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464"/>
      </w:tblGrid>
      <w:tr w:rsidR="001B51C0" w:rsidRPr="00262757" w14:paraId="54FB1C13" w14:textId="77777777" w:rsidTr="000E0A98">
        <w:trPr>
          <w:trHeight w:val="13926"/>
        </w:trPr>
        <w:tc>
          <w:tcPr>
            <w:tcW w:w="9464" w:type="dxa"/>
          </w:tcPr>
          <w:p w14:paraId="6BEE5D7A" w14:textId="15B3F3FD" w:rsidR="001B51C0" w:rsidRDefault="00A74861" w:rsidP="00FC4946">
            <w:pPr>
              <w:spacing w:after="120" w:line="288" w:lineRule="auto"/>
              <w:ind w:firstLine="0"/>
              <w:jc w:val="center"/>
              <w:rPr>
                <w:rFonts w:eastAsia="Times New Roman"/>
                <w:szCs w:val="24"/>
              </w:rPr>
            </w:pPr>
            <w:bookmarkStart w:id="0" w:name="_Hlk93053596"/>
            <w:bookmarkStart w:id="1" w:name="_Hlk213000119"/>
            <w:r>
              <w:rPr>
                <w:rFonts w:eastAsia="Times New Roman"/>
                <w:b/>
                <w:szCs w:val="28"/>
              </w:rPr>
              <w:t>SỞ</w:t>
            </w:r>
            <w:r w:rsidR="00AC1D8E" w:rsidRPr="00AC1D8E">
              <w:rPr>
                <w:rFonts w:eastAsia="Times New Roman"/>
                <w:b/>
                <w:szCs w:val="28"/>
                <w:highlight w:val="yellow"/>
              </w:rPr>
              <w:t xml:space="preserve"> X</w:t>
            </w:r>
            <w:r w:rsidR="002848CA">
              <w:rPr>
                <w:rFonts w:eastAsia="Times New Roman"/>
                <w:b/>
                <w:szCs w:val="28"/>
              </w:rPr>
              <w:t xml:space="preserve"> </w:t>
            </w:r>
            <w:r w:rsidR="00EF4EE2">
              <w:rPr>
                <w:rFonts w:eastAsia="Times New Roman"/>
                <w:b/>
                <w:szCs w:val="28"/>
              </w:rPr>
              <w:br/>
            </w:r>
          </w:p>
          <w:p w14:paraId="33A3E729" w14:textId="77777777" w:rsidR="00FC4946" w:rsidRPr="00262757" w:rsidRDefault="00FC4946" w:rsidP="00FC4946">
            <w:pPr>
              <w:spacing w:after="120" w:line="288" w:lineRule="auto"/>
              <w:ind w:firstLine="0"/>
              <w:jc w:val="center"/>
              <w:rPr>
                <w:rFonts w:eastAsia="Times New Roman"/>
                <w:szCs w:val="24"/>
              </w:rPr>
            </w:pPr>
          </w:p>
          <w:p w14:paraId="32851499" w14:textId="77777777" w:rsidR="001B51C0" w:rsidRPr="00262757" w:rsidRDefault="001B51C0" w:rsidP="00DC7497">
            <w:pPr>
              <w:spacing w:after="120" w:line="288" w:lineRule="auto"/>
              <w:ind w:firstLine="0"/>
              <w:jc w:val="both"/>
              <w:rPr>
                <w:rFonts w:eastAsia="Times New Roman"/>
                <w:szCs w:val="24"/>
              </w:rPr>
            </w:pPr>
          </w:p>
          <w:p w14:paraId="3673EE0D" w14:textId="77777777" w:rsidR="001B51C0" w:rsidRPr="00262757" w:rsidRDefault="001B51C0" w:rsidP="00DC7497">
            <w:pPr>
              <w:spacing w:after="120" w:line="288" w:lineRule="auto"/>
              <w:ind w:firstLine="0"/>
              <w:jc w:val="both"/>
              <w:rPr>
                <w:rFonts w:eastAsia="Times New Roman"/>
                <w:szCs w:val="24"/>
              </w:rPr>
            </w:pPr>
          </w:p>
          <w:p w14:paraId="1880329B" w14:textId="77777777" w:rsidR="001B51C0" w:rsidRPr="00262757" w:rsidRDefault="001B51C0" w:rsidP="00DC7497">
            <w:pPr>
              <w:spacing w:after="120" w:line="288" w:lineRule="auto"/>
              <w:ind w:firstLine="0"/>
              <w:jc w:val="both"/>
              <w:rPr>
                <w:rFonts w:eastAsia="Times New Roman"/>
                <w:szCs w:val="24"/>
              </w:rPr>
            </w:pPr>
          </w:p>
          <w:p w14:paraId="09221B89" w14:textId="77777777" w:rsidR="001B51C0" w:rsidRPr="00262757" w:rsidRDefault="001B51C0" w:rsidP="00DC7497">
            <w:pPr>
              <w:spacing w:after="120" w:line="288" w:lineRule="auto"/>
              <w:ind w:firstLine="0"/>
              <w:jc w:val="both"/>
              <w:rPr>
                <w:rFonts w:eastAsia="Times New Roman"/>
                <w:szCs w:val="24"/>
              </w:rPr>
            </w:pPr>
          </w:p>
          <w:p w14:paraId="7C870539" w14:textId="77777777" w:rsidR="001B51C0" w:rsidRPr="00262757" w:rsidRDefault="001B51C0" w:rsidP="00DC7497">
            <w:pPr>
              <w:spacing w:after="120" w:line="288" w:lineRule="auto"/>
              <w:ind w:firstLine="0"/>
              <w:jc w:val="both"/>
              <w:rPr>
                <w:rFonts w:eastAsia="Times New Roman"/>
                <w:szCs w:val="24"/>
              </w:rPr>
            </w:pPr>
          </w:p>
          <w:p w14:paraId="62E04D39" w14:textId="77777777" w:rsidR="001B51C0" w:rsidRPr="00262757" w:rsidRDefault="001B51C0" w:rsidP="00DC7497">
            <w:pPr>
              <w:spacing w:after="120" w:line="288" w:lineRule="auto"/>
              <w:ind w:firstLine="0"/>
              <w:jc w:val="both"/>
              <w:rPr>
                <w:rFonts w:eastAsia="Times New Roman"/>
                <w:szCs w:val="24"/>
              </w:rPr>
            </w:pPr>
          </w:p>
          <w:p w14:paraId="126A6AF6" w14:textId="77777777" w:rsidR="002848CA" w:rsidRDefault="002848CA" w:rsidP="00DC7497">
            <w:pPr>
              <w:spacing w:after="120" w:line="288" w:lineRule="auto"/>
              <w:ind w:firstLine="0"/>
              <w:jc w:val="center"/>
              <w:rPr>
                <w:rFonts w:eastAsia="Times New Roman"/>
                <w:b/>
                <w:sz w:val="40"/>
                <w:szCs w:val="36"/>
              </w:rPr>
            </w:pPr>
          </w:p>
          <w:p w14:paraId="4DC8891E" w14:textId="57AF494D" w:rsidR="001B51C0" w:rsidRPr="00262757" w:rsidRDefault="00330E01" w:rsidP="00DC7497">
            <w:pPr>
              <w:spacing w:after="120" w:line="288" w:lineRule="auto"/>
              <w:ind w:firstLine="0"/>
              <w:jc w:val="center"/>
              <w:rPr>
                <w:rFonts w:eastAsia="Times New Roman"/>
                <w:b/>
                <w:sz w:val="40"/>
                <w:szCs w:val="36"/>
              </w:rPr>
            </w:pPr>
            <w:r w:rsidRPr="001B51C0">
              <w:rPr>
                <w:rFonts w:eastAsia="Times New Roman"/>
                <w:b/>
                <w:sz w:val="40"/>
                <w:szCs w:val="36"/>
              </w:rPr>
              <w:t xml:space="preserve">HỒ SƠ ĐỀ XUẤT CẤP ĐỘ </w:t>
            </w:r>
            <w:r w:rsidR="001B51C0" w:rsidRPr="00262757">
              <w:rPr>
                <w:rFonts w:eastAsia="Times New Roman"/>
                <w:b/>
                <w:sz w:val="44"/>
                <w:szCs w:val="36"/>
              </w:rPr>
              <w:br/>
            </w:r>
            <w:r>
              <w:rPr>
                <w:rFonts w:eastAsia="Times New Roman"/>
                <w:b/>
                <w:sz w:val="40"/>
                <w:szCs w:val="36"/>
              </w:rPr>
              <w:t>HỆ THỐNG</w:t>
            </w:r>
            <w:r w:rsidR="00C02B4C">
              <w:rPr>
                <w:rFonts w:eastAsia="Times New Roman"/>
                <w:b/>
                <w:sz w:val="40"/>
                <w:szCs w:val="36"/>
              </w:rPr>
              <w:t xml:space="preserve"> </w:t>
            </w:r>
            <w:r w:rsidR="00FF4282">
              <w:rPr>
                <w:rFonts w:eastAsia="Times New Roman"/>
                <w:b/>
                <w:sz w:val="40"/>
                <w:szCs w:val="36"/>
              </w:rPr>
              <w:t>MẠNG</w:t>
            </w:r>
            <w:r>
              <w:rPr>
                <w:rFonts w:eastAsia="Times New Roman"/>
                <w:b/>
                <w:sz w:val="40"/>
                <w:szCs w:val="36"/>
              </w:rPr>
              <w:t xml:space="preserve"> </w:t>
            </w:r>
            <w:r w:rsidR="00EF4EE2">
              <w:rPr>
                <w:rFonts w:eastAsia="Times New Roman"/>
                <w:b/>
                <w:sz w:val="40"/>
                <w:szCs w:val="36"/>
              </w:rPr>
              <w:t xml:space="preserve">NỘI BỘ TẠI </w:t>
            </w:r>
            <w:r w:rsidR="00A74861" w:rsidRPr="002100C9">
              <w:rPr>
                <w:rFonts w:eastAsia="Times New Roman"/>
                <w:b/>
                <w:sz w:val="40"/>
                <w:szCs w:val="36"/>
                <w:highlight w:val="yellow"/>
              </w:rPr>
              <w:t>SỞ</w:t>
            </w:r>
            <w:r w:rsidR="00AC1D8E" w:rsidRPr="002100C9">
              <w:rPr>
                <w:rFonts w:eastAsia="Times New Roman"/>
                <w:b/>
                <w:sz w:val="40"/>
                <w:szCs w:val="36"/>
                <w:highlight w:val="yellow"/>
              </w:rPr>
              <w:t xml:space="preserve"> X</w:t>
            </w:r>
          </w:p>
          <w:p w14:paraId="2141114D" w14:textId="77777777" w:rsidR="001B51C0" w:rsidRPr="00262757" w:rsidRDefault="001B51C0" w:rsidP="00EF3366">
            <w:pPr>
              <w:spacing w:after="120" w:line="288" w:lineRule="auto"/>
              <w:ind w:firstLine="426"/>
              <w:jc w:val="center"/>
              <w:rPr>
                <w:rFonts w:eastAsia="Times New Roman"/>
                <w:b/>
                <w:sz w:val="32"/>
                <w:szCs w:val="32"/>
              </w:rPr>
            </w:pPr>
          </w:p>
          <w:p w14:paraId="584182CD" w14:textId="77777777" w:rsidR="001B51C0" w:rsidRPr="00262757" w:rsidRDefault="001B51C0" w:rsidP="00EF3366">
            <w:pPr>
              <w:spacing w:after="120" w:line="288" w:lineRule="auto"/>
              <w:ind w:firstLine="426"/>
              <w:jc w:val="center"/>
              <w:rPr>
                <w:rFonts w:eastAsia="Times New Roman"/>
                <w:i/>
                <w:sz w:val="26"/>
                <w:szCs w:val="28"/>
              </w:rPr>
            </w:pPr>
          </w:p>
          <w:p w14:paraId="6443C56B" w14:textId="77777777" w:rsidR="001B51C0" w:rsidRPr="00262757" w:rsidRDefault="001B51C0" w:rsidP="00EF3366">
            <w:pPr>
              <w:spacing w:after="120" w:line="288" w:lineRule="auto"/>
              <w:ind w:firstLine="426"/>
              <w:jc w:val="both"/>
              <w:rPr>
                <w:rFonts w:eastAsia="Times New Roman"/>
                <w:szCs w:val="28"/>
              </w:rPr>
            </w:pPr>
          </w:p>
          <w:p w14:paraId="16F976A3" w14:textId="77777777" w:rsidR="001B51C0" w:rsidRPr="00262757" w:rsidRDefault="001B51C0" w:rsidP="00EF3366">
            <w:pPr>
              <w:spacing w:after="120" w:line="288" w:lineRule="auto"/>
              <w:ind w:firstLine="426"/>
              <w:jc w:val="both"/>
              <w:rPr>
                <w:rFonts w:eastAsia="Times New Roman"/>
                <w:szCs w:val="28"/>
              </w:rPr>
            </w:pPr>
          </w:p>
          <w:p w14:paraId="7B48F9BE" w14:textId="77777777" w:rsidR="001B51C0" w:rsidRPr="00262757" w:rsidRDefault="001B51C0" w:rsidP="00EF3366">
            <w:pPr>
              <w:spacing w:after="120" w:line="288" w:lineRule="auto"/>
              <w:ind w:firstLine="426"/>
              <w:jc w:val="both"/>
              <w:rPr>
                <w:rFonts w:eastAsia="Times New Roman"/>
                <w:szCs w:val="28"/>
              </w:rPr>
            </w:pPr>
          </w:p>
          <w:p w14:paraId="39A1E682" w14:textId="77777777" w:rsidR="001B51C0" w:rsidRPr="00262757" w:rsidRDefault="001B51C0" w:rsidP="00EF3366">
            <w:pPr>
              <w:spacing w:after="120" w:line="288" w:lineRule="auto"/>
              <w:ind w:firstLine="426"/>
              <w:jc w:val="both"/>
              <w:rPr>
                <w:rFonts w:eastAsia="Times New Roman"/>
                <w:szCs w:val="28"/>
              </w:rPr>
            </w:pPr>
          </w:p>
          <w:p w14:paraId="368DEDD9" w14:textId="77777777" w:rsidR="001B51C0" w:rsidRPr="00262757" w:rsidRDefault="001B51C0" w:rsidP="00EF3366">
            <w:pPr>
              <w:spacing w:after="120" w:line="288" w:lineRule="auto"/>
              <w:ind w:firstLine="426"/>
              <w:jc w:val="both"/>
              <w:rPr>
                <w:rFonts w:eastAsia="Times New Roman"/>
                <w:szCs w:val="28"/>
              </w:rPr>
            </w:pPr>
          </w:p>
          <w:p w14:paraId="7DEA7B0A" w14:textId="03A9E228" w:rsidR="000E0A98" w:rsidRDefault="000E0A98" w:rsidP="00EF3366">
            <w:pPr>
              <w:spacing w:after="120" w:line="288" w:lineRule="auto"/>
              <w:ind w:firstLine="426"/>
              <w:jc w:val="both"/>
              <w:rPr>
                <w:rFonts w:eastAsia="Times New Roman"/>
                <w:szCs w:val="28"/>
              </w:rPr>
            </w:pPr>
          </w:p>
          <w:p w14:paraId="2755C797" w14:textId="25E7E782" w:rsidR="00DC7497" w:rsidRDefault="00DC7497" w:rsidP="00EF3366">
            <w:pPr>
              <w:spacing w:after="120" w:line="288" w:lineRule="auto"/>
              <w:ind w:firstLine="426"/>
              <w:jc w:val="both"/>
              <w:rPr>
                <w:rFonts w:eastAsia="Times New Roman"/>
                <w:szCs w:val="28"/>
              </w:rPr>
            </w:pPr>
          </w:p>
          <w:p w14:paraId="4CA920BF" w14:textId="7122EDDF" w:rsidR="00DC7497" w:rsidRDefault="00DC7497" w:rsidP="00EF3366">
            <w:pPr>
              <w:spacing w:after="120" w:line="288" w:lineRule="auto"/>
              <w:ind w:firstLine="426"/>
              <w:jc w:val="both"/>
              <w:rPr>
                <w:rFonts w:eastAsia="Times New Roman"/>
                <w:szCs w:val="28"/>
              </w:rPr>
            </w:pPr>
          </w:p>
          <w:p w14:paraId="640C6A5D" w14:textId="77777777" w:rsidR="00330E01" w:rsidRPr="00262757" w:rsidRDefault="00330E01" w:rsidP="00EF3366">
            <w:pPr>
              <w:spacing w:after="120" w:line="288" w:lineRule="auto"/>
              <w:ind w:firstLine="426"/>
              <w:jc w:val="both"/>
              <w:rPr>
                <w:rFonts w:eastAsia="Times New Roman"/>
                <w:szCs w:val="28"/>
              </w:rPr>
            </w:pPr>
          </w:p>
          <w:p w14:paraId="277F2D57" w14:textId="2359FB54" w:rsidR="001B51C0" w:rsidRPr="00262757" w:rsidRDefault="006621EE" w:rsidP="00497768">
            <w:pPr>
              <w:spacing w:after="120" w:line="288" w:lineRule="auto"/>
              <w:ind w:firstLine="426"/>
              <w:jc w:val="center"/>
              <w:rPr>
                <w:rFonts w:eastAsia="Times New Roman"/>
                <w:b/>
                <w:szCs w:val="28"/>
              </w:rPr>
            </w:pPr>
            <w:r>
              <w:rPr>
                <w:rFonts w:eastAsia="Times New Roman"/>
                <w:b/>
                <w:szCs w:val="28"/>
              </w:rPr>
              <w:t>Khánh Hòa</w:t>
            </w:r>
            <w:r w:rsidR="006E4D8A">
              <w:rPr>
                <w:rFonts w:eastAsia="Times New Roman"/>
                <w:b/>
                <w:szCs w:val="28"/>
              </w:rPr>
              <w:t xml:space="preserve"> – </w:t>
            </w:r>
            <w:r w:rsidR="00BC5A11">
              <w:rPr>
                <w:rFonts w:eastAsia="Times New Roman"/>
                <w:b/>
                <w:szCs w:val="28"/>
              </w:rPr>
              <w:t xml:space="preserve">Năm </w:t>
            </w:r>
            <w:r w:rsidR="002848CA">
              <w:rPr>
                <w:rFonts w:eastAsia="Times New Roman"/>
                <w:b/>
                <w:szCs w:val="28"/>
              </w:rPr>
              <w:t>202</w:t>
            </w:r>
            <w:r>
              <w:rPr>
                <w:rFonts w:eastAsia="Times New Roman"/>
                <w:b/>
                <w:szCs w:val="28"/>
              </w:rPr>
              <w:t>5</w:t>
            </w:r>
          </w:p>
        </w:tc>
      </w:tr>
    </w:tbl>
    <w:p w14:paraId="4070EAF4" w14:textId="77777777" w:rsidR="001B51C0" w:rsidRPr="00262757" w:rsidRDefault="001B51C0" w:rsidP="00D76F60">
      <w:pPr>
        <w:pStyle w:val="Heading1"/>
      </w:pPr>
      <w:bookmarkStart w:id="2" w:name="_Toc116482114"/>
      <w:bookmarkEnd w:id="0"/>
      <w:r w:rsidRPr="00262757">
        <w:lastRenderedPageBreak/>
        <w:t>MỤC LỤC</w:t>
      </w:r>
      <w:bookmarkEnd w:id="2"/>
    </w:p>
    <w:p w14:paraId="49748760" w14:textId="105BB3AE" w:rsidR="00330E01" w:rsidRDefault="0000308E" w:rsidP="00330E01">
      <w:pPr>
        <w:pStyle w:val="TOC1"/>
        <w:spacing w:line="360" w:lineRule="auto"/>
        <w:ind w:left="0"/>
        <w:rPr>
          <w:rFonts w:asciiTheme="minorHAnsi" w:eastAsiaTheme="minorEastAsia" w:hAnsiTheme="minorHAnsi" w:cstheme="minorBidi"/>
          <w:b w:val="0"/>
          <w:bCs w:val="0"/>
          <w:sz w:val="22"/>
          <w:szCs w:val="22"/>
          <w:lang w:val="en-US"/>
        </w:rPr>
      </w:pPr>
      <w:r w:rsidRPr="00262757">
        <w:fldChar w:fldCharType="begin"/>
      </w:r>
      <w:r w:rsidRPr="00262757">
        <w:instrText xml:space="preserve"> TOC \o "1-2" \h \z \u </w:instrText>
      </w:r>
      <w:r w:rsidRPr="00262757">
        <w:fldChar w:fldCharType="separate"/>
      </w:r>
      <w:hyperlink w:anchor="_Toc116482114" w:history="1">
        <w:r w:rsidR="00330E01" w:rsidRPr="000A1D35">
          <w:rPr>
            <w:rStyle w:val="Hyperlink"/>
          </w:rPr>
          <w:t>MỤC LỤC</w:t>
        </w:r>
        <w:r w:rsidR="00330E01">
          <w:rPr>
            <w:webHidden/>
          </w:rPr>
          <w:tab/>
        </w:r>
        <w:r w:rsidR="00330E01">
          <w:rPr>
            <w:webHidden/>
          </w:rPr>
          <w:fldChar w:fldCharType="begin"/>
        </w:r>
        <w:r w:rsidR="00330E01">
          <w:rPr>
            <w:webHidden/>
          </w:rPr>
          <w:instrText xml:space="preserve"> PAGEREF _Toc116482114 \h </w:instrText>
        </w:r>
        <w:r w:rsidR="00330E01">
          <w:rPr>
            <w:webHidden/>
          </w:rPr>
        </w:r>
        <w:r w:rsidR="00330E01">
          <w:rPr>
            <w:webHidden/>
          </w:rPr>
          <w:fldChar w:fldCharType="separate"/>
        </w:r>
        <w:r w:rsidR="00330E01">
          <w:rPr>
            <w:webHidden/>
          </w:rPr>
          <w:t>1</w:t>
        </w:r>
        <w:r w:rsidR="00330E01">
          <w:rPr>
            <w:webHidden/>
          </w:rPr>
          <w:fldChar w:fldCharType="end"/>
        </w:r>
      </w:hyperlink>
    </w:p>
    <w:p w14:paraId="167A3B21" w14:textId="2773896B"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5" w:history="1">
        <w:r w:rsidR="00330E01" w:rsidRPr="000A1D35">
          <w:rPr>
            <w:rStyle w:val="Hyperlink"/>
          </w:rPr>
          <w:t>THUẬT NGỮ, TỪ VIẾT TẮT</w:t>
        </w:r>
        <w:r w:rsidR="00330E01">
          <w:rPr>
            <w:webHidden/>
          </w:rPr>
          <w:tab/>
        </w:r>
        <w:r w:rsidR="00330E01">
          <w:rPr>
            <w:webHidden/>
          </w:rPr>
          <w:fldChar w:fldCharType="begin"/>
        </w:r>
        <w:r w:rsidR="00330E01">
          <w:rPr>
            <w:webHidden/>
          </w:rPr>
          <w:instrText xml:space="preserve"> PAGEREF _Toc116482115 \h </w:instrText>
        </w:r>
        <w:r w:rsidR="00330E01">
          <w:rPr>
            <w:webHidden/>
          </w:rPr>
        </w:r>
        <w:r w:rsidR="00330E01">
          <w:rPr>
            <w:webHidden/>
          </w:rPr>
          <w:fldChar w:fldCharType="separate"/>
        </w:r>
        <w:r w:rsidR="00330E01">
          <w:rPr>
            <w:webHidden/>
          </w:rPr>
          <w:t>1</w:t>
        </w:r>
        <w:r w:rsidR="00330E01">
          <w:rPr>
            <w:webHidden/>
          </w:rPr>
          <w:fldChar w:fldCharType="end"/>
        </w:r>
      </w:hyperlink>
    </w:p>
    <w:p w14:paraId="6A3B1EE0" w14:textId="380436F8"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6" w:history="1">
        <w:r w:rsidR="00330E01" w:rsidRPr="000A1D35">
          <w:rPr>
            <w:rStyle w:val="Hyperlink"/>
            <w:highlight w:val="white"/>
          </w:rPr>
          <w:t>DANH MỤC CÁC HÌNH VẼ, ĐỒ THỊ</w:t>
        </w:r>
        <w:r w:rsidR="00330E01">
          <w:rPr>
            <w:webHidden/>
          </w:rPr>
          <w:tab/>
        </w:r>
        <w:r w:rsidR="00330E01">
          <w:rPr>
            <w:webHidden/>
          </w:rPr>
          <w:fldChar w:fldCharType="begin"/>
        </w:r>
        <w:r w:rsidR="00330E01">
          <w:rPr>
            <w:webHidden/>
          </w:rPr>
          <w:instrText xml:space="preserve"> PAGEREF _Toc116482116 \h </w:instrText>
        </w:r>
        <w:r w:rsidR="00330E01">
          <w:rPr>
            <w:webHidden/>
          </w:rPr>
        </w:r>
        <w:r w:rsidR="00330E01">
          <w:rPr>
            <w:webHidden/>
          </w:rPr>
          <w:fldChar w:fldCharType="separate"/>
        </w:r>
        <w:r w:rsidR="00330E01">
          <w:rPr>
            <w:webHidden/>
          </w:rPr>
          <w:t>3</w:t>
        </w:r>
        <w:r w:rsidR="00330E01">
          <w:rPr>
            <w:webHidden/>
          </w:rPr>
          <w:fldChar w:fldCharType="end"/>
        </w:r>
      </w:hyperlink>
    </w:p>
    <w:p w14:paraId="791C78EC" w14:textId="15FDAF13"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7" w:history="1">
        <w:r w:rsidR="00330E01" w:rsidRPr="000A1D35">
          <w:rPr>
            <w:rStyle w:val="Hyperlink"/>
          </w:rPr>
          <w:t>PHẦN I. THÔNG TIN TỔNG QUAN VỀ HỆ THỐNG THÔNG TIN</w:t>
        </w:r>
        <w:r w:rsidR="00330E01">
          <w:rPr>
            <w:webHidden/>
          </w:rPr>
          <w:tab/>
        </w:r>
        <w:r w:rsidR="00330E01">
          <w:rPr>
            <w:webHidden/>
          </w:rPr>
          <w:fldChar w:fldCharType="begin"/>
        </w:r>
        <w:r w:rsidR="00330E01">
          <w:rPr>
            <w:webHidden/>
          </w:rPr>
          <w:instrText xml:space="preserve"> PAGEREF _Toc116482117 \h </w:instrText>
        </w:r>
        <w:r w:rsidR="00330E01">
          <w:rPr>
            <w:webHidden/>
          </w:rPr>
        </w:r>
        <w:r w:rsidR="00330E01">
          <w:rPr>
            <w:webHidden/>
          </w:rPr>
          <w:fldChar w:fldCharType="separate"/>
        </w:r>
        <w:r w:rsidR="00330E01">
          <w:rPr>
            <w:webHidden/>
          </w:rPr>
          <w:t>4</w:t>
        </w:r>
        <w:r w:rsidR="00330E01">
          <w:rPr>
            <w:webHidden/>
          </w:rPr>
          <w:fldChar w:fldCharType="end"/>
        </w:r>
      </w:hyperlink>
    </w:p>
    <w:p w14:paraId="5457F81C" w14:textId="56AD71C5"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18" w:history="1">
        <w:r w:rsidR="00330E01" w:rsidRPr="000A1D35">
          <w:rPr>
            <w:rStyle w:val="Hyperlink"/>
          </w:rPr>
          <w:t>1. Thông tin Chủ quản hệ thống thông tin</w:t>
        </w:r>
        <w:r w:rsidR="00330E01">
          <w:rPr>
            <w:webHidden/>
          </w:rPr>
          <w:tab/>
        </w:r>
        <w:r w:rsidR="00330E01">
          <w:rPr>
            <w:webHidden/>
          </w:rPr>
          <w:fldChar w:fldCharType="begin"/>
        </w:r>
        <w:r w:rsidR="00330E01">
          <w:rPr>
            <w:webHidden/>
          </w:rPr>
          <w:instrText xml:space="preserve"> PAGEREF _Toc116482118 \h </w:instrText>
        </w:r>
        <w:r w:rsidR="00330E01">
          <w:rPr>
            <w:webHidden/>
          </w:rPr>
        </w:r>
        <w:r w:rsidR="00330E01">
          <w:rPr>
            <w:webHidden/>
          </w:rPr>
          <w:fldChar w:fldCharType="separate"/>
        </w:r>
        <w:r w:rsidR="00330E01">
          <w:rPr>
            <w:webHidden/>
          </w:rPr>
          <w:t>4</w:t>
        </w:r>
        <w:r w:rsidR="00330E01">
          <w:rPr>
            <w:webHidden/>
          </w:rPr>
          <w:fldChar w:fldCharType="end"/>
        </w:r>
      </w:hyperlink>
    </w:p>
    <w:p w14:paraId="4DD6261C" w14:textId="2F40AC95"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19" w:history="1">
        <w:r w:rsidR="00330E01" w:rsidRPr="000A1D35">
          <w:rPr>
            <w:rStyle w:val="Hyperlink"/>
          </w:rPr>
          <w:t>2. Thông tin Đơn vị vận hành</w:t>
        </w:r>
        <w:r w:rsidR="00330E01">
          <w:rPr>
            <w:webHidden/>
          </w:rPr>
          <w:tab/>
        </w:r>
        <w:r w:rsidR="00330E01">
          <w:rPr>
            <w:webHidden/>
          </w:rPr>
          <w:fldChar w:fldCharType="begin"/>
        </w:r>
        <w:r w:rsidR="00330E01">
          <w:rPr>
            <w:webHidden/>
          </w:rPr>
          <w:instrText xml:space="preserve"> PAGEREF _Toc116482119 \h </w:instrText>
        </w:r>
        <w:r w:rsidR="00330E01">
          <w:rPr>
            <w:webHidden/>
          </w:rPr>
        </w:r>
        <w:r w:rsidR="00330E01">
          <w:rPr>
            <w:webHidden/>
          </w:rPr>
          <w:fldChar w:fldCharType="separate"/>
        </w:r>
        <w:r w:rsidR="00330E01">
          <w:rPr>
            <w:webHidden/>
          </w:rPr>
          <w:t>4</w:t>
        </w:r>
        <w:r w:rsidR="00330E01">
          <w:rPr>
            <w:webHidden/>
          </w:rPr>
          <w:fldChar w:fldCharType="end"/>
        </w:r>
      </w:hyperlink>
    </w:p>
    <w:p w14:paraId="2B80D524" w14:textId="54601E3A"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0" w:history="1">
        <w:r w:rsidR="00330E01" w:rsidRPr="000A1D35">
          <w:rPr>
            <w:rStyle w:val="Hyperlink"/>
          </w:rPr>
          <w:t>3. Mô tả phạm vi, quy mô của hệ thống</w:t>
        </w:r>
        <w:r w:rsidR="00330E01">
          <w:rPr>
            <w:webHidden/>
          </w:rPr>
          <w:tab/>
        </w:r>
        <w:r w:rsidR="00330E01">
          <w:rPr>
            <w:webHidden/>
          </w:rPr>
          <w:fldChar w:fldCharType="begin"/>
        </w:r>
        <w:r w:rsidR="00330E01">
          <w:rPr>
            <w:webHidden/>
          </w:rPr>
          <w:instrText xml:space="preserve"> PAGEREF _Toc116482120 \h </w:instrText>
        </w:r>
        <w:r w:rsidR="00330E01">
          <w:rPr>
            <w:webHidden/>
          </w:rPr>
        </w:r>
        <w:r w:rsidR="00330E01">
          <w:rPr>
            <w:webHidden/>
          </w:rPr>
          <w:fldChar w:fldCharType="separate"/>
        </w:r>
        <w:r w:rsidR="00330E01">
          <w:rPr>
            <w:webHidden/>
          </w:rPr>
          <w:t>4</w:t>
        </w:r>
        <w:r w:rsidR="00330E01">
          <w:rPr>
            <w:webHidden/>
          </w:rPr>
          <w:fldChar w:fldCharType="end"/>
        </w:r>
      </w:hyperlink>
    </w:p>
    <w:p w14:paraId="087D9F2C" w14:textId="76CDE73C"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1" w:history="1">
        <w:r w:rsidR="00330E01" w:rsidRPr="000A1D35">
          <w:rPr>
            <w:rStyle w:val="Hyperlink"/>
          </w:rPr>
          <w:t>4. Mô tả cấu trúc của hệ thống</w:t>
        </w:r>
        <w:r w:rsidR="00330E01">
          <w:rPr>
            <w:webHidden/>
          </w:rPr>
          <w:tab/>
        </w:r>
        <w:r w:rsidR="00330E01">
          <w:rPr>
            <w:webHidden/>
          </w:rPr>
          <w:fldChar w:fldCharType="begin"/>
        </w:r>
        <w:r w:rsidR="00330E01">
          <w:rPr>
            <w:webHidden/>
          </w:rPr>
          <w:instrText xml:space="preserve"> PAGEREF _Toc116482121 \h </w:instrText>
        </w:r>
        <w:r w:rsidR="00330E01">
          <w:rPr>
            <w:webHidden/>
          </w:rPr>
        </w:r>
        <w:r w:rsidR="00330E01">
          <w:rPr>
            <w:webHidden/>
          </w:rPr>
          <w:fldChar w:fldCharType="separate"/>
        </w:r>
        <w:r w:rsidR="00330E01">
          <w:rPr>
            <w:webHidden/>
          </w:rPr>
          <w:t>5</w:t>
        </w:r>
        <w:r w:rsidR="00330E01">
          <w:rPr>
            <w:webHidden/>
          </w:rPr>
          <w:fldChar w:fldCharType="end"/>
        </w:r>
      </w:hyperlink>
    </w:p>
    <w:p w14:paraId="56500D56" w14:textId="47FC1BA4"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2" w:history="1">
        <w:r w:rsidR="00330E01" w:rsidRPr="000A1D35">
          <w:rPr>
            <w:rStyle w:val="Hyperlink"/>
          </w:rPr>
          <w:t>PHẦN II. THUYẾT MINH CẤP ĐỘ ĐỀ XUẤT</w:t>
        </w:r>
        <w:r w:rsidR="00330E01">
          <w:rPr>
            <w:webHidden/>
          </w:rPr>
          <w:tab/>
        </w:r>
        <w:r w:rsidR="00330E01">
          <w:rPr>
            <w:webHidden/>
          </w:rPr>
          <w:fldChar w:fldCharType="begin"/>
        </w:r>
        <w:r w:rsidR="00330E01">
          <w:rPr>
            <w:webHidden/>
          </w:rPr>
          <w:instrText xml:space="preserve"> PAGEREF _Toc116482122 \h </w:instrText>
        </w:r>
        <w:r w:rsidR="00330E01">
          <w:rPr>
            <w:webHidden/>
          </w:rPr>
        </w:r>
        <w:r w:rsidR="00330E01">
          <w:rPr>
            <w:webHidden/>
          </w:rPr>
          <w:fldChar w:fldCharType="separate"/>
        </w:r>
        <w:r w:rsidR="00330E01">
          <w:rPr>
            <w:webHidden/>
          </w:rPr>
          <w:t>9</w:t>
        </w:r>
        <w:r w:rsidR="00330E01">
          <w:rPr>
            <w:webHidden/>
          </w:rPr>
          <w:fldChar w:fldCharType="end"/>
        </w:r>
      </w:hyperlink>
    </w:p>
    <w:p w14:paraId="581C787A" w14:textId="3BDFC878"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3" w:history="1">
        <w:r w:rsidR="00330E01" w:rsidRPr="000A1D35">
          <w:rPr>
            <w:rStyle w:val="Hyperlink"/>
          </w:rPr>
          <w:t>1. Danh mục hệ thống thông tin và cấp độ đề xuất</w:t>
        </w:r>
        <w:r w:rsidR="00330E01">
          <w:rPr>
            <w:webHidden/>
          </w:rPr>
          <w:tab/>
        </w:r>
        <w:r w:rsidR="00330E01">
          <w:rPr>
            <w:webHidden/>
          </w:rPr>
          <w:fldChar w:fldCharType="begin"/>
        </w:r>
        <w:r w:rsidR="00330E01">
          <w:rPr>
            <w:webHidden/>
          </w:rPr>
          <w:instrText xml:space="preserve"> PAGEREF _Toc116482123 \h </w:instrText>
        </w:r>
        <w:r w:rsidR="00330E01">
          <w:rPr>
            <w:webHidden/>
          </w:rPr>
        </w:r>
        <w:r w:rsidR="00330E01">
          <w:rPr>
            <w:webHidden/>
          </w:rPr>
          <w:fldChar w:fldCharType="separate"/>
        </w:r>
        <w:r w:rsidR="00330E01">
          <w:rPr>
            <w:webHidden/>
          </w:rPr>
          <w:t>9</w:t>
        </w:r>
        <w:r w:rsidR="00330E01">
          <w:rPr>
            <w:webHidden/>
          </w:rPr>
          <w:fldChar w:fldCharType="end"/>
        </w:r>
      </w:hyperlink>
    </w:p>
    <w:p w14:paraId="5746D129" w14:textId="15E83A6F"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4" w:history="1">
        <w:r w:rsidR="00330E01" w:rsidRPr="000A1D35">
          <w:rPr>
            <w:rStyle w:val="Hyperlink"/>
          </w:rPr>
          <w:t>2. Thuyết minh đề xuất cấp độ đối với hệ thống thông tin</w:t>
        </w:r>
        <w:r w:rsidR="00330E01">
          <w:rPr>
            <w:webHidden/>
          </w:rPr>
          <w:tab/>
        </w:r>
        <w:r w:rsidR="00330E01">
          <w:rPr>
            <w:webHidden/>
          </w:rPr>
          <w:fldChar w:fldCharType="begin"/>
        </w:r>
        <w:r w:rsidR="00330E01">
          <w:rPr>
            <w:webHidden/>
          </w:rPr>
          <w:instrText xml:space="preserve"> PAGEREF _Toc116482124 \h </w:instrText>
        </w:r>
        <w:r w:rsidR="00330E01">
          <w:rPr>
            <w:webHidden/>
          </w:rPr>
        </w:r>
        <w:r w:rsidR="00330E01">
          <w:rPr>
            <w:webHidden/>
          </w:rPr>
          <w:fldChar w:fldCharType="separate"/>
        </w:r>
        <w:r w:rsidR="00330E01">
          <w:rPr>
            <w:webHidden/>
          </w:rPr>
          <w:t>9</w:t>
        </w:r>
        <w:r w:rsidR="00330E01">
          <w:rPr>
            <w:webHidden/>
          </w:rPr>
          <w:fldChar w:fldCharType="end"/>
        </w:r>
      </w:hyperlink>
    </w:p>
    <w:p w14:paraId="52D300DD" w14:textId="1F42781B"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5" w:history="1">
        <w:r w:rsidR="00330E01" w:rsidRPr="000A1D35">
          <w:rPr>
            <w:rStyle w:val="Hyperlink"/>
          </w:rPr>
          <w:t>PHẦN III. THUYẾT MINH PHƯƠNG ÁN BẢO ĐẢM  AN TOÀN HỆ THỐNG THÔNG TIN</w:t>
        </w:r>
        <w:r w:rsidR="00330E01">
          <w:rPr>
            <w:webHidden/>
          </w:rPr>
          <w:tab/>
        </w:r>
        <w:r w:rsidR="00330E01">
          <w:rPr>
            <w:webHidden/>
          </w:rPr>
          <w:fldChar w:fldCharType="begin"/>
        </w:r>
        <w:r w:rsidR="00330E01">
          <w:rPr>
            <w:webHidden/>
          </w:rPr>
          <w:instrText xml:space="preserve"> PAGEREF _Toc116482125 \h </w:instrText>
        </w:r>
        <w:r w:rsidR="00330E01">
          <w:rPr>
            <w:webHidden/>
          </w:rPr>
        </w:r>
        <w:r w:rsidR="00330E01">
          <w:rPr>
            <w:webHidden/>
          </w:rPr>
          <w:fldChar w:fldCharType="separate"/>
        </w:r>
        <w:r w:rsidR="00330E01">
          <w:rPr>
            <w:webHidden/>
          </w:rPr>
          <w:t>10</w:t>
        </w:r>
        <w:r w:rsidR="00330E01">
          <w:rPr>
            <w:webHidden/>
          </w:rPr>
          <w:fldChar w:fldCharType="end"/>
        </w:r>
      </w:hyperlink>
    </w:p>
    <w:p w14:paraId="03D4F881" w14:textId="05806FE9"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6" w:history="1">
        <w:r w:rsidR="00330E01" w:rsidRPr="000A1D35">
          <w:rPr>
            <w:rStyle w:val="Hyperlink"/>
          </w:rPr>
          <w:t>PHỤ LỤC I. THUYẾT MINH PHƯƠNG ÁN BẢO ĐẢM AN TOÀN THÔNG TIN VỀ QUẢN LÝ VỚI CẤP ĐỘ 2</w:t>
        </w:r>
        <w:r w:rsidR="00330E01">
          <w:rPr>
            <w:webHidden/>
          </w:rPr>
          <w:tab/>
        </w:r>
        <w:r w:rsidR="00330E01">
          <w:rPr>
            <w:webHidden/>
          </w:rPr>
          <w:fldChar w:fldCharType="begin"/>
        </w:r>
        <w:r w:rsidR="00330E01">
          <w:rPr>
            <w:webHidden/>
          </w:rPr>
          <w:instrText xml:space="preserve"> PAGEREF _Toc116482126 \h </w:instrText>
        </w:r>
        <w:r w:rsidR="00330E01">
          <w:rPr>
            <w:webHidden/>
          </w:rPr>
        </w:r>
        <w:r w:rsidR="00330E01">
          <w:rPr>
            <w:webHidden/>
          </w:rPr>
          <w:fldChar w:fldCharType="separate"/>
        </w:r>
        <w:r w:rsidR="00330E01">
          <w:rPr>
            <w:webHidden/>
          </w:rPr>
          <w:t>12</w:t>
        </w:r>
        <w:r w:rsidR="00330E01">
          <w:rPr>
            <w:webHidden/>
          </w:rPr>
          <w:fldChar w:fldCharType="end"/>
        </w:r>
      </w:hyperlink>
    </w:p>
    <w:p w14:paraId="1C4E14A7" w14:textId="21AFD664"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7" w:history="1">
        <w:r w:rsidR="00330E01" w:rsidRPr="000A1D35">
          <w:rPr>
            <w:rStyle w:val="Hyperlink"/>
          </w:rPr>
          <w:t>6.1.1. Thiết lập chính sách an toàn thông tin</w:t>
        </w:r>
        <w:r w:rsidR="00330E01">
          <w:rPr>
            <w:webHidden/>
          </w:rPr>
          <w:tab/>
        </w:r>
        <w:r w:rsidR="00330E01">
          <w:rPr>
            <w:webHidden/>
          </w:rPr>
          <w:fldChar w:fldCharType="begin"/>
        </w:r>
        <w:r w:rsidR="00330E01">
          <w:rPr>
            <w:webHidden/>
          </w:rPr>
          <w:instrText xml:space="preserve"> PAGEREF _Toc116482127 \h </w:instrText>
        </w:r>
        <w:r w:rsidR="00330E01">
          <w:rPr>
            <w:webHidden/>
          </w:rPr>
        </w:r>
        <w:r w:rsidR="00330E01">
          <w:rPr>
            <w:webHidden/>
          </w:rPr>
          <w:fldChar w:fldCharType="separate"/>
        </w:r>
        <w:r w:rsidR="00330E01">
          <w:rPr>
            <w:webHidden/>
          </w:rPr>
          <w:t>12</w:t>
        </w:r>
        <w:r w:rsidR="00330E01">
          <w:rPr>
            <w:webHidden/>
          </w:rPr>
          <w:fldChar w:fldCharType="end"/>
        </w:r>
      </w:hyperlink>
    </w:p>
    <w:p w14:paraId="7A7B0F73" w14:textId="27A78B85"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8" w:history="1">
        <w:r w:rsidR="00330E01" w:rsidRPr="000A1D35">
          <w:rPr>
            <w:rStyle w:val="Hyperlink"/>
          </w:rPr>
          <w:t>6.1.2. Tổ chức bảo đảm an toàn thông tin</w:t>
        </w:r>
        <w:r w:rsidR="00330E01">
          <w:rPr>
            <w:webHidden/>
          </w:rPr>
          <w:tab/>
        </w:r>
        <w:r w:rsidR="00330E01">
          <w:rPr>
            <w:webHidden/>
          </w:rPr>
          <w:fldChar w:fldCharType="begin"/>
        </w:r>
        <w:r w:rsidR="00330E01">
          <w:rPr>
            <w:webHidden/>
          </w:rPr>
          <w:instrText xml:space="preserve"> PAGEREF _Toc116482128 \h </w:instrText>
        </w:r>
        <w:r w:rsidR="00330E01">
          <w:rPr>
            <w:webHidden/>
          </w:rPr>
        </w:r>
        <w:r w:rsidR="00330E01">
          <w:rPr>
            <w:webHidden/>
          </w:rPr>
          <w:fldChar w:fldCharType="separate"/>
        </w:r>
        <w:r w:rsidR="00330E01">
          <w:rPr>
            <w:webHidden/>
          </w:rPr>
          <w:t>14</w:t>
        </w:r>
        <w:r w:rsidR="00330E01">
          <w:rPr>
            <w:webHidden/>
          </w:rPr>
          <w:fldChar w:fldCharType="end"/>
        </w:r>
      </w:hyperlink>
    </w:p>
    <w:p w14:paraId="5E0CA53D" w14:textId="77D90737"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29" w:history="1">
        <w:r w:rsidR="00330E01" w:rsidRPr="000A1D35">
          <w:rPr>
            <w:rStyle w:val="Hyperlink"/>
          </w:rPr>
          <w:t>6.1.3. Bảo đảm nguồn nhân lực</w:t>
        </w:r>
        <w:r w:rsidR="00330E01">
          <w:rPr>
            <w:webHidden/>
          </w:rPr>
          <w:tab/>
        </w:r>
        <w:r w:rsidR="00330E01">
          <w:rPr>
            <w:webHidden/>
          </w:rPr>
          <w:fldChar w:fldCharType="begin"/>
        </w:r>
        <w:r w:rsidR="00330E01">
          <w:rPr>
            <w:webHidden/>
          </w:rPr>
          <w:instrText xml:space="preserve"> PAGEREF _Toc116482129 \h </w:instrText>
        </w:r>
        <w:r w:rsidR="00330E01">
          <w:rPr>
            <w:webHidden/>
          </w:rPr>
        </w:r>
        <w:r w:rsidR="00330E01">
          <w:rPr>
            <w:webHidden/>
          </w:rPr>
          <w:fldChar w:fldCharType="separate"/>
        </w:r>
        <w:r w:rsidR="00330E01">
          <w:rPr>
            <w:webHidden/>
          </w:rPr>
          <w:t>16</w:t>
        </w:r>
        <w:r w:rsidR="00330E01">
          <w:rPr>
            <w:webHidden/>
          </w:rPr>
          <w:fldChar w:fldCharType="end"/>
        </w:r>
      </w:hyperlink>
    </w:p>
    <w:p w14:paraId="262BF5BF" w14:textId="7E73C20C"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0" w:history="1">
        <w:r w:rsidR="00330E01" w:rsidRPr="000A1D35">
          <w:rPr>
            <w:rStyle w:val="Hyperlink"/>
          </w:rPr>
          <w:t>6.1.4. Quản lý thiết kế, xây dựng hệ thống thông tin</w:t>
        </w:r>
        <w:r w:rsidR="00330E01">
          <w:rPr>
            <w:webHidden/>
          </w:rPr>
          <w:tab/>
        </w:r>
        <w:r w:rsidR="00330E01">
          <w:rPr>
            <w:webHidden/>
          </w:rPr>
          <w:fldChar w:fldCharType="begin"/>
        </w:r>
        <w:r w:rsidR="00330E01">
          <w:rPr>
            <w:webHidden/>
          </w:rPr>
          <w:instrText xml:space="preserve"> PAGEREF _Toc116482130 \h </w:instrText>
        </w:r>
        <w:r w:rsidR="00330E01">
          <w:rPr>
            <w:webHidden/>
          </w:rPr>
        </w:r>
        <w:r w:rsidR="00330E01">
          <w:rPr>
            <w:webHidden/>
          </w:rPr>
          <w:fldChar w:fldCharType="separate"/>
        </w:r>
        <w:r w:rsidR="00330E01">
          <w:rPr>
            <w:webHidden/>
          </w:rPr>
          <w:t>18</w:t>
        </w:r>
        <w:r w:rsidR="00330E01">
          <w:rPr>
            <w:webHidden/>
          </w:rPr>
          <w:fldChar w:fldCharType="end"/>
        </w:r>
      </w:hyperlink>
    </w:p>
    <w:p w14:paraId="7F7F5907" w14:textId="41DC41E8"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1" w:history="1">
        <w:r w:rsidR="00330E01" w:rsidRPr="000A1D35">
          <w:rPr>
            <w:rStyle w:val="Hyperlink"/>
          </w:rPr>
          <w:t>6.1.5. Quản lý vận hành hệ thống thông tin</w:t>
        </w:r>
        <w:r w:rsidR="00330E01">
          <w:rPr>
            <w:webHidden/>
          </w:rPr>
          <w:tab/>
        </w:r>
        <w:r w:rsidR="00330E01">
          <w:rPr>
            <w:webHidden/>
          </w:rPr>
          <w:fldChar w:fldCharType="begin"/>
        </w:r>
        <w:r w:rsidR="00330E01">
          <w:rPr>
            <w:webHidden/>
          </w:rPr>
          <w:instrText xml:space="preserve"> PAGEREF _Toc116482131 \h </w:instrText>
        </w:r>
        <w:r w:rsidR="00330E01">
          <w:rPr>
            <w:webHidden/>
          </w:rPr>
        </w:r>
        <w:r w:rsidR="00330E01">
          <w:rPr>
            <w:webHidden/>
          </w:rPr>
          <w:fldChar w:fldCharType="separate"/>
        </w:r>
        <w:r w:rsidR="00330E01">
          <w:rPr>
            <w:webHidden/>
          </w:rPr>
          <w:t>22</w:t>
        </w:r>
        <w:r w:rsidR="00330E01">
          <w:rPr>
            <w:webHidden/>
          </w:rPr>
          <w:fldChar w:fldCharType="end"/>
        </w:r>
      </w:hyperlink>
    </w:p>
    <w:p w14:paraId="53876E08" w14:textId="5CEB7CB0" w:rsidR="00330E01" w:rsidRDefault="0014659B"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32" w:history="1">
        <w:r w:rsidR="00330E01" w:rsidRPr="000A1D35">
          <w:rPr>
            <w:rStyle w:val="Hyperlink"/>
            <w:kern w:val="28"/>
          </w:rPr>
          <w:t>PHỤ LỤC II. THUYẾT MINH PHƯƠNG ÁN KỸ THUẬT ĐỐI VỚI HỆ THỐNG THÀNH PHẦN CẤP ĐỘ 2</w:t>
        </w:r>
        <w:r w:rsidR="00330E01">
          <w:rPr>
            <w:webHidden/>
          </w:rPr>
          <w:tab/>
        </w:r>
        <w:r w:rsidR="00330E01">
          <w:rPr>
            <w:webHidden/>
          </w:rPr>
          <w:fldChar w:fldCharType="begin"/>
        </w:r>
        <w:r w:rsidR="00330E01">
          <w:rPr>
            <w:webHidden/>
          </w:rPr>
          <w:instrText xml:space="preserve"> PAGEREF _Toc116482132 \h </w:instrText>
        </w:r>
        <w:r w:rsidR="00330E01">
          <w:rPr>
            <w:webHidden/>
          </w:rPr>
        </w:r>
        <w:r w:rsidR="00330E01">
          <w:rPr>
            <w:webHidden/>
          </w:rPr>
          <w:fldChar w:fldCharType="separate"/>
        </w:r>
        <w:r w:rsidR="00330E01">
          <w:rPr>
            <w:webHidden/>
          </w:rPr>
          <w:t>33</w:t>
        </w:r>
        <w:r w:rsidR="00330E01">
          <w:rPr>
            <w:webHidden/>
          </w:rPr>
          <w:fldChar w:fldCharType="end"/>
        </w:r>
      </w:hyperlink>
    </w:p>
    <w:p w14:paraId="0D9518ED" w14:textId="7877F5B2"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3" w:history="1">
        <w:r w:rsidR="00330E01" w:rsidRPr="000A1D35">
          <w:rPr>
            <w:rStyle w:val="Hyperlink"/>
            <w:iCs/>
          </w:rPr>
          <w:t>6.2.1. Bảo đảm an toàn mạng</w:t>
        </w:r>
        <w:r w:rsidR="00330E01">
          <w:rPr>
            <w:webHidden/>
          </w:rPr>
          <w:tab/>
        </w:r>
        <w:r w:rsidR="00330E01">
          <w:rPr>
            <w:webHidden/>
          </w:rPr>
          <w:fldChar w:fldCharType="begin"/>
        </w:r>
        <w:r w:rsidR="00330E01">
          <w:rPr>
            <w:webHidden/>
          </w:rPr>
          <w:instrText xml:space="preserve"> PAGEREF _Toc116482133 \h </w:instrText>
        </w:r>
        <w:r w:rsidR="00330E01">
          <w:rPr>
            <w:webHidden/>
          </w:rPr>
        </w:r>
        <w:r w:rsidR="00330E01">
          <w:rPr>
            <w:webHidden/>
          </w:rPr>
          <w:fldChar w:fldCharType="separate"/>
        </w:r>
        <w:r w:rsidR="00330E01">
          <w:rPr>
            <w:webHidden/>
          </w:rPr>
          <w:t>33</w:t>
        </w:r>
        <w:r w:rsidR="00330E01">
          <w:rPr>
            <w:webHidden/>
          </w:rPr>
          <w:fldChar w:fldCharType="end"/>
        </w:r>
      </w:hyperlink>
    </w:p>
    <w:p w14:paraId="2BEA04C8" w14:textId="3AD7DA2E"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4" w:history="1">
        <w:r w:rsidR="00330E01" w:rsidRPr="000A1D35">
          <w:rPr>
            <w:rStyle w:val="Hyperlink"/>
            <w:iCs/>
          </w:rPr>
          <w:t>6.2.2. Bảo đảm an toàn máy chủ</w:t>
        </w:r>
        <w:r w:rsidR="00330E01">
          <w:rPr>
            <w:webHidden/>
          </w:rPr>
          <w:tab/>
        </w:r>
        <w:r w:rsidR="00330E01">
          <w:rPr>
            <w:webHidden/>
          </w:rPr>
          <w:fldChar w:fldCharType="begin"/>
        </w:r>
        <w:r w:rsidR="00330E01">
          <w:rPr>
            <w:webHidden/>
          </w:rPr>
          <w:instrText xml:space="preserve"> PAGEREF _Toc116482134 \h </w:instrText>
        </w:r>
        <w:r w:rsidR="00330E01">
          <w:rPr>
            <w:webHidden/>
          </w:rPr>
        </w:r>
        <w:r w:rsidR="00330E01">
          <w:rPr>
            <w:webHidden/>
          </w:rPr>
          <w:fldChar w:fldCharType="separate"/>
        </w:r>
        <w:r w:rsidR="00330E01">
          <w:rPr>
            <w:webHidden/>
          </w:rPr>
          <w:t>38</w:t>
        </w:r>
        <w:r w:rsidR="00330E01">
          <w:rPr>
            <w:webHidden/>
          </w:rPr>
          <w:fldChar w:fldCharType="end"/>
        </w:r>
      </w:hyperlink>
    </w:p>
    <w:p w14:paraId="4BC62779" w14:textId="5E8E0222"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5" w:history="1">
        <w:r w:rsidR="00330E01" w:rsidRPr="000A1D35">
          <w:rPr>
            <w:rStyle w:val="Hyperlink"/>
            <w:iCs/>
          </w:rPr>
          <w:t>6.2.3. Bảo đảm an toàn ứng dụng</w:t>
        </w:r>
        <w:r w:rsidR="00330E01">
          <w:rPr>
            <w:webHidden/>
          </w:rPr>
          <w:tab/>
        </w:r>
        <w:r w:rsidR="00330E01">
          <w:rPr>
            <w:webHidden/>
          </w:rPr>
          <w:fldChar w:fldCharType="begin"/>
        </w:r>
        <w:r w:rsidR="00330E01">
          <w:rPr>
            <w:webHidden/>
          </w:rPr>
          <w:instrText xml:space="preserve"> PAGEREF _Toc116482135 \h </w:instrText>
        </w:r>
        <w:r w:rsidR="00330E01">
          <w:rPr>
            <w:webHidden/>
          </w:rPr>
        </w:r>
        <w:r w:rsidR="00330E01">
          <w:rPr>
            <w:webHidden/>
          </w:rPr>
          <w:fldChar w:fldCharType="separate"/>
        </w:r>
        <w:r w:rsidR="00330E01">
          <w:rPr>
            <w:webHidden/>
          </w:rPr>
          <w:t>40</w:t>
        </w:r>
        <w:r w:rsidR="00330E01">
          <w:rPr>
            <w:webHidden/>
          </w:rPr>
          <w:fldChar w:fldCharType="end"/>
        </w:r>
      </w:hyperlink>
    </w:p>
    <w:p w14:paraId="0BE53D5A" w14:textId="62383CF7" w:rsidR="00330E01" w:rsidRDefault="0014659B" w:rsidP="00330E01">
      <w:pPr>
        <w:pStyle w:val="TOC2"/>
        <w:spacing w:line="360" w:lineRule="auto"/>
        <w:ind w:left="0"/>
        <w:rPr>
          <w:rFonts w:asciiTheme="minorHAnsi" w:eastAsiaTheme="minorEastAsia" w:hAnsiTheme="minorHAnsi" w:cstheme="minorBidi"/>
          <w:b w:val="0"/>
          <w:bCs w:val="0"/>
          <w:sz w:val="22"/>
          <w:szCs w:val="22"/>
        </w:rPr>
      </w:pPr>
      <w:hyperlink w:anchor="_Toc116482136" w:history="1">
        <w:r w:rsidR="00330E01" w:rsidRPr="000A1D35">
          <w:rPr>
            <w:rStyle w:val="Hyperlink"/>
          </w:rPr>
          <w:t>6.2.4. Bảo đảm an toàn dữ liệu</w:t>
        </w:r>
        <w:r w:rsidR="00330E01">
          <w:rPr>
            <w:webHidden/>
          </w:rPr>
          <w:tab/>
        </w:r>
        <w:r w:rsidR="00330E01">
          <w:rPr>
            <w:webHidden/>
          </w:rPr>
          <w:fldChar w:fldCharType="begin"/>
        </w:r>
        <w:r w:rsidR="00330E01">
          <w:rPr>
            <w:webHidden/>
          </w:rPr>
          <w:instrText xml:space="preserve"> PAGEREF _Toc116482136 \h </w:instrText>
        </w:r>
        <w:r w:rsidR="00330E01">
          <w:rPr>
            <w:webHidden/>
          </w:rPr>
        </w:r>
        <w:r w:rsidR="00330E01">
          <w:rPr>
            <w:webHidden/>
          </w:rPr>
          <w:fldChar w:fldCharType="separate"/>
        </w:r>
        <w:r w:rsidR="00330E01">
          <w:rPr>
            <w:webHidden/>
          </w:rPr>
          <w:t>42</w:t>
        </w:r>
        <w:r w:rsidR="00330E01">
          <w:rPr>
            <w:webHidden/>
          </w:rPr>
          <w:fldChar w:fldCharType="end"/>
        </w:r>
      </w:hyperlink>
    </w:p>
    <w:p w14:paraId="70B17A0E" w14:textId="3FC6D209" w:rsidR="00DC7497" w:rsidRDefault="0000308E" w:rsidP="00DC7497">
      <w:pPr>
        <w:spacing w:before="0" w:line="360" w:lineRule="auto"/>
        <w:ind w:firstLine="426"/>
        <w:jc w:val="both"/>
        <w:rPr>
          <w:rFonts w:eastAsia="Times New Roman"/>
          <w:szCs w:val="24"/>
        </w:rPr>
      </w:pPr>
      <w:r w:rsidRPr="00262757">
        <w:rPr>
          <w:rFonts w:eastAsia="Times New Roman"/>
          <w:szCs w:val="24"/>
        </w:rPr>
        <w:fldChar w:fldCharType="end"/>
      </w:r>
    </w:p>
    <w:p w14:paraId="36A63CC4" w14:textId="10A17718" w:rsidR="004610A2" w:rsidRPr="00DC7497" w:rsidRDefault="004610A2" w:rsidP="00330E01">
      <w:pPr>
        <w:tabs>
          <w:tab w:val="center" w:pos="4961"/>
        </w:tabs>
        <w:ind w:firstLine="0"/>
        <w:rPr>
          <w:rFonts w:eastAsia="Times New Roman"/>
          <w:szCs w:val="24"/>
        </w:rPr>
        <w:sectPr w:rsidR="004610A2" w:rsidRPr="00DC7497" w:rsidSect="00FE67FB">
          <w:footerReference w:type="default" r:id="rId8"/>
          <w:footerReference w:type="first" r:id="rId9"/>
          <w:pgSz w:w="11907" w:h="16840" w:code="9"/>
          <w:pgMar w:top="1134" w:right="850" w:bottom="1134" w:left="1701" w:header="646" w:footer="624" w:gutter="0"/>
          <w:pgNumType w:start="0"/>
          <w:cols w:space="720"/>
          <w:titlePg/>
          <w:docGrid w:linePitch="381"/>
        </w:sectPr>
      </w:pPr>
    </w:p>
    <w:p w14:paraId="7E40EB2C" w14:textId="77777777" w:rsidR="004610A2" w:rsidRPr="00262757" w:rsidRDefault="004610A2" w:rsidP="008A16D8">
      <w:pPr>
        <w:spacing w:after="120" w:line="288" w:lineRule="auto"/>
        <w:ind w:firstLine="0"/>
        <w:rPr>
          <w:rFonts w:eastAsia="Times New Roman"/>
          <w:szCs w:val="24"/>
        </w:rPr>
      </w:pPr>
    </w:p>
    <w:p w14:paraId="1B8AED73" w14:textId="77777777" w:rsidR="001B51C0" w:rsidRPr="00262757" w:rsidRDefault="001B51C0" w:rsidP="007C4BEB">
      <w:pPr>
        <w:pStyle w:val="Heading1"/>
        <w:rPr>
          <w:lang w:val="vi-VN"/>
        </w:rPr>
      </w:pPr>
      <w:bookmarkStart w:id="3" w:name="_Toc116482115"/>
      <w:r w:rsidRPr="00262757">
        <w:rPr>
          <w:lang w:val="vi-VN"/>
        </w:rPr>
        <w:t>THUẬT NGỮ, TỪ VIẾT TẮT</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305"/>
        <w:gridCol w:w="5786"/>
      </w:tblGrid>
      <w:tr w:rsidR="0030512E" w:rsidRPr="00262757" w14:paraId="29DB5F32" w14:textId="77777777" w:rsidTr="001B0D74">
        <w:trPr>
          <w:trHeight w:val="375"/>
          <w:jc w:val="center"/>
        </w:trPr>
        <w:tc>
          <w:tcPr>
            <w:tcW w:w="465" w:type="pct"/>
            <w:shd w:val="clear" w:color="000000" w:fill="D9D9D9"/>
            <w:vAlign w:val="center"/>
            <w:hideMark/>
          </w:tcPr>
          <w:p w14:paraId="3BC40EFF" w14:textId="77777777" w:rsidR="0030512E" w:rsidRPr="00262757" w:rsidRDefault="0030512E" w:rsidP="001B0D74">
            <w:pPr>
              <w:spacing w:after="120" w:line="360" w:lineRule="auto"/>
              <w:ind w:firstLine="0"/>
              <w:rPr>
                <w:rFonts w:eastAsia="Times New Roman"/>
                <w:b/>
                <w:bCs/>
                <w:szCs w:val="28"/>
              </w:rPr>
            </w:pPr>
            <w:r w:rsidRPr="00262757">
              <w:rPr>
                <w:rFonts w:eastAsia="Times New Roman"/>
                <w:b/>
                <w:bCs/>
                <w:szCs w:val="28"/>
              </w:rPr>
              <w:t>STT</w:t>
            </w:r>
          </w:p>
        </w:tc>
        <w:tc>
          <w:tcPr>
            <w:tcW w:w="1292" w:type="pct"/>
            <w:shd w:val="clear" w:color="000000" w:fill="D9D9D9"/>
            <w:vAlign w:val="center"/>
            <w:hideMark/>
          </w:tcPr>
          <w:p w14:paraId="6B802BA5"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Từ viết tắt</w:t>
            </w:r>
          </w:p>
        </w:tc>
        <w:tc>
          <w:tcPr>
            <w:tcW w:w="3243" w:type="pct"/>
            <w:shd w:val="clear" w:color="000000" w:fill="D9D9D9"/>
            <w:vAlign w:val="center"/>
            <w:hideMark/>
          </w:tcPr>
          <w:p w14:paraId="2F173F12"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Nghĩa đầy đủ</w:t>
            </w:r>
          </w:p>
        </w:tc>
      </w:tr>
      <w:tr w:rsidR="0030512E" w:rsidRPr="00262757" w14:paraId="33348C30" w14:textId="77777777" w:rsidTr="001B0D74">
        <w:trPr>
          <w:trHeight w:val="375"/>
          <w:jc w:val="center"/>
        </w:trPr>
        <w:tc>
          <w:tcPr>
            <w:tcW w:w="465" w:type="pct"/>
            <w:vAlign w:val="center"/>
            <w:hideMark/>
          </w:tcPr>
          <w:p w14:paraId="5FDFC9D8"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1</w:t>
            </w:r>
          </w:p>
        </w:tc>
        <w:tc>
          <w:tcPr>
            <w:tcW w:w="1292" w:type="pct"/>
            <w:vAlign w:val="center"/>
            <w:hideMark/>
          </w:tcPr>
          <w:p w14:paraId="274F44A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CNTT</w:t>
            </w:r>
          </w:p>
        </w:tc>
        <w:tc>
          <w:tcPr>
            <w:tcW w:w="3243" w:type="pct"/>
            <w:vAlign w:val="center"/>
            <w:hideMark/>
          </w:tcPr>
          <w:p w14:paraId="270984B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Công nghệ thông tin</w:t>
            </w:r>
          </w:p>
        </w:tc>
      </w:tr>
      <w:tr w:rsidR="0030512E" w:rsidRPr="00262757" w14:paraId="505CDB19" w14:textId="77777777" w:rsidTr="001B0D74">
        <w:trPr>
          <w:trHeight w:val="375"/>
          <w:jc w:val="center"/>
        </w:trPr>
        <w:tc>
          <w:tcPr>
            <w:tcW w:w="465" w:type="pct"/>
            <w:vAlign w:val="center"/>
            <w:hideMark/>
          </w:tcPr>
          <w:p w14:paraId="01F2DA05"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2</w:t>
            </w:r>
          </w:p>
        </w:tc>
        <w:tc>
          <w:tcPr>
            <w:tcW w:w="1292" w:type="pct"/>
            <w:vAlign w:val="center"/>
            <w:hideMark/>
          </w:tcPr>
          <w:p w14:paraId="5CA2975B"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CSDL</w:t>
            </w:r>
          </w:p>
        </w:tc>
        <w:tc>
          <w:tcPr>
            <w:tcW w:w="3243" w:type="pct"/>
            <w:vAlign w:val="center"/>
            <w:hideMark/>
          </w:tcPr>
          <w:p w14:paraId="649557F9"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Cơ sở dữ liệu</w:t>
            </w:r>
          </w:p>
        </w:tc>
      </w:tr>
      <w:tr w:rsidR="0030512E" w:rsidRPr="00262757" w14:paraId="07C7C633" w14:textId="77777777" w:rsidTr="001B0D74">
        <w:trPr>
          <w:trHeight w:val="375"/>
          <w:jc w:val="center"/>
        </w:trPr>
        <w:tc>
          <w:tcPr>
            <w:tcW w:w="465" w:type="pct"/>
            <w:vAlign w:val="center"/>
            <w:hideMark/>
          </w:tcPr>
          <w:p w14:paraId="154E40A6"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3</w:t>
            </w:r>
          </w:p>
        </w:tc>
        <w:tc>
          <w:tcPr>
            <w:tcW w:w="1292" w:type="pct"/>
            <w:vAlign w:val="center"/>
            <w:hideMark/>
          </w:tcPr>
          <w:p w14:paraId="7612EFB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HSĐXCĐ</w:t>
            </w:r>
          </w:p>
        </w:tc>
        <w:tc>
          <w:tcPr>
            <w:tcW w:w="3243" w:type="pct"/>
            <w:vAlign w:val="center"/>
            <w:hideMark/>
          </w:tcPr>
          <w:p w14:paraId="4F83A11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Hồ sơ đề xuất cấp độ</w:t>
            </w:r>
          </w:p>
        </w:tc>
      </w:tr>
      <w:tr w:rsidR="0030512E" w:rsidRPr="00262757" w14:paraId="428107C2" w14:textId="77777777" w:rsidTr="001B0D74">
        <w:trPr>
          <w:trHeight w:val="375"/>
          <w:jc w:val="center"/>
        </w:trPr>
        <w:tc>
          <w:tcPr>
            <w:tcW w:w="465" w:type="pct"/>
            <w:vAlign w:val="center"/>
            <w:hideMark/>
          </w:tcPr>
          <w:p w14:paraId="160B5A03"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4</w:t>
            </w:r>
          </w:p>
        </w:tc>
        <w:tc>
          <w:tcPr>
            <w:tcW w:w="1292" w:type="pct"/>
            <w:vAlign w:val="center"/>
            <w:hideMark/>
          </w:tcPr>
          <w:p w14:paraId="4C88E381"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LAN</w:t>
            </w:r>
          </w:p>
        </w:tc>
        <w:tc>
          <w:tcPr>
            <w:tcW w:w="3243" w:type="pct"/>
            <w:vAlign w:val="center"/>
            <w:hideMark/>
          </w:tcPr>
          <w:p w14:paraId="3A8CB17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nội bộ</w:t>
            </w:r>
          </w:p>
        </w:tc>
      </w:tr>
      <w:tr w:rsidR="0030512E" w:rsidRPr="00262757" w14:paraId="165374D4" w14:textId="77777777" w:rsidTr="001B0D74">
        <w:trPr>
          <w:trHeight w:val="375"/>
          <w:jc w:val="center"/>
        </w:trPr>
        <w:tc>
          <w:tcPr>
            <w:tcW w:w="465" w:type="pct"/>
            <w:vAlign w:val="center"/>
            <w:hideMark/>
          </w:tcPr>
          <w:p w14:paraId="6B137C09" w14:textId="77777777" w:rsidR="0030512E" w:rsidRPr="004C320E" w:rsidRDefault="00B10CE9" w:rsidP="001B0D74">
            <w:pPr>
              <w:spacing w:after="120" w:line="360" w:lineRule="auto"/>
              <w:ind w:firstLine="0"/>
              <w:jc w:val="center"/>
              <w:rPr>
                <w:rFonts w:eastAsia="Times New Roman"/>
                <w:szCs w:val="28"/>
              </w:rPr>
            </w:pPr>
            <w:r w:rsidRPr="004C320E">
              <w:rPr>
                <w:rFonts w:eastAsia="Times New Roman"/>
                <w:szCs w:val="28"/>
              </w:rPr>
              <w:t>5</w:t>
            </w:r>
          </w:p>
        </w:tc>
        <w:tc>
          <w:tcPr>
            <w:tcW w:w="1292" w:type="pct"/>
            <w:vAlign w:val="center"/>
            <w:hideMark/>
          </w:tcPr>
          <w:p w14:paraId="658A47F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WAN</w:t>
            </w:r>
          </w:p>
        </w:tc>
        <w:tc>
          <w:tcPr>
            <w:tcW w:w="3243" w:type="pct"/>
            <w:vAlign w:val="center"/>
            <w:hideMark/>
          </w:tcPr>
          <w:p w14:paraId="04F717A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tin học diện rộng</w:t>
            </w:r>
          </w:p>
        </w:tc>
      </w:tr>
    </w:tbl>
    <w:p w14:paraId="268C6EA0" w14:textId="77777777" w:rsidR="009C204B" w:rsidRPr="00262757" w:rsidRDefault="009C204B" w:rsidP="001F701C">
      <w:pPr>
        <w:jc w:val="center"/>
      </w:pPr>
    </w:p>
    <w:p w14:paraId="747CB355" w14:textId="77777777" w:rsidR="009C204B" w:rsidRPr="00262757" w:rsidRDefault="009C204B" w:rsidP="001F701C">
      <w:pPr>
        <w:jc w:val="center"/>
      </w:pPr>
    </w:p>
    <w:p w14:paraId="49208F8E" w14:textId="77777777" w:rsidR="00DC7497" w:rsidRDefault="009C204B" w:rsidP="009C204B">
      <w:pPr>
        <w:tabs>
          <w:tab w:val="left" w:pos="3288"/>
        </w:tabs>
      </w:pPr>
      <w:r w:rsidRPr="00262757">
        <w:tab/>
      </w:r>
      <w:bookmarkStart w:id="4" w:name="_Toc517684620"/>
    </w:p>
    <w:p w14:paraId="2FB426EE" w14:textId="77777777" w:rsidR="00DC7497" w:rsidRDefault="00DC7497">
      <w:pPr>
        <w:spacing w:before="0"/>
        <w:ind w:firstLine="0"/>
      </w:pPr>
      <w:r>
        <w:br w:type="page"/>
      </w:r>
    </w:p>
    <w:p w14:paraId="6EF8C175" w14:textId="0130297C" w:rsidR="001B51C0" w:rsidRPr="00262757" w:rsidRDefault="001B51C0" w:rsidP="00DC7497">
      <w:pPr>
        <w:tabs>
          <w:tab w:val="left" w:pos="3288"/>
        </w:tabs>
        <w:ind w:firstLine="0"/>
        <w:jc w:val="center"/>
        <w:rPr>
          <w:b/>
          <w:bCs/>
        </w:rPr>
      </w:pPr>
      <w:r w:rsidRPr="00262757">
        <w:rPr>
          <w:b/>
          <w:bCs/>
          <w:highlight w:val="white"/>
        </w:rPr>
        <w:lastRenderedPageBreak/>
        <w:t>DANH MỤC CÁC BẢNG</w:t>
      </w:r>
      <w:bookmarkEnd w:id="4"/>
    </w:p>
    <w:p w14:paraId="44AA72D9" w14:textId="6B5D33AE"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"Bảng " </w:instrText>
      </w:r>
      <w:r w:rsidRPr="00262757">
        <w:fldChar w:fldCharType="separate"/>
      </w:r>
      <w:hyperlink w:anchor="_Toc100926451" w:history="1">
        <w:r w:rsidR="004170CD" w:rsidRPr="00DB3EB3">
          <w:rPr>
            <w:rStyle w:val="Hyperlink"/>
            <w:bCs/>
            <w:noProof/>
          </w:rPr>
          <w:t>Bảng  1. Danh mục các ứng dụng/dịch vụ cung cấp bởi hệ thống</w:t>
        </w:r>
        <w:r w:rsidR="004170CD">
          <w:rPr>
            <w:noProof/>
            <w:webHidden/>
          </w:rPr>
          <w:tab/>
        </w:r>
        <w:r w:rsidR="004170CD">
          <w:rPr>
            <w:noProof/>
            <w:webHidden/>
          </w:rPr>
          <w:fldChar w:fldCharType="begin"/>
        </w:r>
        <w:r w:rsidR="004170CD">
          <w:rPr>
            <w:noProof/>
            <w:webHidden/>
          </w:rPr>
          <w:instrText xml:space="preserve"> PAGEREF _Toc100926451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A04D170" w14:textId="08F12AF2" w:rsidR="004170CD" w:rsidRDefault="0014659B">
      <w:pPr>
        <w:pStyle w:val="TableofFigures"/>
        <w:tabs>
          <w:tab w:val="right" w:leader="dot" w:pos="8921"/>
        </w:tabs>
        <w:rPr>
          <w:rFonts w:asciiTheme="minorHAnsi" w:eastAsiaTheme="minorEastAsia" w:hAnsiTheme="minorHAnsi" w:cstheme="minorBidi"/>
          <w:noProof/>
          <w:sz w:val="22"/>
          <w:szCs w:val="22"/>
        </w:rPr>
      </w:pPr>
      <w:hyperlink w:anchor="_Toc100926452" w:history="1">
        <w:r w:rsidR="004170CD" w:rsidRPr="00DB3EB3">
          <w:rPr>
            <w:rStyle w:val="Hyperlink"/>
            <w:bCs/>
            <w:noProof/>
          </w:rPr>
          <w:t>Bảng  2. Quy hoạch địa chỉ IP các vùng mạng trong hệ thống</w:t>
        </w:r>
        <w:r w:rsidR="004170CD">
          <w:rPr>
            <w:noProof/>
            <w:webHidden/>
          </w:rPr>
          <w:tab/>
        </w:r>
        <w:r w:rsidR="004170CD">
          <w:rPr>
            <w:noProof/>
            <w:webHidden/>
          </w:rPr>
          <w:fldChar w:fldCharType="begin"/>
        </w:r>
        <w:r w:rsidR="004170CD">
          <w:rPr>
            <w:noProof/>
            <w:webHidden/>
          </w:rPr>
          <w:instrText xml:space="preserve"> PAGEREF _Toc100926452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BB9CED1" w14:textId="0CB2DBE4" w:rsidR="009C204B" w:rsidRPr="00262757" w:rsidRDefault="001B51C0" w:rsidP="009C204B">
      <w:r w:rsidRPr="00262757">
        <w:fldChar w:fldCharType="end"/>
      </w:r>
      <w:bookmarkStart w:id="5" w:name="_Toc517684621"/>
    </w:p>
    <w:p w14:paraId="3F75A274" w14:textId="77777777" w:rsidR="00DC7497" w:rsidRDefault="00DC7497">
      <w:pPr>
        <w:spacing w:before="0"/>
        <w:ind w:firstLine="0"/>
        <w:rPr>
          <w:rFonts w:eastAsia="Times New Roman"/>
          <w:b/>
          <w:szCs w:val="20"/>
          <w:highlight w:val="white"/>
        </w:rPr>
      </w:pPr>
      <w:r>
        <w:rPr>
          <w:highlight w:val="white"/>
        </w:rPr>
        <w:br w:type="page"/>
      </w:r>
    </w:p>
    <w:p w14:paraId="024012EE" w14:textId="2F21D1AD" w:rsidR="001B51C0" w:rsidRPr="00262757" w:rsidRDefault="001B51C0" w:rsidP="007C4BEB">
      <w:pPr>
        <w:pStyle w:val="Heading1"/>
      </w:pPr>
      <w:bookmarkStart w:id="6" w:name="_Toc116482116"/>
      <w:r w:rsidRPr="00262757">
        <w:rPr>
          <w:highlight w:val="white"/>
        </w:rPr>
        <w:lastRenderedPageBreak/>
        <w:t>DANH MỤC CÁC HÌNH VẼ, ĐỒ THỊ</w:t>
      </w:r>
      <w:bookmarkEnd w:id="5"/>
      <w:bookmarkEnd w:id="6"/>
    </w:p>
    <w:p w14:paraId="6B88E788" w14:textId="45A9F735"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"Hình " </w:instrText>
      </w:r>
      <w:r w:rsidRPr="00262757">
        <w:fldChar w:fldCharType="separate"/>
      </w:r>
      <w:hyperlink w:anchor="_Toc100926449" w:history="1">
        <w:r w:rsidR="004170CD" w:rsidRPr="003C4F42">
          <w:rPr>
            <w:rStyle w:val="Hyperlink"/>
            <w:bCs/>
            <w:noProof/>
          </w:rPr>
          <w:t>Hình 1. Cấu trúc logic của hệ thống</w:t>
        </w:r>
        <w:r w:rsidR="004170CD">
          <w:rPr>
            <w:noProof/>
            <w:webHidden/>
          </w:rPr>
          <w:tab/>
        </w:r>
        <w:r w:rsidR="004170CD">
          <w:rPr>
            <w:noProof/>
            <w:webHidden/>
          </w:rPr>
          <w:fldChar w:fldCharType="begin"/>
        </w:r>
        <w:r w:rsidR="004170CD">
          <w:rPr>
            <w:noProof/>
            <w:webHidden/>
          </w:rPr>
          <w:instrText xml:space="preserve"> PAGEREF _Toc100926449 \h </w:instrText>
        </w:r>
        <w:r w:rsidR="004170CD">
          <w:rPr>
            <w:noProof/>
            <w:webHidden/>
          </w:rPr>
        </w:r>
        <w:r w:rsidR="004170CD">
          <w:rPr>
            <w:noProof/>
            <w:webHidden/>
          </w:rPr>
          <w:fldChar w:fldCharType="separate"/>
        </w:r>
        <w:r w:rsidR="00DC7497">
          <w:rPr>
            <w:noProof/>
            <w:webHidden/>
          </w:rPr>
          <w:t>5</w:t>
        </w:r>
        <w:r w:rsidR="004170CD">
          <w:rPr>
            <w:noProof/>
            <w:webHidden/>
          </w:rPr>
          <w:fldChar w:fldCharType="end"/>
        </w:r>
      </w:hyperlink>
    </w:p>
    <w:p w14:paraId="7E273920" w14:textId="4FBDB9F0" w:rsidR="004170CD" w:rsidRDefault="0014659B">
      <w:pPr>
        <w:pStyle w:val="TableofFigures"/>
        <w:tabs>
          <w:tab w:val="right" w:leader="dot" w:pos="8921"/>
        </w:tabs>
        <w:rPr>
          <w:rFonts w:asciiTheme="minorHAnsi" w:eastAsiaTheme="minorEastAsia" w:hAnsiTheme="minorHAnsi" w:cstheme="minorBidi"/>
          <w:noProof/>
          <w:sz w:val="22"/>
          <w:szCs w:val="22"/>
        </w:rPr>
      </w:pPr>
      <w:hyperlink w:anchor="_Toc100926450" w:history="1">
        <w:r w:rsidR="004170CD" w:rsidRPr="003C4F42">
          <w:rPr>
            <w:rStyle w:val="Hyperlink"/>
            <w:bCs/>
            <w:noProof/>
          </w:rPr>
          <w:t>Hình  2. Kết nối vật lý của hệ thống</w:t>
        </w:r>
        <w:r w:rsidR="004170CD">
          <w:rPr>
            <w:noProof/>
            <w:webHidden/>
          </w:rPr>
          <w:tab/>
        </w:r>
        <w:r w:rsidR="004170CD">
          <w:rPr>
            <w:noProof/>
            <w:webHidden/>
          </w:rPr>
          <w:fldChar w:fldCharType="begin"/>
        </w:r>
        <w:r w:rsidR="004170CD">
          <w:rPr>
            <w:noProof/>
            <w:webHidden/>
          </w:rPr>
          <w:instrText xml:space="preserve"> PAGEREF _Toc100926450 \h </w:instrText>
        </w:r>
        <w:r w:rsidR="004170CD">
          <w:rPr>
            <w:noProof/>
            <w:webHidden/>
          </w:rPr>
        </w:r>
        <w:r w:rsidR="004170CD">
          <w:rPr>
            <w:noProof/>
            <w:webHidden/>
          </w:rPr>
          <w:fldChar w:fldCharType="separate"/>
        </w:r>
        <w:r w:rsidR="00DC7497">
          <w:rPr>
            <w:noProof/>
            <w:webHidden/>
          </w:rPr>
          <w:t>6</w:t>
        </w:r>
        <w:r w:rsidR="004170CD">
          <w:rPr>
            <w:noProof/>
            <w:webHidden/>
          </w:rPr>
          <w:fldChar w:fldCharType="end"/>
        </w:r>
      </w:hyperlink>
    </w:p>
    <w:p w14:paraId="2F6DA4F3" w14:textId="2040A865" w:rsidR="001B51C0" w:rsidRPr="00262757" w:rsidRDefault="001B51C0" w:rsidP="006707D6">
      <w:pPr>
        <w:pStyle w:val="Heading1"/>
      </w:pPr>
      <w:r w:rsidRPr="00262757">
        <w:fldChar w:fldCharType="end"/>
      </w:r>
      <w:r w:rsidRPr="00262757">
        <w:br w:type="page"/>
      </w:r>
      <w:bookmarkStart w:id="7" w:name="_Hlk93053730"/>
      <w:bookmarkStart w:id="8" w:name="_Toc116482117"/>
      <w:r w:rsidRPr="00262757">
        <w:lastRenderedPageBreak/>
        <w:t>PHẦN I. THÔNG TIN TỔNG QUAN VỀ HỆ THỐNG THÔNG TIN</w:t>
      </w:r>
      <w:bookmarkEnd w:id="7"/>
      <w:bookmarkEnd w:id="8"/>
    </w:p>
    <w:p w14:paraId="1C5DC251" w14:textId="77777777" w:rsidR="001B51C0" w:rsidRPr="00262757" w:rsidRDefault="001B51C0" w:rsidP="006707D6">
      <w:pPr>
        <w:pStyle w:val="Heading2"/>
        <w:rPr>
          <w:b w:val="0"/>
          <w:bCs w:val="0"/>
          <w:szCs w:val="20"/>
        </w:rPr>
      </w:pPr>
      <w:bookmarkStart w:id="9" w:name="_Hlk93053826"/>
      <w:bookmarkStart w:id="10" w:name="_Toc116482118"/>
      <w:bookmarkEnd w:id="1"/>
      <w:r w:rsidRPr="00262757">
        <w:rPr>
          <w:rStyle w:val="Heading2Char"/>
          <w:b/>
          <w:bCs/>
        </w:rPr>
        <w:t>Thông tin Chủ quản hệ thống thông tin</w:t>
      </w:r>
      <w:bookmarkEnd w:id="9"/>
      <w:bookmarkEnd w:id="10"/>
    </w:p>
    <w:p w14:paraId="27AA232A" w14:textId="283589E7" w:rsidR="00C90A94" w:rsidRPr="0041550D" w:rsidRDefault="00A74861" w:rsidP="0041550D">
      <w:pPr>
        <w:spacing w:after="120" w:line="420" w:lineRule="exact"/>
        <w:rPr>
          <w:rFonts w:eastAsia="Times New Roman"/>
          <w:szCs w:val="24"/>
        </w:rPr>
      </w:pPr>
      <w:bookmarkStart w:id="11" w:name="_Hlk93053941"/>
      <w:r w:rsidRPr="0041550D">
        <w:rPr>
          <w:rFonts w:eastAsia="Times New Roman"/>
          <w:szCs w:val="24"/>
        </w:rPr>
        <w:t>- Tên Tổ chứ</w:t>
      </w:r>
      <w:r w:rsidR="00F53FE2" w:rsidRPr="0041550D">
        <w:rPr>
          <w:rFonts w:eastAsia="Times New Roman"/>
          <w:szCs w:val="24"/>
        </w:rPr>
        <w:t>c</w:t>
      </w:r>
      <w:r w:rsidRPr="0041550D">
        <w:rPr>
          <w:rFonts w:eastAsia="Times New Roman"/>
          <w:szCs w:val="24"/>
        </w:rPr>
        <w:t xml:space="preserve">: </w:t>
      </w:r>
      <w:r w:rsidR="007075F6">
        <w:rPr>
          <w:rFonts w:eastAsia="Times New Roman"/>
          <w:szCs w:val="24"/>
        </w:rPr>
        <w:t>Ủy ban nhân dân tỉnh Khánh Hòa.</w:t>
      </w:r>
    </w:p>
    <w:p w14:paraId="7795163A" w14:textId="77777777" w:rsidR="001B51C0" w:rsidRPr="00262757" w:rsidRDefault="001B51C0" w:rsidP="006707D6">
      <w:pPr>
        <w:pStyle w:val="Heading2"/>
      </w:pPr>
      <w:bookmarkStart w:id="12" w:name="_Hlk93053952"/>
      <w:bookmarkStart w:id="13" w:name="_Toc116482119"/>
      <w:bookmarkEnd w:id="11"/>
      <w:r w:rsidRPr="00262757">
        <w:t>Thông tin Đơn vị vận hành</w:t>
      </w:r>
      <w:bookmarkEnd w:id="12"/>
      <w:bookmarkEnd w:id="13"/>
    </w:p>
    <w:p w14:paraId="03109A4C" w14:textId="3FBEA40A" w:rsidR="000C7414" w:rsidRPr="006C33CE" w:rsidRDefault="000C7414" w:rsidP="000C7414">
      <w:pPr>
        <w:spacing w:after="120" w:line="288" w:lineRule="auto"/>
        <w:ind w:left="357" w:firstLine="0"/>
        <w:jc w:val="both"/>
        <w:rPr>
          <w:rFonts w:eastAsia="Times New Roman"/>
          <w:b/>
          <w:szCs w:val="24"/>
        </w:rPr>
      </w:pPr>
      <w:r w:rsidRPr="006C33CE">
        <w:rPr>
          <w:rFonts w:eastAsia="Times New Roman"/>
          <w:b/>
          <w:szCs w:val="24"/>
        </w:rPr>
        <w:t>- Tên Đơn vị vận hành:</w:t>
      </w:r>
      <w:r w:rsidR="00C02B4C">
        <w:rPr>
          <w:rFonts w:eastAsia="Times New Roman"/>
          <w:b/>
          <w:szCs w:val="24"/>
        </w:rPr>
        <w:t xml:space="preserve"> </w:t>
      </w:r>
      <w:r w:rsidR="00A74861" w:rsidRPr="005E0F30">
        <w:rPr>
          <w:rFonts w:eastAsia="Times New Roman"/>
          <w:b/>
          <w:szCs w:val="24"/>
          <w:highlight w:val="yellow"/>
        </w:rPr>
        <w:t>SỞ</w:t>
      </w:r>
      <w:r w:rsidR="00F00C04" w:rsidRPr="005E0F30">
        <w:rPr>
          <w:rFonts w:eastAsia="Times New Roman"/>
          <w:b/>
          <w:szCs w:val="24"/>
          <w:highlight w:val="yellow"/>
        </w:rPr>
        <w:t xml:space="preserve"> X</w:t>
      </w:r>
      <w:r w:rsidR="00C02B4C">
        <w:rPr>
          <w:rFonts w:eastAsia="Times New Roman"/>
          <w:b/>
          <w:szCs w:val="24"/>
        </w:rPr>
        <w:t xml:space="preserve">. </w:t>
      </w:r>
    </w:p>
    <w:p w14:paraId="2EFC0D48" w14:textId="755322C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Quy định chức năng, nhiệm vụ và quyền hạn: </w:t>
      </w:r>
      <w:bookmarkStart w:id="14" w:name="_GoBack"/>
      <w:bookmarkEnd w:id="14"/>
      <w:r w:rsidRPr="0026216C">
        <w:rPr>
          <w:rFonts w:eastAsia="Times New Roman"/>
          <w:szCs w:val="24"/>
          <w:highlight w:val="yellow"/>
        </w:rPr>
        <w:t xml:space="preserve">Quyết định số </w:t>
      </w:r>
      <w:r w:rsidR="00BC5A11" w:rsidRPr="0026216C">
        <w:rPr>
          <w:rFonts w:eastAsia="Times New Roman"/>
          <w:szCs w:val="24"/>
          <w:highlight w:val="yellow"/>
        </w:rPr>
        <w:t>xx</w:t>
      </w:r>
      <w:r w:rsidR="00FD4224" w:rsidRPr="0026216C">
        <w:rPr>
          <w:rFonts w:eastAsia="Times New Roman"/>
          <w:szCs w:val="24"/>
          <w:highlight w:val="yellow"/>
        </w:rPr>
        <w:t>/xxxx</w:t>
      </w:r>
      <w:r w:rsidR="009E42FC" w:rsidRPr="0026216C">
        <w:rPr>
          <w:rFonts w:eastAsia="Times New Roman"/>
          <w:szCs w:val="24"/>
          <w:highlight w:val="yellow"/>
        </w:rPr>
        <w:t>/</w:t>
      </w:r>
      <w:r w:rsidRPr="0026216C">
        <w:rPr>
          <w:rFonts w:eastAsia="Times New Roman"/>
          <w:szCs w:val="24"/>
          <w:highlight w:val="yellow"/>
        </w:rPr>
        <w:t xml:space="preserve">QĐ-UBND ngày </w:t>
      </w:r>
      <w:r w:rsidR="00D711D9" w:rsidRPr="0026216C">
        <w:rPr>
          <w:rFonts w:eastAsia="Times New Roman"/>
          <w:szCs w:val="24"/>
          <w:highlight w:val="yellow"/>
        </w:rPr>
        <w:t>…</w:t>
      </w:r>
      <w:r w:rsidR="009E42FC" w:rsidRPr="0026216C">
        <w:rPr>
          <w:rFonts w:eastAsia="Times New Roman"/>
          <w:szCs w:val="24"/>
          <w:highlight w:val="yellow"/>
        </w:rPr>
        <w:t>/</w:t>
      </w:r>
      <w:r w:rsidR="00D711D9" w:rsidRPr="0026216C">
        <w:rPr>
          <w:rFonts w:eastAsia="Times New Roman"/>
          <w:szCs w:val="24"/>
          <w:highlight w:val="yellow"/>
        </w:rPr>
        <w:t>….</w:t>
      </w:r>
      <w:r w:rsidR="009E42FC" w:rsidRPr="0026216C">
        <w:rPr>
          <w:rFonts w:eastAsia="Times New Roman"/>
          <w:szCs w:val="24"/>
          <w:highlight w:val="yellow"/>
        </w:rPr>
        <w:t>/</w:t>
      </w:r>
      <w:r w:rsidR="00BC5A11" w:rsidRPr="0026216C">
        <w:rPr>
          <w:rFonts w:eastAsia="Times New Roman"/>
          <w:szCs w:val="24"/>
          <w:highlight w:val="yellow"/>
        </w:rPr>
        <w:t>xxxx</w:t>
      </w:r>
      <w:r w:rsidR="009E42FC" w:rsidRPr="0026216C">
        <w:rPr>
          <w:rFonts w:eastAsia="Times New Roman"/>
          <w:szCs w:val="24"/>
          <w:highlight w:val="yellow"/>
        </w:rPr>
        <w:t xml:space="preserve"> của </w:t>
      </w:r>
      <w:r w:rsidR="00BF7EA3" w:rsidRPr="0026216C">
        <w:rPr>
          <w:rFonts w:eastAsia="Times New Roman"/>
          <w:szCs w:val="24"/>
          <w:highlight w:val="yellow"/>
        </w:rPr>
        <w:t>UBND tỉnh Khánh Hòa</w:t>
      </w:r>
      <w:r w:rsidR="009E42FC" w:rsidRPr="0026216C">
        <w:rPr>
          <w:rFonts w:eastAsia="Times New Roman"/>
          <w:szCs w:val="24"/>
          <w:highlight w:val="yellow"/>
        </w:rPr>
        <w:t xml:space="preserve"> ban hành Quy chế về tổ chức hoạt động của </w:t>
      </w:r>
      <w:r w:rsidR="00A74861" w:rsidRPr="0026216C">
        <w:rPr>
          <w:rFonts w:eastAsia="Times New Roman"/>
          <w:szCs w:val="24"/>
          <w:highlight w:val="yellow"/>
        </w:rPr>
        <w:t>SỞ</w:t>
      </w:r>
      <w:r w:rsidR="009E42FC" w:rsidRPr="0026216C">
        <w:rPr>
          <w:rFonts w:eastAsia="Times New Roman"/>
          <w:szCs w:val="24"/>
          <w:highlight w:val="yellow"/>
        </w:rPr>
        <w:t xml:space="preserve"> X.</w:t>
      </w:r>
    </w:p>
    <w:p w14:paraId="16965B6D" w14:textId="2066773A"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w:t>
      </w:r>
      <w:r w:rsidR="00AE5013">
        <w:rPr>
          <w:rFonts w:eastAsia="Times New Roman"/>
          <w:szCs w:val="24"/>
        </w:rPr>
        <w:t xml:space="preserve">Người đại diện: </w:t>
      </w:r>
      <w:r w:rsidR="001F50D1" w:rsidRPr="007B6D08">
        <w:rPr>
          <w:rFonts w:eastAsia="Times New Roman"/>
          <w:szCs w:val="24"/>
          <w:highlight w:val="yellow"/>
        </w:rPr>
        <w:t>……………</w:t>
      </w:r>
      <w:r w:rsidR="00F65BC1">
        <w:rPr>
          <w:rFonts w:eastAsia="Times New Roman"/>
          <w:szCs w:val="24"/>
        </w:rPr>
        <w:t xml:space="preserve">, </w:t>
      </w:r>
      <w:r w:rsidRPr="000C7414">
        <w:rPr>
          <w:rFonts w:eastAsia="Times New Roman"/>
          <w:szCs w:val="24"/>
        </w:rPr>
        <w:t>Chức vụ:</w:t>
      </w:r>
      <w:r w:rsidR="00F65BC1">
        <w:rPr>
          <w:rFonts w:eastAsia="Times New Roman"/>
          <w:szCs w:val="24"/>
        </w:rPr>
        <w:t xml:space="preserve"> </w:t>
      </w:r>
      <w:r w:rsidR="001F50D1">
        <w:rPr>
          <w:rFonts w:eastAsia="Times New Roman"/>
          <w:szCs w:val="24"/>
          <w:highlight w:val="yellow"/>
        </w:rPr>
        <w:t>………………………..</w:t>
      </w:r>
      <w:r w:rsidR="0071230A" w:rsidRPr="0071230A">
        <w:rPr>
          <w:rFonts w:eastAsia="Times New Roman"/>
          <w:szCs w:val="24"/>
          <w:highlight w:val="yellow"/>
        </w:rPr>
        <w:t>.</w:t>
      </w:r>
    </w:p>
    <w:p w14:paraId="213E2E08" w14:textId="5BAA072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Địa chỉ:</w:t>
      </w:r>
    </w:p>
    <w:p w14:paraId="6C899EAB" w14:textId="77777777" w:rsidR="0071230A" w:rsidRDefault="000C7414" w:rsidP="006C33CE">
      <w:pPr>
        <w:spacing w:after="120" w:line="288" w:lineRule="auto"/>
        <w:ind w:left="357" w:firstLine="0"/>
        <w:jc w:val="both"/>
        <w:rPr>
          <w:rFonts w:eastAsia="Times New Roman"/>
          <w:szCs w:val="24"/>
        </w:rPr>
      </w:pPr>
      <w:r w:rsidRPr="000C7414">
        <w:rPr>
          <w:rFonts w:eastAsia="Times New Roman"/>
          <w:szCs w:val="24"/>
        </w:rPr>
        <w:t xml:space="preserve">- Thông tin liên hệ: </w:t>
      </w:r>
    </w:p>
    <w:p w14:paraId="6BC42F33" w14:textId="75F04FDB" w:rsidR="0071230A" w:rsidRDefault="0071230A" w:rsidP="006C33CE">
      <w:pPr>
        <w:spacing w:after="120" w:line="288" w:lineRule="auto"/>
        <w:ind w:left="357" w:firstLine="0"/>
        <w:jc w:val="both"/>
        <w:rPr>
          <w:rFonts w:eastAsia="Times New Roman"/>
          <w:szCs w:val="24"/>
        </w:rPr>
      </w:pPr>
      <w:r>
        <w:rPr>
          <w:rFonts w:eastAsia="Times New Roman"/>
          <w:szCs w:val="24"/>
        </w:rPr>
        <w:t>+ Số điện thoại:</w:t>
      </w:r>
    </w:p>
    <w:p w14:paraId="35B7B8DF" w14:textId="08616597" w:rsidR="000C7414" w:rsidRPr="000C7414" w:rsidRDefault="0071230A" w:rsidP="006C33CE">
      <w:pPr>
        <w:spacing w:after="120" w:line="288" w:lineRule="auto"/>
        <w:ind w:left="357" w:firstLine="0"/>
        <w:jc w:val="both"/>
        <w:rPr>
          <w:rFonts w:eastAsia="Times New Roman"/>
          <w:szCs w:val="24"/>
        </w:rPr>
      </w:pPr>
      <w:r>
        <w:rPr>
          <w:rFonts w:eastAsia="Times New Roman"/>
          <w:szCs w:val="24"/>
        </w:rPr>
        <w:t>+ Thư điện tử:</w:t>
      </w:r>
    </w:p>
    <w:p w14:paraId="40D3A1AF" w14:textId="277FC0E8" w:rsidR="001B51C0" w:rsidRPr="004C320E" w:rsidRDefault="001B51C0" w:rsidP="006707D6">
      <w:pPr>
        <w:pStyle w:val="Heading2"/>
      </w:pPr>
      <w:bookmarkStart w:id="15" w:name="_Hlk93054006"/>
      <w:bookmarkStart w:id="16" w:name="_Toc116482120"/>
      <w:r w:rsidRPr="004C320E">
        <w:t>Mô tả phạm vi, quy mô của hệ thống</w:t>
      </w:r>
      <w:bookmarkEnd w:id="15"/>
      <w:bookmarkEnd w:id="16"/>
    </w:p>
    <w:p w14:paraId="4372D7F4" w14:textId="5C1352AD" w:rsidR="00F65BC1" w:rsidRDefault="00F65BC1" w:rsidP="00F65BC1">
      <w:pPr>
        <w:spacing w:after="120" w:line="288" w:lineRule="auto"/>
        <w:ind w:left="357" w:firstLine="0"/>
        <w:jc w:val="both"/>
        <w:rPr>
          <w:rFonts w:eastAsia="Times New Roman"/>
          <w:szCs w:val="24"/>
        </w:rPr>
      </w:pPr>
      <w:bookmarkStart w:id="17" w:name="_Hlk93054016"/>
      <w:r>
        <w:rPr>
          <w:rFonts w:eastAsia="Times New Roman"/>
          <w:szCs w:val="24"/>
        </w:rPr>
        <w:t>Phạm vi, quy mô tả:</w:t>
      </w:r>
    </w:p>
    <w:p w14:paraId="50F76BD0" w14:textId="5EB2C6A5" w:rsidR="00F65BC1" w:rsidRDefault="001B51C0" w:rsidP="004F6122">
      <w:pPr>
        <w:pStyle w:val="ListParagraph"/>
        <w:numPr>
          <w:ilvl w:val="0"/>
          <w:numId w:val="1"/>
        </w:numPr>
        <w:spacing w:after="120" w:line="288" w:lineRule="auto"/>
        <w:jc w:val="both"/>
        <w:rPr>
          <w:rFonts w:eastAsia="Times New Roman"/>
          <w:szCs w:val="24"/>
        </w:rPr>
      </w:pPr>
      <w:r w:rsidRPr="00F65BC1">
        <w:rPr>
          <w:rFonts w:eastAsia="Times New Roman"/>
          <w:szCs w:val="24"/>
        </w:rPr>
        <w:t>Hệ thống</w:t>
      </w:r>
      <w:r w:rsidR="00C02B4C">
        <w:rPr>
          <w:rFonts w:eastAsia="Times New Roman"/>
          <w:szCs w:val="24"/>
        </w:rPr>
        <w:t xml:space="preserve"> thông tin</w:t>
      </w:r>
      <w:r w:rsidRPr="00F65BC1">
        <w:rPr>
          <w:rFonts w:eastAsia="Times New Roman"/>
          <w:szCs w:val="24"/>
        </w:rPr>
        <w:t xml:space="preserve"> </w:t>
      </w:r>
      <w:r w:rsidR="004F6122">
        <w:rPr>
          <w:rFonts w:eastAsia="Times New Roman"/>
          <w:szCs w:val="24"/>
        </w:rPr>
        <w:t xml:space="preserve">phục vụ hoạt động </w:t>
      </w:r>
      <w:r w:rsidR="00F65BC1" w:rsidRPr="00F65BC1">
        <w:rPr>
          <w:rFonts w:eastAsia="Times New Roman"/>
          <w:szCs w:val="24"/>
        </w:rPr>
        <w:t>nội bộ</w:t>
      </w:r>
      <w:r w:rsidR="004F6122">
        <w:rPr>
          <w:rFonts w:eastAsia="Times New Roman"/>
          <w:szCs w:val="24"/>
        </w:rPr>
        <w:t xml:space="preserve"> tại </w:t>
      </w:r>
      <w:r w:rsidR="00A74861" w:rsidRPr="002100C9">
        <w:rPr>
          <w:rFonts w:eastAsia="Times New Roman"/>
          <w:szCs w:val="24"/>
          <w:highlight w:val="yellow"/>
        </w:rPr>
        <w:t>SỞ</w:t>
      </w:r>
      <w:r w:rsidR="004F6122" w:rsidRPr="004F6122">
        <w:rPr>
          <w:rFonts w:eastAsia="Times New Roman"/>
          <w:szCs w:val="24"/>
          <w:highlight w:val="yellow"/>
        </w:rPr>
        <w:t xml:space="preserve"> X</w:t>
      </w:r>
      <w:r w:rsidR="004F6122">
        <w:rPr>
          <w:rFonts w:eastAsia="Times New Roman"/>
          <w:szCs w:val="24"/>
        </w:rPr>
        <w:t>.</w:t>
      </w:r>
    </w:p>
    <w:p w14:paraId="09D350EA" w14:textId="640B50C1" w:rsidR="001B51C0" w:rsidRPr="004C320E" w:rsidRDefault="001B51C0" w:rsidP="00466F44">
      <w:pPr>
        <w:numPr>
          <w:ilvl w:val="0"/>
          <w:numId w:val="1"/>
        </w:numPr>
        <w:spacing w:after="120" w:line="288" w:lineRule="auto"/>
        <w:jc w:val="both"/>
        <w:rPr>
          <w:rFonts w:eastAsia="Times New Roman"/>
          <w:szCs w:val="24"/>
        </w:rPr>
      </w:pPr>
      <w:r w:rsidRPr="004C320E">
        <w:rPr>
          <w:rFonts w:eastAsia="Times New Roman"/>
          <w:szCs w:val="24"/>
        </w:rPr>
        <w:t xml:space="preserve">Đối tượng phục vụ của hệ thống: </w:t>
      </w:r>
      <w:r w:rsidR="00C90A94">
        <w:rPr>
          <w:rFonts w:eastAsia="Times New Roman"/>
          <w:szCs w:val="24"/>
        </w:rPr>
        <w:t>C</w:t>
      </w:r>
      <w:r w:rsidR="00D639C7">
        <w:rPr>
          <w:rFonts w:eastAsia="Times New Roman"/>
          <w:szCs w:val="24"/>
        </w:rPr>
        <w:t xml:space="preserve">ông chức, viên chức, </w:t>
      </w:r>
      <w:r w:rsidR="00C90A94" w:rsidRPr="00C90A94">
        <w:rPr>
          <w:rFonts w:eastAsia="Times New Roman"/>
          <w:szCs w:val="24"/>
        </w:rPr>
        <w:t xml:space="preserve">người lao động </w:t>
      </w:r>
      <w:r w:rsidR="00D639C7">
        <w:rPr>
          <w:rFonts w:eastAsia="Times New Roman"/>
          <w:szCs w:val="24"/>
        </w:rPr>
        <w:t xml:space="preserve">và cơ quan, tổ chức khác liên quan đến việc cung cấp ứng dụng CNTT, chuyển đổi số của </w:t>
      </w:r>
      <w:r w:rsidR="00A74861" w:rsidRPr="00A74861">
        <w:rPr>
          <w:rFonts w:eastAsia="Times New Roman"/>
          <w:szCs w:val="24"/>
          <w:highlight w:val="yellow"/>
        </w:rPr>
        <w:t>Sở</w:t>
      </w:r>
      <w:r w:rsidR="004F6122" w:rsidRPr="00A74861">
        <w:rPr>
          <w:rFonts w:eastAsia="Times New Roman"/>
          <w:szCs w:val="24"/>
          <w:highlight w:val="yellow"/>
        </w:rPr>
        <w:t xml:space="preserve"> X</w:t>
      </w:r>
      <w:r w:rsidR="00D639C7">
        <w:rPr>
          <w:rFonts w:eastAsia="Times New Roman"/>
          <w:szCs w:val="24"/>
        </w:rPr>
        <w:t>.</w:t>
      </w:r>
      <w:r w:rsidR="00C90A94" w:rsidRPr="00C90A94" w:rsidDel="00C90A94">
        <w:rPr>
          <w:rFonts w:eastAsia="Times New Roman"/>
          <w:szCs w:val="24"/>
        </w:rPr>
        <w:t xml:space="preserve"> </w:t>
      </w:r>
    </w:p>
    <w:p w14:paraId="4E103537" w14:textId="38EB889E" w:rsidR="001B51C0" w:rsidRDefault="001B51C0" w:rsidP="00C07C6E">
      <w:pPr>
        <w:pStyle w:val="Heading2"/>
        <w:ind w:firstLine="426"/>
      </w:pPr>
      <w:bookmarkStart w:id="18" w:name="_Hlk93054062"/>
      <w:bookmarkStart w:id="19" w:name="_Toc116482121"/>
      <w:bookmarkEnd w:id="17"/>
      <w:r w:rsidRPr="00262757">
        <w:t>Mô tả cấu trúc của hệ thống</w:t>
      </w:r>
      <w:bookmarkEnd w:id="18"/>
      <w:bookmarkEnd w:id="19"/>
      <w:r w:rsidR="00963D34">
        <w:t xml:space="preserve"> </w:t>
      </w:r>
    </w:p>
    <w:p w14:paraId="6F254F8E" w14:textId="43B21F17" w:rsidR="00963D34" w:rsidRPr="00963D34" w:rsidRDefault="00963D34" w:rsidP="00963D34">
      <w:pPr>
        <w:jc w:val="both"/>
      </w:pPr>
      <w:r>
        <w:rPr>
          <w:b/>
          <w:bCs/>
        </w:rPr>
        <w:t xml:space="preserve">* </w:t>
      </w:r>
      <w:r w:rsidRPr="00963D34">
        <w:rPr>
          <w:b/>
          <w:bCs/>
        </w:rPr>
        <w:t>L</w:t>
      </w:r>
      <w:r>
        <w:rPr>
          <w:b/>
          <w:bCs/>
        </w:rPr>
        <w:t>ưu</w:t>
      </w:r>
      <w:r w:rsidRPr="00963D34">
        <w:rPr>
          <w:b/>
          <w:bCs/>
        </w:rPr>
        <w:t xml:space="preserve"> ý: </w:t>
      </w:r>
      <w:r w:rsidRPr="00963D34">
        <w:t xml:space="preserve">Mô tả về mô hình lô-gic, mô hình vật lý của hệ thống thông tin phải </w:t>
      </w:r>
      <w:r>
        <w:t>được</w:t>
      </w:r>
      <w:r w:rsidRPr="00963D34">
        <w:t xml:space="preserve"> thuyết minh đồng bộ với mô hình kiến trúc tổng thể, mô hình lô-gic, mô hình vật lý của hệ thống thuộc tài liệu thiết kế hệ thống thông tin</w:t>
      </w:r>
      <w:r>
        <w:t>.</w:t>
      </w:r>
    </w:p>
    <w:p w14:paraId="5ED67032" w14:textId="60CFB436" w:rsidR="00D5565A" w:rsidRDefault="00B57D6A" w:rsidP="00C07C6E">
      <w:pPr>
        <w:pStyle w:val="Heading3"/>
        <w:ind w:hanging="294"/>
      </w:pPr>
      <w:bookmarkStart w:id="20" w:name="_Hlk93054072"/>
      <w:r>
        <w:t>Mô hình</w:t>
      </w:r>
      <w:r w:rsidR="001B51C0" w:rsidRPr="00262757">
        <w:t xml:space="preserve"> logic tổng thể</w:t>
      </w:r>
      <w:bookmarkEnd w:id="20"/>
    </w:p>
    <w:p w14:paraId="1CF7C82B" w14:textId="48E59C29" w:rsidR="00963D34" w:rsidRDefault="002848CA" w:rsidP="00963D34">
      <w:pPr>
        <w:spacing w:after="120" w:line="288" w:lineRule="auto"/>
        <w:ind w:firstLine="0"/>
        <w:jc w:val="both"/>
      </w:pPr>
      <w:r>
        <w:t xml:space="preserve"> </w:t>
      </w:r>
      <w:r w:rsidR="00C07C6E">
        <w:t xml:space="preserve">     </w:t>
      </w:r>
      <w:r w:rsidR="00963D34" w:rsidRPr="00963D34">
        <w:rPr>
          <w:b/>
          <w:bCs/>
        </w:rPr>
        <w:t>- Khái niệm:</w:t>
      </w:r>
      <w:r w:rsidR="00963D34">
        <w:t xml:space="preserve"> </w:t>
      </w:r>
      <w:r w:rsidR="00963D34" w:rsidRPr="00963D34">
        <w:rPr>
          <w:i/>
          <w:iCs/>
        </w:rPr>
        <w:t>Mô hình lô-gic của hệ thống thông tin</w:t>
      </w:r>
      <w:r w:rsidR="00963D34" w:rsidRPr="00963D34">
        <w:t xml:space="preserve">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w:t>
      </w:r>
      <w:r w:rsidR="00963D34">
        <w:t>đưa</w:t>
      </w:r>
      <w:r w:rsidR="00963D34" w:rsidRPr="00963D34">
        <w:t xml:space="preserve"> ra các kết quả mong muốn</w:t>
      </w:r>
      <w:r w:rsidR="00963D34">
        <w:t>.</w:t>
      </w:r>
    </w:p>
    <w:p w14:paraId="3F4A11ED" w14:textId="56B1CAFE" w:rsidR="00963D34" w:rsidRDefault="00963D34" w:rsidP="00963D34">
      <w:pPr>
        <w:spacing w:after="120" w:line="288" w:lineRule="auto"/>
        <w:ind w:firstLine="0"/>
        <w:jc w:val="both"/>
      </w:pPr>
      <w:r>
        <w:t xml:space="preserve">       </w:t>
      </w:r>
      <w:r w:rsidRPr="00963D34">
        <w:rPr>
          <w:b/>
          <w:bCs/>
        </w:rPr>
        <w:t>- Yêu cầu tối thiểu:</w:t>
      </w:r>
      <w:r>
        <w:t xml:space="preserve"> </w:t>
      </w:r>
      <w:r w:rsidRPr="00963D34">
        <w:t>Thể hiện rõ thiết kế các vùng mạng của hệ thống theo chức năng và các ph</w:t>
      </w:r>
      <w:r>
        <w:t>ương</w:t>
      </w:r>
      <w:r w:rsidRPr="00963D34">
        <w:t xml:space="preserve"> án bảo đảm an toàn thông tin bảo vệ các vùng mạng, </w:t>
      </w:r>
      <w:r w:rsidRPr="00963D34">
        <w:lastRenderedPageBreak/>
        <w:t xml:space="preserve">phù hợp với yêu cầu cơ bản bảo đảm an toàn hệ thống thông tin </w:t>
      </w:r>
      <w:r>
        <w:t>được</w:t>
      </w:r>
      <w:r w:rsidRPr="00963D34">
        <w:t xml:space="preserve"> ban hành tại Phụ lục t</w:t>
      </w:r>
      <w:r>
        <w:t>ương</w:t>
      </w:r>
      <w:r w:rsidRPr="00963D34">
        <w:t xml:space="preserve"> ứng với cấp độ đề xuất của Thông t</w:t>
      </w:r>
      <w:r>
        <w:t>ư</w:t>
      </w:r>
      <w:r w:rsidRPr="00963D34">
        <w:t xml:space="preserve"> số 12/2022/TT-BTTTT</w:t>
      </w:r>
      <w:r>
        <w:t>.</w:t>
      </w:r>
    </w:p>
    <w:p w14:paraId="7EDFD178" w14:textId="6D923492" w:rsidR="00C07C6E" w:rsidRPr="00C07C6E" w:rsidRDefault="002848CA" w:rsidP="00963D34">
      <w:pPr>
        <w:ind w:firstLine="426"/>
        <w:rPr>
          <w:b/>
          <w:bCs/>
        </w:rPr>
      </w:pPr>
      <w:r w:rsidRPr="00C07C6E">
        <w:rPr>
          <w:b/>
          <w:bCs/>
        </w:rPr>
        <w:t>Sơ đồ hiện trạng của hệ thống</w:t>
      </w:r>
      <w:r w:rsidR="00C07C6E">
        <w:rPr>
          <w:b/>
          <w:bCs/>
        </w:rPr>
        <w:t>:</w:t>
      </w:r>
      <w:r w:rsidR="00C07C6E" w:rsidRPr="00C07C6E">
        <w:rPr>
          <w:b/>
          <w:bCs/>
        </w:rPr>
        <w:t xml:space="preserve">  </w:t>
      </w:r>
    </w:p>
    <w:p w14:paraId="75DF7CAA" w14:textId="4572B07F" w:rsidR="0091596C" w:rsidRPr="00C07C6E" w:rsidRDefault="00C07C6E" w:rsidP="00C07C6E">
      <w:pPr>
        <w:ind w:firstLine="0"/>
      </w:pPr>
      <w:r>
        <w:t xml:space="preserve">    </w:t>
      </w:r>
      <w:r w:rsidR="0091596C" w:rsidRPr="002558C9">
        <w:rPr>
          <w:i/>
          <w:iCs/>
        </w:rPr>
        <w:t>&lt; Bản vẽ sơ đồ mạng logic hệ thống hiện tại&gt;</w:t>
      </w:r>
    </w:p>
    <w:p w14:paraId="3C3A4AB8" w14:textId="77777777" w:rsidR="0091596C" w:rsidRPr="00262757" w:rsidRDefault="0091596C">
      <w:pPr>
        <w:ind w:firstLine="0"/>
        <w:jc w:val="center"/>
        <w:rPr>
          <w:rFonts w:eastAsia="Times New Roman"/>
          <w:b/>
          <w:bCs/>
          <w:iCs/>
          <w:szCs w:val="28"/>
        </w:rPr>
      </w:pPr>
    </w:p>
    <w:p w14:paraId="635123A4" w14:textId="089C2B09" w:rsidR="007E5408" w:rsidRDefault="007E5408" w:rsidP="006C33CE">
      <w:pPr>
        <w:spacing w:after="120" w:line="288" w:lineRule="auto"/>
        <w:ind w:firstLine="426"/>
        <w:jc w:val="center"/>
        <w:rPr>
          <w:rFonts w:eastAsia="Times New Roman"/>
          <w:szCs w:val="24"/>
        </w:rPr>
      </w:pPr>
      <w:bookmarkStart w:id="21" w:name="OLE_LINK3"/>
      <w:bookmarkStart w:id="22" w:name="OLE_LINK4"/>
      <w:r w:rsidRPr="007E5408">
        <w:rPr>
          <w:rFonts w:eastAsia="Times New Roman"/>
          <w:noProof/>
          <w:szCs w:val="24"/>
        </w:rPr>
        <w:drawing>
          <wp:inline distT="0" distB="0" distL="0" distR="0" wp14:anchorId="6A2BABF8" wp14:editId="651B3E5C">
            <wp:extent cx="5671185" cy="4625975"/>
            <wp:effectExtent l="0" t="0" r="5715" b="3175"/>
            <wp:docPr id="808067811"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67811" name="Picture 1" descr="A diagram of a network&#10;&#10;AI-generated content may be incorrect."/>
                    <pic:cNvPicPr/>
                  </pic:nvPicPr>
                  <pic:blipFill>
                    <a:blip r:embed="rId10"/>
                    <a:stretch>
                      <a:fillRect/>
                    </a:stretch>
                  </pic:blipFill>
                  <pic:spPr>
                    <a:xfrm>
                      <a:off x="0" y="0"/>
                      <a:ext cx="5671185" cy="4625975"/>
                    </a:xfrm>
                    <a:prstGeom prst="rect">
                      <a:avLst/>
                    </a:prstGeom>
                  </pic:spPr>
                </pic:pic>
              </a:graphicData>
            </a:graphic>
          </wp:inline>
        </w:drawing>
      </w:r>
    </w:p>
    <w:p w14:paraId="2BE8A0F1" w14:textId="280E3120" w:rsidR="007E5408" w:rsidRPr="007E5408" w:rsidRDefault="007E5408" w:rsidP="006C33CE">
      <w:pPr>
        <w:spacing w:after="120" w:line="288" w:lineRule="auto"/>
        <w:ind w:firstLine="426"/>
        <w:jc w:val="center"/>
        <w:rPr>
          <w:rFonts w:eastAsia="Times New Roman"/>
          <w:i/>
          <w:iCs/>
          <w:szCs w:val="24"/>
        </w:rPr>
      </w:pPr>
      <w:r w:rsidRPr="007E5408">
        <w:rPr>
          <w:rFonts w:eastAsia="Times New Roman"/>
          <w:i/>
          <w:iCs/>
          <w:szCs w:val="24"/>
        </w:rPr>
        <w:t>Hình 2: mô hình lôgic tham khảo đối với hệ thống thông tin cấp độ 2</w:t>
      </w:r>
    </w:p>
    <w:p w14:paraId="37D8C6F7" w14:textId="0A485688" w:rsidR="001B51C0" w:rsidRPr="00262757" w:rsidRDefault="001B51C0" w:rsidP="00EF3366">
      <w:pPr>
        <w:spacing w:after="120" w:line="288" w:lineRule="auto"/>
        <w:ind w:firstLine="426"/>
        <w:jc w:val="both"/>
        <w:rPr>
          <w:rFonts w:eastAsia="Times New Roman"/>
          <w:szCs w:val="24"/>
        </w:rPr>
      </w:pPr>
      <w:r w:rsidRPr="00262757">
        <w:rPr>
          <w:rFonts w:eastAsia="Times New Roman"/>
          <w:szCs w:val="24"/>
        </w:rPr>
        <w:t>Các vùng mạng được thiết kế như sau:</w:t>
      </w:r>
    </w:p>
    <w:p w14:paraId="1255CB46" w14:textId="77777777" w:rsidR="001B51C0" w:rsidRPr="00262757" w:rsidRDefault="001B51C0" w:rsidP="00466F44">
      <w:pPr>
        <w:numPr>
          <w:ilvl w:val="0"/>
          <w:numId w:val="1"/>
        </w:numPr>
        <w:spacing w:after="120" w:line="288" w:lineRule="auto"/>
        <w:jc w:val="both"/>
        <w:rPr>
          <w:rFonts w:eastAsia="Times New Roman"/>
          <w:szCs w:val="24"/>
        </w:rPr>
      </w:pPr>
      <w:r w:rsidRPr="00262757">
        <w:rPr>
          <w:rFonts w:eastAsia="Times New Roman"/>
          <w:szCs w:val="24"/>
        </w:rPr>
        <w:t>Vùng mạng biên</w:t>
      </w:r>
      <w:r w:rsidR="008E211C">
        <w:rPr>
          <w:rFonts w:eastAsia="Times New Roman"/>
          <w:szCs w:val="24"/>
        </w:rPr>
        <w:t xml:space="preserve"> </w:t>
      </w:r>
      <w:r w:rsidRPr="00262757">
        <w:rPr>
          <w:rFonts w:eastAsia="Times New Roman"/>
          <w:szCs w:val="24"/>
        </w:rPr>
        <w:t xml:space="preserve">được </w:t>
      </w:r>
      <w:r w:rsidR="00AE6A8A">
        <w:rPr>
          <w:rFonts w:eastAsia="Times New Roman"/>
          <w:szCs w:val="24"/>
        </w:rPr>
        <w:t>đặt các thiết bị Router, Firewall</w:t>
      </w:r>
      <w:r w:rsidRPr="00262757">
        <w:rPr>
          <w:rFonts w:eastAsia="Times New Roman"/>
          <w:szCs w:val="24"/>
        </w:rPr>
        <w:t xml:space="preserve"> để kết nối hệ thống ra các mạng bên ngoài và mạng Internet</w:t>
      </w:r>
      <w:r w:rsidR="00605C42" w:rsidRPr="00262757">
        <w:rPr>
          <w:rFonts w:eastAsia="Times New Roman"/>
          <w:szCs w:val="24"/>
        </w:rPr>
        <w:t>.</w:t>
      </w:r>
      <w:r w:rsidRPr="00262757">
        <w:rPr>
          <w:rFonts w:eastAsia="Times New Roman"/>
          <w:szCs w:val="24"/>
        </w:rPr>
        <w:t xml:space="preserve"> </w:t>
      </w:r>
    </w:p>
    <w:p w14:paraId="74DABE60" w14:textId="7CFC7C29" w:rsidR="00C07C6E" w:rsidRPr="00C07C6E" w:rsidRDefault="000F4508" w:rsidP="00C07C6E">
      <w:pPr>
        <w:numPr>
          <w:ilvl w:val="0"/>
          <w:numId w:val="1"/>
        </w:numPr>
        <w:spacing w:before="0" w:after="120" w:line="288" w:lineRule="auto"/>
        <w:ind w:firstLine="426"/>
        <w:jc w:val="both"/>
        <w:rPr>
          <w:rFonts w:eastAsia="Times New Roman"/>
          <w:sz w:val="24"/>
          <w:szCs w:val="24"/>
        </w:rPr>
      </w:pPr>
      <w:r w:rsidRPr="00C07C6E">
        <w:rPr>
          <w:rFonts w:eastAsia="Times New Roman"/>
          <w:szCs w:val="24"/>
        </w:rPr>
        <w:t xml:space="preserve">Vùng máy chủ nội bộ </w:t>
      </w:r>
      <w:r w:rsidR="00AE6A8A" w:rsidRPr="00C07C6E">
        <w:rPr>
          <w:rFonts w:eastAsia="Times New Roman"/>
          <w:szCs w:val="24"/>
        </w:rPr>
        <w:t xml:space="preserve">(Server Farm) </w:t>
      </w:r>
      <w:r w:rsidR="00C07C6E" w:rsidRPr="00C07C6E">
        <w:rPr>
          <w:rFonts w:eastAsia="Times New Roman"/>
          <w:color w:val="000000"/>
          <w:szCs w:val="28"/>
        </w:rPr>
        <w:t>là vùng mạng được thiết lập để đặt các máy chủ nội bộ, cung cấp các ứng dụng, dịch vụ phục vụ hoạt động nội bộ của tổ chức và các hoạt động khác mà không cho phép truy cập trực tiếp từ các mạng bên ngoài.</w:t>
      </w:r>
    </w:p>
    <w:p w14:paraId="40388530" w14:textId="1A86F4C4" w:rsidR="00C07C6E" w:rsidRPr="00C07C6E" w:rsidRDefault="00C07C6E" w:rsidP="00F06695">
      <w:pPr>
        <w:numPr>
          <w:ilvl w:val="0"/>
          <w:numId w:val="1"/>
        </w:numPr>
        <w:spacing w:before="0" w:after="120" w:line="288" w:lineRule="auto"/>
        <w:ind w:firstLine="426"/>
        <w:jc w:val="both"/>
        <w:rPr>
          <w:rFonts w:eastAsia="Times New Roman"/>
          <w:szCs w:val="24"/>
        </w:rPr>
      </w:pPr>
      <w:r w:rsidRPr="00C07C6E">
        <w:rPr>
          <w:rFonts w:eastAsia="Times New Roman"/>
          <w:color w:val="000000"/>
          <w:szCs w:val="28"/>
        </w:rPr>
        <w:t xml:space="preserve">Vùng DMZ (demilitarized zone) là vùng mạng được thiết lập để đặt các máy chủ công cộng, cho phép truy cập trực tiếp từ các mạng bên ngoài và mạng Internet. </w:t>
      </w:r>
    </w:p>
    <w:p w14:paraId="28E15211" w14:textId="77777777" w:rsidR="005631E6" w:rsidRPr="005631E6" w:rsidRDefault="005631E6" w:rsidP="00466F44">
      <w:pPr>
        <w:numPr>
          <w:ilvl w:val="0"/>
          <w:numId w:val="1"/>
        </w:numPr>
        <w:spacing w:after="120" w:line="288" w:lineRule="auto"/>
        <w:jc w:val="both"/>
        <w:rPr>
          <w:rFonts w:eastAsia="Times New Roman"/>
          <w:szCs w:val="24"/>
        </w:rPr>
      </w:pPr>
      <w:r w:rsidRPr="005631E6">
        <w:rPr>
          <w:rFonts w:eastAsia="Times New Roman"/>
          <w:szCs w:val="24"/>
        </w:rPr>
        <w:lastRenderedPageBreak/>
        <w:t xml:space="preserve">Vùng mạng nội bộ: (LAN - local area network hay users zone) là vùng mạng được thiết lập để cung cấp kết nối mạng cho các máy trạm và các thiết bị đầu cuối và các thiết bị khác của người sử dụng vào hệ thống </w:t>
      </w:r>
    </w:p>
    <w:p w14:paraId="67162047" w14:textId="77777777" w:rsidR="005631E6" w:rsidRPr="005631E6" w:rsidRDefault="005631E6" w:rsidP="00466F44">
      <w:pPr>
        <w:numPr>
          <w:ilvl w:val="0"/>
          <w:numId w:val="1"/>
        </w:numPr>
        <w:spacing w:after="120" w:line="288" w:lineRule="auto"/>
        <w:jc w:val="both"/>
        <w:rPr>
          <w:rFonts w:eastAsia="Times New Roman"/>
          <w:szCs w:val="24"/>
        </w:rPr>
      </w:pPr>
      <w:r w:rsidRPr="005631E6">
        <w:rPr>
          <w:rFonts w:eastAsia="Times New Roman"/>
          <w:szCs w:val="24"/>
        </w:rPr>
        <w:t>Vùng mạng không dây: Cung cấp các kết nối mạng không dây cho các thiết bị của người dùng vào hệ thống.</w:t>
      </w:r>
    </w:p>
    <w:p w14:paraId="6E03EFC8" w14:textId="6FD4FDF7" w:rsidR="00021FCD" w:rsidRDefault="00B57D6A" w:rsidP="00C07C6E">
      <w:pPr>
        <w:pStyle w:val="Heading3"/>
        <w:ind w:hanging="11"/>
      </w:pPr>
      <w:r>
        <w:t>Mô hình</w:t>
      </w:r>
      <w:r w:rsidR="001B51C0" w:rsidRPr="00262757">
        <w:t xml:space="preserve"> kết n</w:t>
      </w:r>
      <w:r w:rsidR="003173B8" w:rsidRPr="00262757">
        <w:t>ố</w:t>
      </w:r>
      <w:r w:rsidR="001B51C0" w:rsidRPr="00262757">
        <w:t>i vật lý</w:t>
      </w:r>
    </w:p>
    <w:p w14:paraId="591FEB95" w14:textId="3325B8A3" w:rsidR="00F35491" w:rsidRDefault="00C07C6E" w:rsidP="00963D34">
      <w:pPr>
        <w:spacing w:after="120" w:line="288" w:lineRule="auto"/>
        <w:ind w:hanging="568"/>
        <w:jc w:val="both"/>
        <w:rPr>
          <w:rFonts w:eastAsia="Times New Roman"/>
          <w:szCs w:val="24"/>
        </w:rPr>
      </w:pPr>
      <w:r>
        <w:t xml:space="preserve">          </w:t>
      </w:r>
      <w:r w:rsidR="00963D34">
        <w:tab/>
      </w:r>
      <w:r w:rsidR="00EC5ECA" w:rsidRPr="00535043">
        <w:rPr>
          <w:rFonts w:eastAsia="Times New Roman"/>
          <w:b/>
          <w:bCs/>
          <w:szCs w:val="24"/>
        </w:rPr>
        <w:t>- Khái niệm:</w:t>
      </w:r>
      <w:r w:rsidR="00EC5ECA" w:rsidRPr="00EC5ECA">
        <w:rPr>
          <w:rFonts w:eastAsia="Times New Roman"/>
          <w:szCs w:val="24"/>
        </w:rPr>
        <w:t xml:space="preserve"> Mô hì</w:t>
      </w:r>
      <w:r>
        <w:rPr>
          <w:rFonts w:eastAsia="Times New Roman"/>
          <w:szCs w:val="24"/>
        </w:rPr>
        <w:t>n</w:t>
      </w:r>
      <w:r w:rsidR="00EC5ECA" w:rsidRPr="00EC5ECA">
        <w:rPr>
          <w:rFonts w:eastAsia="Times New Roman"/>
          <w:szCs w:val="24"/>
        </w:rPr>
        <w:t>h vật lý của hệ thống thông tin là mô hình thể hiện mức chi tiết của mô hình lô-gic. Mô hình này biểu diễn thiết kế của hệ thống thông tin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sidR="00535043">
        <w:rPr>
          <w:rFonts w:eastAsia="Times New Roman"/>
          <w:szCs w:val="24"/>
        </w:rPr>
        <w:t>.</w:t>
      </w:r>
    </w:p>
    <w:p w14:paraId="593E9D81" w14:textId="1448C357" w:rsidR="00535043" w:rsidRDefault="00C07C6E" w:rsidP="00963D34">
      <w:pPr>
        <w:spacing w:after="120" w:line="288" w:lineRule="auto"/>
        <w:jc w:val="both"/>
      </w:pPr>
      <w:r>
        <w:rPr>
          <w:rFonts w:eastAsia="Times New Roman"/>
          <w:b/>
          <w:bCs/>
          <w:szCs w:val="24"/>
        </w:rPr>
        <w:t xml:space="preserve">- </w:t>
      </w:r>
      <w:r w:rsidR="00535043" w:rsidRPr="00535043">
        <w:rPr>
          <w:rFonts w:eastAsia="Times New Roman"/>
          <w:b/>
          <w:bCs/>
          <w:szCs w:val="24"/>
        </w:rPr>
        <w:t>Yêu cầu tối thiểu:</w:t>
      </w:r>
      <w:r w:rsidR="00535043">
        <w:rPr>
          <w:rFonts w:eastAsia="Times New Roman"/>
          <w:szCs w:val="24"/>
        </w:rPr>
        <w:t xml:space="preserve"> </w:t>
      </w:r>
      <w:r w:rsidR="00535043" w:rsidRPr="00535043">
        <w:t xml:space="preserve">Thể hiện rõ kết nối giữa các thiết bị mạng, máy chủ, thiết bị an toàn thông tin, phù hợp với mô hình lô-gic. </w:t>
      </w:r>
      <w:r w:rsidR="00535043">
        <w:t>Trưởng</w:t>
      </w:r>
      <w:r w:rsidR="00535043" w:rsidRPr="00535043">
        <w:t xml:space="preserve"> hợp hạ tầng kỹ thuật phục vụ triển khai, vận hành hệ thống sử dụng các máy chủ ảo thì cần có chú thích, làm rõ các vùng mạng, máy chủ ảo, giải pháp an toàn thông tin </w:t>
      </w:r>
      <w:r w:rsidR="00535043">
        <w:t>được</w:t>
      </w:r>
      <w:r w:rsidR="00535043" w:rsidRPr="00535043">
        <w:t xml:space="preserve"> tạo hoặc cài đặt lập trên các máy chủ vật lý nào</w:t>
      </w:r>
      <w:r w:rsidR="00963D34">
        <w:t>.</w:t>
      </w:r>
    </w:p>
    <w:p w14:paraId="6B2F5DC1" w14:textId="2B01D67D" w:rsidR="00C07C6E" w:rsidRPr="00C07C6E" w:rsidRDefault="00C07C6E" w:rsidP="00963D34">
      <w:pPr>
        <w:ind w:firstLine="0"/>
        <w:jc w:val="center"/>
        <w:rPr>
          <w:i/>
          <w:iCs/>
        </w:rPr>
      </w:pPr>
      <w:r>
        <w:rPr>
          <w:b/>
          <w:bCs/>
        </w:rPr>
        <w:t xml:space="preserve">- </w:t>
      </w:r>
      <w:r w:rsidRPr="00C07C6E">
        <w:rPr>
          <w:b/>
          <w:bCs/>
        </w:rPr>
        <w:t>Sơ đồ kết nối vật lý hiện trạng</w:t>
      </w:r>
      <w:r>
        <w:rPr>
          <w:b/>
          <w:bCs/>
        </w:rPr>
        <w:t xml:space="preserve">: </w:t>
      </w:r>
      <w:r w:rsidRPr="002558C9">
        <w:rPr>
          <w:i/>
          <w:iCs/>
        </w:rPr>
        <w:t>&lt; Bản vẽ sơ đồ mạng hệ thống hiện tại&gt;</w:t>
      </w:r>
    </w:p>
    <w:p w14:paraId="39425DFA" w14:textId="34EB811B" w:rsidR="00075FB4" w:rsidRDefault="00535043" w:rsidP="00535043">
      <w:pPr>
        <w:spacing w:after="120" w:line="288" w:lineRule="auto"/>
        <w:ind w:firstLine="0"/>
        <w:jc w:val="both"/>
      </w:pPr>
      <w:r w:rsidRPr="00535043">
        <w:rPr>
          <w:noProof/>
        </w:rPr>
        <w:drawing>
          <wp:inline distT="0" distB="0" distL="0" distR="0" wp14:anchorId="7931A98F" wp14:editId="68F54119">
            <wp:extent cx="6129841" cy="4441158"/>
            <wp:effectExtent l="0" t="0" r="4445" b="0"/>
            <wp:docPr id="84460452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4526" name="Picture 1" descr="A diagram of a network&#10;&#10;AI-generated content may be incorrect."/>
                    <pic:cNvPicPr/>
                  </pic:nvPicPr>
                  <pic:blipFill>
                    <a:blip r:embed="rId11"/>
                    <a:stretch>
                      <a:fillRect/>
                    </a:stretch>
                  </pic:blipFill>
                  <pic:spPr>
                    <a:xfrm>
                      <a:off x="0" y="0"/>
                      <a:ext cx="6157628" cy="4461290"/>
                    </a:xfrm>
                    <a:prstGeom prst="rect">
                      <a:avLst/>
                    </a:prstGeom>
                  </pic:spPr>
                </pic:pic>
              </a:graphicData>
            </a:graphic>
          </wp:inline>
        </w:drawing>
      </w:r>
    </w:p>
    <w:p w14:paraId="41124350" w14:textId="452C056C" w:rsidR="00C36344" w:rsidRPr="00C07C6E" w:rsidRDefault="00535043" w:rsidP="00C07C6E">
      <w:pPr>
        <w:spacing w:after="120" w:line="288" w:lineRule="auto"/>
        <w:ind w:firstLine="0"/>
        <w:jc w:val="center"/>
        <w:rPr>
          <w:i/>
          <w:iCs/>
        </w:rPr>
      </w:pPr>
      <w:r w:rsidRPr="00535043">
        <w:rPr>
          <w:i/>
          <w:iCs/>
        </w:rPr>
        <w:lastRenderedPageBreak/>
        <w:t>Hình: Mô hình vật lý tham khảo đối với hệ thống thông tin cấp độ 2</w:t>
      </w:r>
    </w:p>
    <w:p w14:paraId="4F263961"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Tách biệt các phân vùng mạng:</w:t>
      </w:r>
    </w:p>
    <w:p w14:paraId="08742B6A"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biên</w:t>
      </w:r>
      <w:r>
        <w:rPr>
          <w:rFonts w:eastAsia="Times New Roman"/>
          <w:szCs w:val="28"/>
        </w:rPr>
        <w:t>;</w:t>
      </w:r>
    </w:p>
    <w:p w14:paraId="6BB22792"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máy chủ nội bộ</w:t>
      </w:r>
      <w:r>
        <w:rPr>
          <w:rFonts w:eastAsia="Times New Roman"/>
          <w:szCs w:val="28"/>
        </w:rPr>
        <w:t>;</w:t>
      </w:r>
    </w:p>
    <w:p w14:paraId="2CA4F05F"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nội bộ (LAN)</w:t>
      </w:r>
      <w:r>
        <w:rPr>
          <w:rFonts w:eastAsia="Times New Roman"/>
          <w:szCs w:val="28"/>
        </w:rPr>
        <w:t>;</w:t>
      </w:r>
    </w:p>
    <w:p w14:paraId="4EA62861"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mạng không dây (WLAN)</w:t>
      </w:r>
      <w:r>
        <w:rPr>
          <w:rFonts w:eastAsia="Times New Roman"/>
          <w:szCs w:val="28"/>
        </w:rPr>
        <w:t>;</w:t>
      </w:r>
    </w:p>
    <w:p w14:paraId="5767F019" w14:textId="77777777"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Vùng quản trị</w:t>
      </w:r>
      <w:r>
        <w:rPr>
          <w:rFonts w:eastAsia="Times New Roman"/>
          <w:szCs w:val="28"/>
        </w:rPr>
        <w:t>;</w:t>
      </w:r>
    </w:p>
    <w:p w14:paraId="4972C746" w14:textId="77777777" w:rsidR="00D95A13" w:rsidRPr="00E04143" w:rsidRDefault="00D95A13" w:rsidP="00D95A13">
      <w:pPr>
        <w:rPr>
          <w:rFonts w:eastAsia="Times New Roman"/>
          <w:szCs w:val="28"/>
        </w:rPr>
      </w:pPr>
      <w:r>
        <w:rPr>
          <w:rFonts w:eastAsia="Times New Roman"/>
          <w:szCs w:val="28"/>
        </w:rPr>
        <w:t>- Đảm bảo kết nối internet an toàn;</w:t>
      </w:r>
    </w:p>
    <w:p w14:paraId="53539A40" w14:textId="493CB4A9" w:rsidR="00D95A13" w:rsidRPr="00E04143" w:rsidRDefault="00D95A13" w:rsidP="00D95A13">
      <w:pPr>
        <w:rPr>
          <w:rFonts w:eastAsia="Times New Roman"/>
          <w:szCs w:val="28"/>
        </w:rPr>
      </w:pPr>
      <w:r>
        <w:rPr>
          <w:rFonts w:eastAsia="Times New Roman"/>
          <w:szCs w:val="28"/>
        </w:rPr>
        <w:t xml:space="preserve">- </w:t>
      </w:r>
      <w:r w:rsidRPr="00E04143">
        <w:rPr>
          <w:rFonts w:eastAsia="Times New Roman"/>
          <w:szCs w:val="28"/>
        </w:rPr>
        <w:t xml:space="preserve">Đảm bảo kết nối đến </w:t>
      </w:r>
      <w:r w:rsidR="00963D34">
        <w:rPr>
          <w:rFonts w:eastAsia="Times New Roman"/>
          <w:szCs w:val="28"/>
        </w:rPr>
        <w:t>Trung tâm Giám sát An toàn, An ninh mạng.</w:t>
      </w:r>
    </w:p>
    <w:p w14:paraId="478AC7EA" w14:textId="7B8B49E5" w:rsidR="001B51C0" w:rsidRDefault="001B51C0" w:rsidP="00E40E14">
      <w:pPr>
        <w:pStyle w:val="Heading3"/>
      </w:pPr>
      <w:r w:rsidRPr="00262757">
        <w:t>Danh mục thiết bị sử dụng trong hệ thống</w:t>
      </w:r>
    </w:p>
    <w:p w14:paraId="299ED918" w14:textId="008EF570" w:rsidR="00F50F64" w:rsidRDefault="00F50F64" w:rsidP="006C33CE">
      <w:pPr>
        <w:ind w:firstLine="0"/>
      </w:pPr>
      <w:r>
        <w:t>a) Danh mục thiết bị đang sử dụng trong hệ thống</w:t>
      </w:r>
    </w:p>
    <w:p w14:paraId="076A8316" w14:textId="77777777" w:rsidR="00F50F64" w:rsidRPr="006C33CE" w:rsidRDefault="00F50F64" w:rsidP="006C33CE">
      <w:pPr>
        <w:ind w:firstLine="0"/>
        <w:rPr>
          <w:sz w:val="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56"/>
        <w:gridCol w:w="1842"/>
        <w:gridCol w:w="3823"/>
      </w:tblGrid>
      <w:tr w:rsidR="001B51C0" w:rsidRPr="00262757" w14:paraId="6489C244" w14:textId="77777777" w:rsidTr="001F167C">
        <w:trPr>
          <w:jc w:val="center"/>
        </w:trPr>
        <w:tc>
          <w:tcPr>
            <w:tcW w:w="746" w:type="dxa"/>
            <w:vAlign w:val="center"/>
          </w:tcPr>
          <w:bookmarkEnd w:id="21"/>
          <w:bookmarkEnd w:id="22"/>
          <w:p w14:paraId="3224332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2656" w:type="dxa"/>
            <w:vAlign w:val="center"/>
          </w:tcPr>
          <w:p w14:paraId="31CB1C29"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Tên thiết bị/</w:t>
            </w:r>
          </w:p>
          <w:p w14:paraId="58042530"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Chủng loại</w:t>
            </w:r>
          </w:p>
        </w:tc>
        <w:tc>
          <w:tcPr>
            <w:tcW w:w="1842" w:type="dxa"/>
            <w:vAlign w:val="center"/>
          </w:tcPr>
          <w:p w14:paraId="3213898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Vị trí triển khai</w:t>
            </w:r>
          </w:p>
        </w:tc>
        <w:tc>
          <w:tcPr>
            <w:tcW w:w="3823" w:type="dxa"/>
            <w:vAlign w:val="center"/>
          </w:tcPr>
          <w:p w14:paraId="32904A9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Mục đích sử dụng</w:t>
            </w:r>
          </w:p>
        </w:tc>
      </w:tr>
      <w:tr w:rsidR="00F50F64" w:rsidRPr="00262757" w14:paraId="6139D79E" w14:textId="77777777" w:rsidTr="001F167C">
        <w:trPr>
          <w:jc w:val="center"/>
        </w:trPr>
        <w:tc>
          <w:tcPr>
            <w:tcW w:w="746" w:type="dxa"/>
            <w:vAlign w:val="center"/>
          </w:tcPr>
          <w:p w14:paraId="13EE94E1" w14:textId="3CDAE640" w:rsidR="00F50F64" w:rsidRPr="002969C9" w:rsidRDefault="00F50F64" w:rsidP="00F50F64">
            <w:pPr>
              <w:spacing w:after="120" w:line="288" w:lineRule="auto"/>
              <w:ind w:firstLine="0"/>
              <w:jc w:val="center"/>
              <w:rPr>
                <w:rFonts w:eastAsia="Times New Roman"/>
                <w:szCs w:val="24"/>
                <w:highlight w:val="yellow"/>
              </w:rPr>
            </w:pPr>
            <w:r w:rsidRPr="001B51C0">
              <w:rPr>
                <w:rFonts w:eastAsia="Times New Roman"/>
                <w:szCs w:val="24"/>
              </w:rPr>
              <w:t>1</w:t>
            </w:r>
          </w:p>
        </w:tc>
        <w:tc>
          <w:tcPr>
            <w:tcW w:w="2656" w:type="dxa"/>
            <w:vAlign w:val="center"/>
          </w:tcPr>
          <w:p w14:paraId="42D23DFA" w14:textId="34BFEFCE" w:rsidR="00F50F64" w:rsidRPr="002969C9" w:rsidRDefault="00F50F64" w:rsidP="00F50F64">
            <w:pPr>
              <w:spacing w:after="120" w:line="288" w:lineRule="auto"/>
              <w:ind w:firstLine="0"/>
              <w:rPr>
                <w:rFonts w:eastAsia="Times New Roman"/>
                <w:szCs w:val="24"/>
                <w:highlight w:val="yellow"/>
              </w:rPr>
            </w:pPr>
            <w:r>
              <w:rPr>
                <w:rFonts w:eastAsia="Times New Roman"/>
                <w:szCs w:val="24"/>
              </w:rPr>
              <w:t>Modem/VNPT</w:t>
            </w:r>
          </w:p>
        </w:tc>
        <w:tc>
          <w:tcPr>
            <w:tcW w:w="1842" w:type="dxa"/>
            <w:vAlign w:val="center"/>
          </w:tcPr>
          <w:p w14:paraId="16A0692E" w14:textId="425F8169" w:rsidR="00F50F64" w:rsidRPr="00262757" w:rsidRDefault="00F50F64" w:rsidP="00F50F64">
            <w:pPr>
              <w:spacing w:after="120" w:line="288" w:lineRule="auto"/>
              <w:ind w:firstLine="0"/>
              <w:rPr>
                <w:rFonts w:eastAsia="Times New Roman"/>
                <w:szCs w:val="24"/>
              </w:rPr>
            </w:pPr>
            <w:r w:rsidRPr="001B51C0">
              <w:rPr>
                <w:rFonts w:eastAsia="Times New Roman"/>
                <w:szCs w:val="24"/>
              </w:rPr>
              <w:t>Vùng mạng biên</w:t>
            </w:r>
          </w:p>
        </w:tc>
        <w:tc>
          <w:tcPr>
            <w:tcW w:w="3823" w:type="dxa"/>
            <w:vAlign w:val="center"/>
          </w:tcPr>
          <w:p w14:paraId="22EFB685" w14:textId="3EEA3233" w:rsidR="00F50F64" w:rsidRPr="00262757" w:rsidRDefault="00F50F64" w:rsidP="00F50F64">
            <w:pPr>
              <w:spacing w:after="120" w:line="288" w:lineRule="auto"/>
              <w:ind w:firstLine="0"/>
              <w:rPr>
                <w:rFonts w:eastAsia="Times New Roman"/>
                <w:szCs w:val="24"/>
              </w:rPr>
            </w:pPr>
            <w:r w:rsidRPr="001B51C0">
              <w:rPr>
                <w:rFonts w:eastAsia="Times New Roman"/>
                <w:szCs w:val="24"/>
              </w:rPr>
              <w:t xml:space="preserve">Kết nối và định </w:t>
            </w:r>
            <w:r>
              <w:rPr>
                <w:rFonts w:eastAsia="Times New Roman"/>
                <w:szCs w:val="24"/>
              </w:rPr>
              <w:t>tuyến động với các Router của</w:t>
            </w:r>
            <w:r w:rsidRPr="001B51C0">
              <w:rPr>
                <w:rFonts w:eastAsia="Times New Roman"/>
                <w:szCs w:val="24"/>
              </w:rPr>
              <w:t xml:space="preserve"> ISP.</w:t>
            </w:r>
          </w:p>
        </w:tc>
      </w:tr>
      <w:tr w:rsidR="00D149CE" w:rsidRPr="00262757" w14:paraId="5793A578" w14:textId="77777777" w:rsidTr="001F167C">
        <w:trPr>
          <w:jc w:val="center"/>
        </w:trPr>
        <w:tc>
          <w:tcPr>
            <w:tcW w:w="746" w:type="dxa"/>
            <w:vAlign w:val="center"/>
          </w:tcPr>
          <w:p w14:paraId="20FA609F" w14:textId="3994B062" w:rsidR="00D149CE" w:rsidRPr="00262757" w:rsidRDefault="00AA152D"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405989DB" w14:textId="27FD7B22" w:rsidR="00D149CE" w:rsidRPr="00262757" w:rsidRDefault="002B2E44">
            <w:pPr>
              <w:spacing w:after="120" w:line="288" w:lineRule="auto"/>
              <w:ind w:firstLine="0"/>
              <w:rPr>
                <w:rFonts w:eastAsia="Times New Roman"/>
                <w:szCs w:val="24"/>
              </w:rPr>
            </w:pPr>
            <w:r>
              <w:rPr>
                <w:rFonts w:eastAsia="Times New Roman"/>
                <w:szCs w:val="24"/>
              </w:rPr>
              <w:t>CoreSW</w:t>
            </w:r>
            <w:r w:rsidR="001967CA">
              <w:rPr>
                <w:rFonts w:eastAsia="Times New Roman"/>
                <w:szCs w:val="24"/>
              </w:rPr>
              <w:t>/</w:t>
            </w:r>
            <w:r w:rsidRPr="00A470DB">
              <w:rPr>
                <w:color w:val="000000"/>
                <w:szCs w:val="28"/>
                <w:highlight w:val="yellow"/>
              </w:rPr>
              <w:t>Cisco3750</w:t>
            </w:r>
          </w:p>
        </w:tc>
        <w:tc>
          <w:tcPr>
            <w:tcW w:w="1842" w:type="dxa"/>
            <w:vAlign w:val="center"/>
          </w:tcPr>
          <w:p w14:paraId="460A6515" w14:textId="77777777" w:rsidR="00D149CE" w:rsidRPr="00262757" w:rsidRDefault="0074023E" w:rsidP="001967CA">
            <w:pPr>
              <w:spacing w:after="120" w:line="288" w:lineRule="auto"/>
              <w:ind w:firstLine="0"/>
              <w:rPr>
                <w:rFonts w:eastAsia="Times New Roman"/>
                <w:szCs w:val="24"/>
              </w:rPr>
            </w:pPr>
            <w:r w:rsidRPr="00262757">
              <w:rPr>
                <w:rFonts w:eastAsia="Times New Roman"/>
                <w:szCs w:val="24"/>
              </w:rPr>
              <w:t xml:space="preserve">Vùng mạng </w:t>
            </w:r>
            <w:r w:rsidR="001967CA">
              <w:rPr>
                <w:rFonts w:eastAsia="Times New Roman"/>
                <w:szCs w:val="24"/>
              </w:rPr>
              <w:t>DMZ</w:t>
            </w:r>
          </w:p>
        </w:tc>
        <w:tc>
          <w:tcPr>
            <w:tcW w:w="3823" w:type="dxa"/>
            <w:vAlign w:val="center"/>
          </w:tcPr>
          <w:p w14:paraId="17D4BE42" w14:textId="2C1A03E9" w:rsidR="00D149CE" w:rsidRPr="00262757" w:rsidRDefault="00400666" w:rsidP="001967CA">
            <w:pPr>
              <w:spacing w:after="120" w:line="288" w:lineRule="auto"/>
              <w:ind w:firstLine="0"/>
              <w:rPr>
                <w:rFonts w:eastAsia="Times New Roman"/>
                <w:szCs w:val="24"/>
              </w:rPr>
            </w:pPr>
            <w:r>
              <w:rPr>
                <w:rFonts w:eastAsia="Times New Roman"/>
                <w:szCs w:val="24"/>
              </w:rPr>
              <w:t>Kết nối các vùng mạng của hệ thống</w:t>
            </w:r>
          </w:p>
        </w:tc>
      </w:tr>
      <w:tr w:rsidR="00D149CE" w:rsidRPr="00262757" w14:paraId="143BE08A" w14:textId="77777777" w:rsidTr="001F167C">
        <w:trPr>
          <w:jc w:val="center"/>
        </w:trPr>
        <w:tc>
          <w:tcPr>
            <w:tcW w:w="746" w:type="dxa"/>
            <w:vAlign w:val="center"/>
          </w:tcPr>
          <w:p w14:paraId="563FCEF9" w14:textId="7D14D171" w:rsidR="00D149CE" w:rsidRPr="00262757" w:rsidRDefault="00400666"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68F41340" w14:textId="5822FA7A" w:rsidR="00D149CE" w:rsidRPr="00262757" w:rsidRDefault="001967CA" w:rsidP="009A3995">
            <w:pPr>
              <w:spacing w:after="120" w:line="288" w:lineRule="auto"/>
              <w:ind w:firstLine="0"/>
              <w:rPr>
                <w:rFonts w:eastAsia="Times New Roman"/>
                <w:szCs w:val="24"/>
              </w:rPr>
            </w:pPr>
            <w:r>
              <w:rPr>
                <w:rFonts w:eastAsia="Times New Roman"/>
                <w:szCs w:val="24"/>
              </w:rPr>
              <w:t>SW</w:t>
            </w:r>
            <w:r w:rsidR="008C5FFD">
              <w:rPr>
                <w:rFonts w:eastAsia="Times New Roman"/>
                <w:szCs w:val="24"/>
              </w:rPr>
              <w:t>S</w:t>
            </w:r>
            <w:r w:rsidR="009A3995">
              <w:rPr>
                <w:rFonts w:eastAsia="Times New Roman"/>
                <w:szCs w:val="24"/>
              </w:rPr>
              <w:t>F</w:t>
            </w:r>
            <w:r w:rsidR="004825AB">
              <w:rPr>
                <w:rFonts w:eastAsia="Times New Roman"/>
                <w:szCs w:val="24"/>
              </w:rPr>
              <w:t>/</w:t>
            </w:r>
            <w:r w:rsidR="004825AB" w:rsidRPr="004544F3">
              <w:rPr>
                <w:color w:val="000000"/>
                <w:szCs w:val="28"/>
              </w:rPr>
              <w:t xml:space="preserve"> </w:t>
            </w:r>
            <w:r w:rsidR="005B6473">
              <w:rPr>
                <w:rFonts w:eastAsia="Times New Roman"/>
                <w:szCs w:val="24"/>
              </w:rPr>
              <w:t xml:space="preserve"> </w:t>
            </w:r>
          </w:p>
        </w:tc>
        <w:tc>
          <w:tcPr>
            <w:tcW w:w="1842" w:type="dxa"/>
            <w:vAlign w:val="center"/>
          </w:tcPr>
          <w:p w14:paraId="7693748F" w14:textId="77777777" w:rsidR="00D149CE" w:rsidRPr="00262757" w:rsidRDefault="0074023E" w:rsidP="00EF3366">
            <w:pPr>
              <w:spacing w:after="120" w:line="288" w:lineRule="auto"/>
              <w:ind w:firstLine="0"/>
              <w:rPr>
                <w:rFonts w:eastAsia="Times New Roman"/>
                <w:szCs w:val="24"/>
              </w:rPr>
            </w:pPr>
            <w:r w:rsidRPr="00262757">
              <w:rPr>
                <w:rFonts w:eastAsia="Times New Roman"/>
                <w:szCs w:val="24"/>
              </w:rPr>
              <w:t>Vùng máy chủ nội bộ</w:t>
            </w:r>
          </w:p>
        </w:tc>
        <w:tc>
          <w:tcPr>
            <w:tcW w:w="3823" w:type="dxa"/>
            <w:vAlign w:val="center"/>
          </w:tcPr>
          <w:p w14:paraId="11EB8AE3" w14:textId="77777777" w:rsidR="00D149CE" w:rsidRPr="00262757" w:rsidRDefault="00D47850" w:rsidP="008C5FFD">
            <w:pPr>
              <w:spacing w:after="120" w:line="288" w:lineRule="auto"/>
              <w:ind w:firstLine="0"/>
              <w:rPr>
                <w:rFonts w:eastAsia="Times New Roman"/>
                <w:szCs w:val="24"/>
              </w:rPr>
            </w:pPr>
            <w:r w:rsidRPr="00262757">
              <w:rPr>
                <w:rFonts w:eastAsia="Times New Roman"/>
                <w:szCs w:val="24"/>
              </w:rPr>
              <w:t xml:space="preserve">Thiết bị </w:t>
            </w:r>
            <w:r>
              <w:rPr>
                <w:rFonts w:eastAsia="Times New Roman"/>
                <w:szCs w:val="24"/>
              </w:rPr>
              <w:t xml:space="preserve">định tuyến </w:t>
            </w:r>
            <w:r w:rsidRPr="00262757">
              <w:rPr>
                <w:rFonts w:eastAsia="Times New Roman"/>
                <w:szCs w:val="24"/>
              </w:rPr>
              <w:t>quản lý, kết nối</w:t>
            </w:r>
            <w:r w:rsidR="0074023E" w:rsidRPr="00262757">
              <w:rPr>
                <w:rFonts w:eastAsia="Times New Roman"/>
                <w:szCs w:val="24"/>
              </w:rPr>
              <w:t xml:space="preserve"> </w:t>
            </w:r>
            <w:r w:rsidR="008C5FFD">
              <w:rPr>
                <w:rFonts w:eastAsia="Times New Roman"/>
                <w:szCs w:val="24"/>
              </w:rPr>
              <w:t xml:space="preserve">vùng </w:t>
            </w:r>
            <w:r w:rsidR="0074023E" w:rsidRPr="00262757">
              <w:rPr>
                <w:rFonts w:eastAsia="Times New Roman"/>
                <w:szCs w:val="24"/>
              </w:rPr>
              <w:t>máy chủ nội bộ</w:t>
            </w:r>
          </w:p>
        </w:tc>
      </w:tr>
      <w:tr w:rsidR="009A3995" w:rsidRPr="00262757" w14:paraId="42C6B4E3" w14:textId="77777777" w:rsidTr="001F167C">
        <w:trPr>
          <w:jc w:val="center"/>
        </w:trPr>
        <w:tc>
          <w:tcPr>
            <w:tcW w:w="746" w:type="dxa"/>
            <w:vAlign w:val="center"/>
          </w:tcPr>
          <w:p w14:paraId="5821B8D7" w14:textId="22B3C70D" w:rsidR="009A3995" w:rsidRPr="00262757" w:rsidRDefault="00400666" w:rsidP="00EF3366">
            <w:pPr>
              <w:spacing w:after="120" w:line="288" w:lineRule="auto"/>
              <w:ind w:firstLine="0"/>
              <w:jc w:val="center"/>
              <w:rPr>
                <w:rFonts w:eastAsia="Times New Roman"/>
                <w:szCs w:val="24"/>
              </w:rPr>
            </w:pPr>
            <w:r>
              <w:rPr>
                <w:rFonts w:eastAsia="Times New Roman"/>
                <w:szCs w:val="24"/>
              </w:rPr>
              <w:t>4</w:t>
            </w:r>
          </w:p>
        </w:tc>
        <w:tc>
          <w:tcPr>
            <w:tcW w:w="2656" w:type="dxa"/>
            <w:vAlign w:val="center"/>
          </w:tcPr>
          <w:p w14:paraId="20BCFE7A" w14:textId="71071DC0" w:rsidR="009A3995" w:rsidRDefault="00400666" w:rsidP="009A3995">
            <w:pPr>
              <w:spacing w:after="120" w:line="288" w:lineRule="auto"/>
              <w:ind w:firstLine="0"/>
              <w:rPr>
                <w:rFonts w:eastAsia="Times New Roman"/>
                <w:szCs w:val="24"/>
              </w:rPr>
            </w:pPr>
            <w:r>
              <w:rPr>
                <w:rFonts w:eastAsia="Times New Roman"/>
                <w:szCs w:val="24"/>
              </w:rPr>
              <w:t xml:space="preserve">L2 </w:t>
            </w:r>
            <w:r w:rsidR="009A3995">
              <w:rPr>
                <w:rFonts w:eastAsia="Times New Roman"/>
                <w:szCs w:val="24"/>
              </w:rPr>
              <w:t>SW/</w:t>
            </w:r>
            <w:r w:rsidR="0039409A" w:rsidRPr="004544F3">
              <w:rPr>
                <w:color w:val="000000"/>
                <w:szCs w:val="28"/>
              </w:rPr>
              <w:t xml:space="preserve"> Cisco2960</w:t>
            </w:r>
          </w:p>
        </w:tc>
        <w:tc>
          <w:tcPr>
            <w:tcW w:w="1842" w:type="dxa"/>
            <w:vAlign w:val="center"/>
          </w:tcPr>
          <w:p w14:paraId="0D7B5727" w14:textId="65E7FFE2" w:rsidR="009A3995" w:rsidRPr="00262757" w:rsidRDefault="00400666"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4FCB3BEC" w14:textId="3FC0A2A8" w:rsidR="009A3995" w:rsidRPr="00262757" w:rsidRDefault="00400666" w:rsidP="008C5FFD">
            <w:pPr>
              <w:spacing w:after="120" w:line="288" w:lineRule="auto"/>
              <w:ind w:firstLine="0"/>
              <w:rPr>
                <w:rFonts w:eastAsia="Times New Roman"/>
                <w:szCs w:val="24"/>
              </w:rPr>
            </w:pPr>
            <w:r>
              <w:rPr>
                <w:rFonts w:eastAsia="Times New Roman"/>
                <w:szCs w:val="24"/>
              </w:rPr>
              <w:t>Kết nối các máy trạm và thiết bị đầu cuối trong vùng mạng LAN.</w:t>
            </w:r>
          </w:p>
        </w:tc>
      </w:tr>
      <w:tr w:rsidR="00E37250" w:rsidRPr="00262757" w14:paraId="63EB2069" w14:textId="77777777" w:rsidTr="001F167C">
        <w:trPr>
          <w:jc w:val="center"/>
        </w:trPr>
        <w:tc>
          <w:tcPr>
            <w:tcW w:w="746" w:type="dxa"/>
            <w:vAlign w:val="center"/>
          </w:tcPr>
          <w:p w14:paraId="74582582" w14:textId="5C2CEEE1" w:rsidR="00E37250" w:rsidRDefault="00400666" w:rsidP="00EF3366">
            <w:pPr>
              <w:spacing w:after="120" w:line="288" w:lineRule="auto"/>
              <w:ind w:firstLine="0"/>
              <w:jc w:val="center"/>
              <w:rPr>
                <w:rFonts w:eastAsia="Times New Roman"/>
                <w:szCs w:val="24"/>
              </w:rPr>
            </w:pPr>
            <w:r>
              <w:rPr>
                <w:rFonts w:eastAsia="Times New Roman"/>
                <w:szCs w:val="24"/>
              </w:rPr>
              <w:t>5</w:t>
            </w:r>
          </w:p>
        </w:tc>
        <w:tc>
          <w:tcPr>
            <w:tcW w:w="2656" w:type="dxa"/>
            <w:vAlign w:val="center"/>
          </w:tcPr>
          <w:p w14:paraId="74A3D98B" w14:textId="42D52480" w:rsidR="00E37250" w:rsidRDefault="00400666" w:rsidP="009A3995">
            <w:pPr>
              <w:spacing w:after="120" w:line="288" w:lineRule="auto"/>
              <w:ind w:firstLine="0"/>
              <w:rPr>
                <w:rFonts w:eastAsia="Times New Roman"/>
                <w:szCs w:val="24"/>
              </w:rPr>
            </w:pPr>
            <w:r>
              <w:rPr>
                <w:rFonts w:eastAsia="Times New Roman"/>
                <w:szCs w:val="24"/>
              </w:rPr>
              <w:t>L3 SW</w:t>
            </w:r>
            <w:r w:rsidR="00E37250">
              <w:rPr>
                <w:rFonts w:eastAsia="Times New Roman"/>
                <w:szCs w:val="24"/>
              </w:rPr>
              <w:t>/ Cisco2960</w:t>
            </w:r>
          </w:p>
        </w:tc>
        <w:tc>
          <w:tcPr>
            <w:tcW w:w="1842" w:type="dxa"/>
            <w:vAlign w:val="center"/>
          </w:tcPr>
          <w:p w14:paraId="4CDDAA4C" w14:textId="7659E657" w:rsidR="00E37250" w:rsidRDefault="00E37250"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6EDB08BD" w14:textId="05E61886" w:rsidR="00E37250" w:rsidRPr="00262757" w:rsidRDefault="00400666" w:rsidP="008C5FFD">
            <w:pPr>
              <w:spacing w:after="120" w:line="288" w:lineRule="auto"/>
              <w:ind w:firstLine="0"/>
              <w:rPr>
                <w:rFonts w:eastAsia="Times New Roman"/>
                <w:szCs w:val="24"/>
              </w:rPr>
            </w:pPr>
            <w:r>
              <w:rPr>
                <w:rFonts w:eastAsia="Times New Roman"/>
                <w:szCs w:val="24"/>
              </w:rPr>
              <w:t>Kết nối, định tuyền các Vlan trong mạng nội bộ.</w:t>
            </w:r>
          </w:p>
        </w:tc>
      </w:tr>
    </w:tbl>
    <w:p w14:paraId="56097FA6" w14:textId="24A77C56" w:rsidR="00DE5943" w:rsidRDefault="009C204B" w:rsidP="009C204B">
      <w:pPr>
        <w:pStyle w:val="Caption"/>
        <w:rPr>
          <w:i/>
        </w:rPr>
      </w:pPr>
      <w:r w:rsidRPr="00DC7497">
        <w:rPr>
          <w:i/>
        </w:rPr>
        <w:t xml:space="preserve">Bảng </w:t>
      </w:r>
      <w:r w:rsidR="00647A7C" w:rsidRPr="00DC7497">
        <w:rPr>
          <w:i/>
        </w:rPr>
        <w:t>1</w:t>
      </w:r>
      <w:r w:rsidR="00743A30" w:rsidRPr="00DC7497">
        <w:rPr>
          <w:i/>
        </w:rPr>
        <w:t>.</w:t>
      </w:r>
      <w:r w:rsidRPr="00DC7497">
        <w:rPr>
          <w:i/>
        </w:rPr>
        <w:t xml:space="preserve"> Danh mục thiết bị sử dụng trong hệ thống</w:t>
      </w:r>
    </w:p>
    <w:p w14:paraId="148FC243" w14:textId="769A1001" w:rsidR="00F50F64" w:rsidRDefault="00F50F64" w:rsidP="00F50F64">
      <w:pPr>
        <w:ind w:firstLine="0"/>
      </w:pPr>
      <w:r>
        <w:t xml:space="preserve">b) Danh mục thiết bị theo quy hoạch </w:t>
      </w:r>
      <w:r w:rsidR="0001027C">
        <w:t xml:space="preserve">tại </w:t>
      </w:r>
      <w:r w:rsidR="00344522" w:rsidRPr="00344522">
        <w:rPr>
          <w:highlight w:val="yellow"/>
        </w:rPr>
        <w:t>Sở X</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4423"/>
        <w:gridCol w:w="1814"/>
      </w:tblGrid>
      <w:tr w:rsidR="00916FD0" w:rsidRPr="00E04143" w14:paraId="215E2A14" w14:textId="77777777" w:rsidTr="003A1589">
        <w:trPr>
          <w:trHeight w:val="288"/>
          <w:tblHeader/>
        </w:trPr>
        <w:tc>
          <w:tcPr>
            <w:tcW w:w="0" w:type="auto"/>
            <w:vAlign w:val="center"/>
            <w:hideMark/>
          </w:tcPr>
          <w:p w14:paraId="0AA661B2" w14:textId="77777777" w:rsidR="00916FD0" w:rsidRPr="00E04143" w:rsidRDefault="00916FD0" w:rsidP="00916FD0">
            <w:pPr>
              <w:ind w:firstLine="0"/>
              <w:jc w:val="center"/>
              <w:rPr>
                <w:b/>
                <w:bCs/>
                <w:color w:val="000000"/>
                <w:sz w:val="24"/>
                <w:szCs w:val="24"/>
              </w:rPr>
            </w:pPr>
            <w:r w:rsidRPr="00E04143">
              <w:rPr>
                <w:b/>
                <w:bCs/>
                <w:color w:val="000000"/>
                <w:sz w:val="24"/>
                <w:szCs w:val="24"/>
              </w:rPr>
              <w:t>STT</w:t>
            </w:r>
          </w:p>
        </w:tc>
        <w:tc>
          <w:tcPr>
            <w:tcW w:w="2869" w:type="dxa"/>
            <w:vAlign w:val="center"/>
            <w:hideMark/>
          </w:tcPr>
          <w:p w14:paraId="2BFEA1DD" w14:textId="77777777" w:rsidR="00916FD0" w:rsidRPr="00E04143" w:rsidRDefault="00916FD0" w:rsidP="00916FD0">
            <w:pPr>
              <w:ind w:firstLine="0"/>
              <w:jc w:val="center"/>
              <w:rPr>
                <w:b/>
                <w:bCs/>
                <w:color w:val="000000"/>
                <w:sz w:val="24"/>
                <w:szCs w:val="24"/>
              </w:rPr>
            </w:pPr>
            <w:r w:rsidRPr="00E04143">
              <w:rPr>
                <w:b/>
                <w:bCs/>
                <w:color w:val="000000"/>
                <w:sz w:val="24"/>
                <w:szCs w:val="24"/>
              </w:rPr>
              <w:t>Thiết bị/ dịch vụ</w:t>
            </w:r>
          </w:p>
        </w:tc>
        <w:tc>
          <w:tcPr>
            <w:tcW w:w="4423" w:type="dxa"/>
            <w:noWrap/>
            <w:vAlign w:val="center"/>
            <w:hideMark/>
          </w:tcPr>
          <w:p w14:paraId="6294579A" w14:textId="77777777" w:rsidR="00916FD0" w:rsidRPr="007F788F" w:rsidRDefault="00916FD0" w:rsidP="00916FD0">
            <w:pPr>
              <w:ind w:firstLine="0"/>
              <w:jc w:val="center"/>
              <w:rPr>
                <w:b/>
                <w:bCs/>
                <w:color w:val="000000"/>
                <w:sz w:val="24"/>
                <w:szCs w:val="24"/>
              </w:rPr>
            </w:pPr>
            <w:r w:rsidRPr="00E04143">
              <w:rPr>
                <w:b/>
                <w:bCs/>
                <w:color w:val="000000"/>
                <w:sz w:val="24"/>
                <w:szCs w:val="24"/>
              </w:rPr>
              <w:t>Thông số kỹ thuật</w:t>
            </w:r>
            <w:r>
              <w:rPr>
                <w:b/>
                <w:bCs/>
                <w:color w:val="000000"/>
                <w:sz w:val="24"/>
                <w:szCs w:val="24"/>
              </w:rPr>
              <w:t xml:space="preserve"> đề nghị</w:t>
            </w:r>
          </w:p>
        </w:tc>
        <w:tc>
          <w:tcPr>
            <w:tcW w:w="1814" w:type="dxa"/>
            <w:vAlign w:val="center"/>
            <w:hideMark/>
          </w:tcPr>
          <w:p w14:paraId="6FF19140" w14:textId="5D22D4FD" w:rsidR="00916FD0" w:rsidRPr="00E04143" w:rsidRDefault="00916FD0" w:rsidP="00916FD0">
            <w:pPr>
              <w:ind w:firstLine="0"/>
              <w:jc w:val="center"/>
              <w:rPr>
                <w:b/>
                <w:bCs/>
                <w:color w:val="000000"/>
                <w:sz w:val="24"/>
                <w:szCs w:val="24"/>
              </w:rPr>
            </w:pPr>
            <w:r w:rsidRPr="00E04143">
              <w:rPr>
                <w:b/>
                <w:bCs/>
                <w:color w:val="000000"/>
                <w:sz w:val="24"/>
                <w:szCs w:val="24"/>
              </w:rPr>
              <w:t>Số lượng</w:t>
            </w:r>
            <w:r>
              <w:rPr>
                <w:b/>
                <w:bCs/>
                <w:color w:val="000000"/>
                <w:sz w:val="24"/>
                <w:szCs w:val="24"/>
              </w:rPr>
              <w:t xml:space="preserve"> tối thiểu</w:t>
            </w:r>
          </w:p>
        </w:tc>
      </w:tr>
      <w:tr w:rsidR="00916FD0" w:rsidRPr="00E04143" w14:paraId="63735461" w14:textId="77777777" w:rsidTr="003A1589">
        <w:trPr>
          <w:trHeight w:val="288"/>
        </w:trPr>
        <w:tc>
          <w:tcPr>
            <w:tcW w:w="0" w:type="auto"/>
            <w:vAlign w:val="center"/>
            <w:hideMark/>
          </w:tcPr>
          <w:p w14:paraId="34811569" w14:textId="77777777" w:rsidR="00916FD0" w:rsidRPr="00E04143" w:rsidRDefault="00916FD0" w:rsidP="00916FD0">
            <w:pPr>
              <w:ind w:firstLine="0"/>
              <w:jc w:val="center"/>
              <w:rPr>
                <w:b/>
                <w:bCs/>
                <w:color w:val="000000"/>
                <w:sz w:val="24"/>
                <w:szCs w:val="24"/>
              </w:rPr>
            </w:pPr>
            <w:r w:rsidRPr="00E04143">
              <w:rPr>
                <w:b/>
                <w:bCs/>
                <w:color w:val="000000"/>
                <w:sz w:val="24"/>
                <w:szCs w:val="24"/>
              </w:rPr>
              <w:t>I</w:t>
            </w:r>
          </w:p>
        </w:tc>
        <w:tc>
          <w:tcPr>
            <w:tcW w:w="9106" w:type="dxa"/>
            <w:gridSpan w:val="3"/>
            <w:vAlign w:val="center"/>
            <w:hideMark/>
          </w:tcPr>
          <w:p w14:paraId="571F364F" w14:textId="77777777" w:rsidR="00916FD0" w:rsidRPr="00E04143" w:rsidRDefault="00916FD0" w:rsidP="00916FD0">
            <w:pPr>
              <w:ind w:firstLine="0"/>
              <w:rPr>
                <w:b/>
                <w:bCs/>
                <w:color w:val="000000"/>
                <w:sz w:val="24"/>
                <w:szCs w:val="24"/>
              </w:rPr>
            </w:pPr>
            <w:r w:rsidRPr="00E04143">
              <w:rPr>
                <w:b/>
                <w:bCs/>
                <w:color w:val="000000"/>
                <w:sz w:val="24"/>
                <w:szCs w:val="24"/>
              </w:rPr>
              <w:t>Đường truyền</w:t>
            </w:r>
          </w:p>
        </w:tc>
      </w:tr>
      <w:tr w:rsidR="00916FD0" w:rsidRPr="00E04143" w14:paraId="17C32535" w14:textId="77777777" w:rsidTr="003A1589">
        <w:trPr>
          <w:trHeight w:val="288"/>
        </w:trPr>
        <w:tc>
          <w:tcPr>
            <w:tcW w:w="0" w:type="auto"/>
            <w:vAlign w:val="center"/>
            <w:hideMark/>
          </w:tcPr>
          <w:p w14:paraId="5A790BB7" w14:textId="77777777" w:rsidR="00916FD0" w:rsidRPr="00E04143" w:rsidRDefault="00916FD0" w:rsidP="00916FD0">
            <w:pPr>
              <w:ind w:firstLine="0"/>
              <w:jc w:val="center"/>
              <w:rPr>
                <w:b/>
                <w:bCs/>
                <w:color w:val="000000"/>
                <w:sz w:val="24"/>
                <w:szCs w:val="24"/>
              </w:rPr>
            </w:pPr>
            <w:r w:rsidRPr="00E04143">
              <w:rPr>
                <w:b/>
                <w:bCs/>
                <w:color w:val="000000"/>
                <w:sz w:val="24"/>
                <w:szCs w:val="24"/>
              </w:rPr>
              <w:t>1</w:t>
            </w:r>
          </w:p>
        </w:tc>
        <w:tc>
          <w:tcPr>
            <w:tcW w:w="2869" w:type="dxa"/>
            <w:vAlign w:val="center"/>
            <w:hideMark/>
          </w:tcPr>
          <w:p w14:paraId="70C35CB2" w14:textId="77777777" w:rsidR="00916FD0" w:rsidRPr="00E04143" w:rsidRDefault="00916FD0" w:rsidP="00916FD0">
            <w:pPr>
              <w:ind w:firstLine="0"/>
              <w:rPr>
                <w:color w:val="000000"/>
                <w:sz w:val="24"/>
                <w:szCs w:val="24"/>
              </w:rPr>
            </w:pPr>
            <w:r w:rsidRPr="00E04143">
              <w:rPr>
                <w:color w:val="000000"/>
                <w:sz w:val="24"/>
                <w:szCs w:val="24"/>
              </w:rPr>
              <w:t>Số lượng đường truyền Internet / Tốc độ</w:t>
            </w:r>
          </w:p>
        </w:tc>
        <w:tc>
          <w:tcPr>
            <w:tcW w:w="4423" w:type="dxa"/>
            <w:noWrap/>
            <w:vAlign w:val="center"/>
            <w:hideMark/>
          </w:tcPr>
          <w:p w14:paraId="11C8041D" w14:textId="77777777" w:rsidR="00916FD0" w:rsidRPr="007F788F" w:rsidRDefault="00916FD0" w:rsidP="00916FD0">
            <w:pPr>
              <w:ind w:firstLine="0"/>
              <w:rPr>
                <w:color w:val="000000"/>
                <w:sz w:val="24"/>
                <w:szCs w:val="24"/>
              </w:rPr>
            </w:pPr>
            <w:r w:rsidRPr="007F788F">
              <w:rPr>
                <w:color w:val="000000"/>
                <w:sz w:val="24"/>
                <w:szCs w:val="24"/>
              </w:rPr>
              <w:t>Tốc độ ≥ 1000Mbps</w:t>
            </w:r>
          </w:p>
        </w:tc>
        <w:tc>
          <w:tcPr>
            <w:tcW w:w="1814" w:type="dxa"/>
            <w:vAlign w:val="center"/>
            <w:hideMark/>
          </w:tcPr>
          <w:p w14:paraId="4152924B" w14:textId="77777777" w:rsidR="00916FD0" w:rsidRPr="00D65A54" w:rsidRDefault="00916FD0" w:rsidP="00916FD0">
            <w:pPr>
              <w:ind w:firstLine="0"/>
              <w:rPr>
                <w:color w:val="000000"/>
                <w:sz w:val="24"/>
                <w:szCs w:val="24"/>
              </w:rPr>
            </w:pPr>
            <w:r>
              <w:rPr>
                <w:color w:val="000000"/>
                <w:sz w:val="24"/>
                <w:szCs w:val="24"/>
              </w:rPr>
              <w:t>1</w:t>
            </w:r>
          </w:p>
        </w:tc>
      </w:tr>
      <w:tr w:rsidR="00916FD0" w:rsidRPr="00E04143" w14:paraId="4A3A1E3A" w14:textId="77777777" w:rsidTr="003A1589">
        <w:trPr>
          <w:trHeight w:val="528"/>
        </w:trPr>
        <w:tc>
          <w:tcPr>
            <w:tcW w:w="0" w:type="auto"/>
            <w:vAlign w:val="center"/>
            <w:hideMark/>
          </w:tcPr>
          <w:p w14:paraId="3477338D" w14:textId="77777777" w:rsidR="00916FD0" w:rsidRPr="00E04143" w:rsidRDefault="00916FD0" w:rsidP="00916FD0">
            <w:pPr>
              <w:ind w:firstLine="0"/>
              <w:jc w:val="center"/>
              <w:rPr>
                <w:b/>
                <w:bCs/>
                <w:color w:val="000000"/>
                <w:sz w:val="24"/>
                <w:szCs w:val="24"/>
              </w:rPr>
            </w:pPr>
            <w:r w:rsidRPr="00E04143">
              <w:rPr>
                <w:b/>
                <w:bCs/>
                <w:color w:val="000000"/>
                <w:sz w:val="24"/>
                <w:szCs w:val="24"/>
              </w:rPr>
              <w:lastRenderedPageBreak/>
              <w:t>2</w:t>
            </w:r>
          </w:p>
        </w:tc>
        <w:tc>
          <w:tcPr>
            <w:tcW w:w="2869" w:type="dxa"/>
            <w:vAlign w:val="center"/>
            <w:hideMark/>
          </w:tcPr>
          <w:p w14:paraId="5C018522" w14:textId="77777777" w:rsidR="00916FD0" w:rsidRPr="00E04143" w:rsidRDefault="00916FD0" w:rsidP="00916FD0">
            <w:pPr>
              <w:ind w:firstLine="0"/>
              <w:rPr>
                <w:color w:val="000000"/>
                <w:sz w:val="24"/>
                <w:szCs w:val="24"/>
              </w:rPr>
            </w:pPr>
            <w:r w:rsidRPr="00E04143">
              <w:rPr>
                <w:color w:val="000000"/>
                <w:sz w:val="24"/>
                <w:szCs w:val="24"/>
              </w:rPr>
              <w:t>Số lượng đường truyền Metronet kết nối đến Trung tâm dữ liệu</w:t>
            </w:r>
          </w:p>
        </w:tc>
        <w:tc>
          <w:tcPr>
            <w:tcW w:w="4423" w:type="dxa"/>
            <w:vAlign w:val="center"/>
            <w:hideMark/>
          </w:tcPr>
          <w:p w14:paraId="415D4C2F" w14:textId="77777777" w:rsidR="00916FD0" w:rsidRPr="007F788F" w:rsidRDefault="00916FD0" w:rsidP="00916FD0">
            <w:pPr>
              <w:ind w:firstLine="0"/>
              <w:rPr>
                <w:color w:val="000000"/>
                <w:sz w:val="24"/>
                <w:szCs w:val="24"/>
              </w:rPr>
            </w:pPr>
            <w:r w:rsidRPr="007F788F">
              <w:rPr>
                <w:color w:val="000000"/>
                <w:sz w:val="24"/>
                <w:szCs w:val="24"/>
              </w:rPr>
              <w:t>Tốc độ ≥</w:t>
            </w:r>
            <w:r>
              <w:rPr>
                <w:color w:val="000000"/>
                <w:sz w:val="24"/>
                <w:szCs w:val="24"/>
              </w:rPr>
              <w:t xml:space="preserve"> 30Mbs</w:t>
            </w:r>
          </w:p>
        </w:tc>
        <w:tc>
          <w:tcPr>
            <w:tcW w:w="1814" w:type="dxa"/>
            <w:vAlign w:val="center"/>
            <w:hideMark/>
          </w:tcPr>
          <w:p w14:paraId="334070F4" w14:textId="77777777" w:rsidR="00916FD0" w:rsidRPr="00E04143" w:rsidRDefault="00916FD0" w:rsidP="00916FD0">
            <w:pPr>
              <w:ind w:firstLine="0"/>
              <w:rPr>
                <w:color w:val="000000"/>
                <w:sz w:val="24"/>
                <w:szCs w:val="24"/>
              </w:rPr>
            </w:pPr>
            <w:r w:rsidRPr="00E04143">
              <w:rPr>
                <w:color w:val="000000"/>
                <w:sz w:val="24"/>
                <w:szCs w:val="24"/>
              </w:rPr>
              <w:t>2</w:t>
            </w:r>
          </w:p>
        </w:tc>
      </w:tr>
      <w:tr w:rsidR="00916FD0" w:rsidRPr="00E04143" w14:paraId="6A488223" w14:textId="77777777" w:rsidTr="003A1589">
        <w:trPr>
          <w:trHeight w:val="288"/>
        </w:trPr>
        <w:tc>
          <w:tcPr>
            <w:tcW w:w="0" w:type="auto"/>
            <w:vAlign w:val="center"/>
            <w:hideMark/>
          </w:tcPr>
          <w:p w14:paraId="32A66BE4" w14:textId="77777777" w:rsidR="00916FD0" w:rsidRPr="00E04143" w:rsidRDefault="00916FD0" w:rsidP="00916FD0">
            <w:pPr>
              <w:ind w:firstLine="0"/>
              <w:jc w:val="center"/>
              <w:rPr>
                <w:b/>
                <w:bCs/>
                <w:color w:val="000000"/>
                <w:sz w:val="24"/>
                <w:szCs w:val="24"/>
              </w:rPr>
            </w:pPr>
            <w:r w:rsidRPr="00E04143">
              <w:rPr>
                <w:b/>
                <w:bCs/>
                <w:color w:val="000000"/>
                <w:sz w:val="24"/>
                <w:szCs w:val="24"/>
              </w:rPr>
              <w:t>II</w:t>
            </w:r>
          </w:p>
        </w:tc>
        <w:tc>
          <w:tcPr>
            <w:tcW w:w="9106" w:type="dxa"/>
            <w:gridSpan w:val="3"/>
            <w:vAlign w:val="center"/>
            <w:hideMark/>
          </w:tcPr>
          <w:p w14:paraId="3585D4FB" w14:textId="77777777" w:rsidR="00916FD0" w:rsidRPr="00E04143" w:rsidRDefault="00916FD0" w:rsidP="00916FD0">
            <w:pPr>
              <w:ind w:firstLine="0"/>
              <w:rPr>
                <w:b/>
                <w:bCs/>
                <w:color w:val="000000"/>
                <w:sz w:val="24"/>
                <w:szCs w:val="24"/>
              </w:rPr>
            </w:pPr>
            <w:r w:rsidRPr="00E04143">
              <w:rPr>
                <w:b/>
                <w:bCs/>
                <w:color w:val="000000"/>
                <w:sz w:val="24"/>
                <w:szCs w:val="24"/>
              </w:rPr>
              <w:t>Danh mục t</w:t>
            </w:r>
            <w:r>
              <w:rPr>
                <w:b/>
                <w:bCs/>
                <w:color w:val="000000"/>
                <w:sz w:val="24"/>
                <w:szCs w:val="24"/>
              </w:rPr>
              <w:t xml:space="preserve">rang thiết </w:t>
            </w:r>
            <w:r w:rsidRPr="00E04143">
              <w:rPr>
                <w:b/>
                <w:bCs/>
                <w:color w:val="000000"/>
                <w:sz w:val="24"/>
                <w:szCs w:val="24"/>
              </w:rPr>
              <w:t>bị/ phần mềm</w:t>
            </w:r>
          </w:p>
        </w:tc>
      </w:tr>
      <w:tr w:rsidR="00916FD0" w:rsidRPr="00E04143" w14:paraId="7ED515D1" w14:textId="77777777" w:rsidTr="003A1589">
        <w:trPr>
          <w:trHeight w:val="1608"/>
        </w:trPr>
        <w:tc>
          <w:tcPr>
            <w:tcW w:w="0" w:type="auto"/>
            <w:vAlign w:val="center"/>
            <w:hideMark/>
          </w:tcPr>
          <w:p w14:paraId="7AB57A90" w14:textId="77777777" w:rsidR="00916FD0" w:rsidRPr="00E04143" w:rsidRDefault="00916FD0" w:rsidP="00916FD0">
            <w:pPr>
              <w:ind w:firstLine="0"/>
              <w:jc w:val="center"/>
              <w:rPr>
                <w:b/>
                <w:bCs/>
                <w:color w:val="000000"/>
                <w:sz w:val="24"/>
                <w:szCs w:val="24"/>
              </w:rPr>
            </w:pPr>
            <w:r w:rsidRPr="00E04143">
              <w:rPr>
                <w:b/>
                <w:bCs/>
                <w:color w:val="000000"/>
                <w:sz w:val="24"/>
                <w:szCs w:val="24"/>
              </w:rPr>
              <w:t>3</w:t>
            </w:r>
          </w:p>
        </w:tc>
        <w:tc>
          <w:tcPr>
            <w:tcW w:w="2869" w:type="dxa"/>
            <w:vAlign w:val="center"/>
            <w:hideMark/>
          </w:tcPr>
          <w:p w14:paraId="1F2BDE33" w14:textId="77777777" w:rsidR="00916FD0" w:rsidRPr="00E04143" w:rsidRDefault="00916FD0" w:rsidP="00916FD0">
            <w:pPr>
              <w:ind w:firstLine="0"/>
              <w:rPr>
                <w:color w:val="000000"/>
                <w:sz w:val="24"/>
                <w:szCs w:val="24"/>
              </w:rPr>
            </w:pPr>
            <w:r w:rsidRPr="00E04143">
              <w:rPr>
                <w:color w:val="000000"/>
                <w:sz w:val="24"/>
                <w:szCs w:val="24"/>
              </w:rPr>
              <w:t>Thiết bị tường lửa (Firewall)</w:t>
            </w:r>
          </w:p>
        </w:tc>
        <w:tc>
          <w:tcPr>
            <w:tcW w:w="4423" w:type="dxa"/>
            <w:vAlign w:val="center"/>
            <w:hideMark/>
          </w:tcPr>
          <w:p w14:paraId="70F815FA" w14:textId="77777777" w:rsidR="00916FD0" w:rsidRPr="00E04143" w:rsidRDefault="00916FD0" w:rsidP="00916FD0">
            <w:pPr>
              <w:ind w:firstLine="0"/>
              <w:rPr>
                <w:color w:val="000000"/>
                <w:sz w:val="24"/>
                <w:szCs w:val="24"/>
              </w:rPr>
            </w:pPr>
            <w:r w:rsidRPr="00E04143">
              <w:rPr>
                <w:color w:val="000000"/>
                <w:sz w:val="24"/>
                <w:szCs w:val="24"/>
              </w:rPr>
              <w:t>- Thông lượng NGFW: ≥ 3 Gbps</w:t>
            </w:r>
            <w:r w:rsidRPr="00E04143">
              <w:rPr>
                <w:color w:val="000000"/>
                <w:sz w:val="24"/>
                <w:szCs w:val="24"/>
              </w:rPr>
              <w:br/>
              <w:t>- Thông lượng IPS: ≥ 5 Gbps</w:t>
            </w:r>
            <w:r w:rsidRPr="00E04143">
              <w:rPr>
                <w:color w:val="000000"/>
                <w:sz w:val="24"/>
                <w:szCs w:val="24"/>
              </w:rPr>
              <w:br/>
              <w:t>- Thông lượng SSL - VPN: ≥ 1.5 Gpbs</w:t>
            </w:r>
            <w:r w:rsidRPr="00E04143">
              <w:rPr>
                <w:color w:val="000000"/>
                <w:sz w:val="24"/>
                <w:szCs w:val="24"/>
              </w:rPr>
              <w:br/>
              <w:t>- Số lượng kết nối mới: ≥ 56.000</w:t>
            </w:r>
            <w:r w:rsidRPr="00E04143">
              <w:rPr>
                <w:color w:val="000000"/>
                <w:sz w:val="24"/>
                <w:szCs w:val="24"/>
              </w:rPr>
              <w:br/>
              <w:t>- Số lượng cổng RJ45: ≥ 16</w:t>
            </w:r>
            <w:r w:rsidRPr="00E04143">
              <w:rPr>
                <w:color w:val="000000"/>
                <w:sz w:val="24"/>
                <w:szCs w:val="24"/>
              </w:rPr>
              <w:br/>
              <w:t>- Số lượng cổng 10 GE SFP+: ≥ 4</w:t>
            </w:r>
          </w:p>
        </w:tc>
        <w:tc>
          <w:tcPr>
            <w:tcW w:w="1814" w:type="dxa"/>
            <w:vAlign w:val="center"/>
            <w:hideMark/>
          </w:tcPr>
          <w:p w14:paraId="787014A6" w14:textId="77777777" w:rsidR="00916FD0" w:rsidRPr="00D65A54" w:rsidRDefault="00916FD0" w:rsidP="00916FD0">
            <w:pPr>
              <w:ind w:firstLine="0"/>
              <w:rPr>
                <w:color w:val="000000"/>
                <w:sz w:val="24"/>
                <w:szCs w:val="24"/>
              </w:rPr>
            </w:pPr>
            <w:r>
              <w:rPr>
                <w:color w:val="000000"/>
                <w:sz w:val="24"/>
                <w:szCs w:val="24"/>
              </w:rPr>
              <w:t>1</w:t>
            </w:r>
          </w:p>
        </w:tc>
      </w:tr>
      <w:tr w:rsidR="00916FD0" w:rsidRPr="00E04143" w14:paraId="3D7C2757" w14:textId="77777777" w:rsidTr="003A1589">
        <w:trPr>
          <w:trHeight w:val="288"/>
        </w:trPr>
        <w:tc>
          <w:tcPr>
            <w:tcW w:w="0" w:type="auto"/>
            <w:vAlign w:val="center"/>
            <w:hideMark/>
          </w:tcPr>
          <w:p w14:paraId="4FB2FA52" w14:textId="77777777" w:rsidR="00916FD0" w:rsidRPr="00E04143" w:rsidRDefault="00916FD0" w:rsidP="00916FD0">
            <w:pPr>
              <w:jc w:val="center"/>
              <w:rPr>
                <w:b/>
                <w:bCs/>
                <w:color w:val="000000"/>
                <w:sz w:val="24"/>
                <w:szCs w:val="24"/>
              </w:rPr>
            </w:pPr>
          </w:p>
        </w:tc>
        <w:tc>
          <w:tcPr>
            <w:tcW w:w="2869" w:type="dxa"/>
            <w:vAlign w:val="center"/>
            <w:hideMark/>
          </w:tcPr>
          <w:p w14:paraId="2039FE52" w14:textId="77777777" w:rsidR="00916FD0" w:rsidRPr="00E04143" w:rsidRDefault="00916FD0" w:rsidP="00916FD0">
            <w:pPr>
              <w:ind w:firstLine="0"/>
              <w:rPr>
                <w:color w:val="000000"/>
                <w:sz w:val="24"/>
                <w:szCs w:val="24"/>
              </w:rPr>
            </w:pPr>
            <w:r w:rsidRPr="00E04143">
              <w:rPr>
                <w:color w:val="000000"/>
                <w:sz w:val="24"/>
                <w:szCs w:val="24"/>
              </w:rPr>
              <w:t>Thiết bị định tuyến (Router)</w:t>
            </w:r>
          </w:p>
        </w:tc>
        <w:tc>
          <w:tcPr>
            <w:tcW w:w="4423" w:type="dxa"/>
            <w:vAlign w:val="center"/>
            <w:hideMark/>
          </w:tcPr>
          <w:p w14:paraId="6BDE6428" w14:textId="77777777" w:rsidR="00916FD0" w:rsidRPr="00E04143" w:rsidRDefault="00916FD0" w:rsidP="00916FD0">
            <w:pPr>
              <w:ind w:firstLine="0"/>
              <w:rPr>
                <w:color w:val="000000"/>
                <w:sz w:val="24"/>
                <w:szCs w:val="24"/>
              </w:rPr>
            </w:pPr>
            <w:r w:rsidRPr="00E04143">
              <w:rPr>
                <w:color w:val="000000"/>
                <w:sz w:val="24"/>
                <w:szCs w:val="24"/>
              </w:rPr>
              <w:t>- Thông lượng IPSEC VPN:  ≥ 500Mbps</w:t>
            </w:r>
          </w:p>
        </w:tc>
        <w:tc>
          <w:tcPr>
            <w:tcW w:w="1814" w:type="dxa"/>
            <w:vAlign w:val="center"/>
            <w:hideMark/>
          </w:tcPr>
          <w:p w14:paraId="4DB5409A" w14:textId="77777777" w:rsidR="00916FD0" w:rsidRPr="00D65A54" w:rsidRDefault="00916FD0" w:rsidP="00916FD0">
            <w:pPr>
              <w:ind w:firstLine="0"/>
              <w:rPr>
                <w:color w:val="000000"/>
                <w:sz w:val="24"/>
                <w:szCs w:val="24"/>
              </w:rPr>
            </w:pPr>
            <w:r>
              <w:rPr>
                <w:color w:val="000000"/>
                <w:sz w:val="24"/>
                <w:szCs w:val="24"/>
              </w:rPr>
              <w:t>1</w:t>
            </w:r>
          </w:p>
        </w:tc>
      </w:tr>
      <w:tr w:rsidR="00916FD0" w:rsidRPr="00E04143" w14:paraId="50357A22" w14:textId="77777777" w:rsidTr="003A1589">
        <w:trPr>
          <w:trHeight w:val="1068"/>
        </w:trPr>
        <w:tc>
          <w:tcPr>
            <w:tcW w:w="0" w:type="auto"/>
            <w:vAlign w:val="center"/>
            <w:hideMark/>
          </w:tcPr>
          <w:p w14:paraId="5EFE14D0" w14:textId="77777777" w:rsidR="00916FD0" w:rsidRPr="00E04143" w:rsidRDefault="00916FD0" w:rsidP="00916FD0">
            <w:pPr>
              <w:ind w:firstLine="0"/>
              <w:jc w:val="center"/>
              <w:rPr>
                <w:b/>
                <w:bCs/>
                <w:color w:val="000000"/>
                <w:sz w:val="24"/>
                <w:szCs w:val="24"/>
              </w:rPr>
            </w:pPr>
            <w:r w:rsidRPr="00E04143">
              <w:rPr>
                <w:b/>
                <w:bCs/>
                <w:color w:val="000000"/>
                <w:sz w:val="24"/>
                <w:szCs w:val="24"/>
              </w:rPr>
              <w:t>4</w:t>
            </w:r>
          </w:p>
        </w:tc>
        <w:tc>
          <w:tcPr>
            <w:tcW w:w="2869" w:type="dxa"/>
            <w:vAlign w:val="center"/>
            <w:hideMark/>
          </w:tcPr>
          <w:p w14:paraId="54715218" w14:textId="77777777" w:rsidR="00916FD0" w:rsidRPr="00E04143" w:rsidRDefault="00916FD0" w:rsidP="00916FD0">
            <w:pPr>
              <w:ind w:firstLine="0"/>
              <w:rPr>
                <w:color w:val="000000"/>
                <w:sz w:val="24"/>
                <w:szCs w:val="24"/>
              </w:rPr>
            </w:pPr>
            <w:r w:rsidRPr="00E04143">
              <w:rPr>
                <w:color w:val="000000"/>
                <w:sz w:val="24"/>
                <w:szCs w:val="24"/>
              </w:rPr>
              <w:t>Thiết bị chuyển mạch trung tâm(Core Switch)</w:t>
            </w:r>
          </w:p>
        </w:tc>
        <w:tc>
          <w:tcPr>
            <w:tcW w:w="4423" w:type="dxa"/>
            <w:vAlign w:val="center"/>
            <w:hideMark/>
          </w:tcPr>
          <w:p w14:paraId="1A673717" w14:textId="77777777" w:rsidR="00916FD0" w:rsidRPr="00E04143" w:rsidRDefault="00916FD0" w:rsidP="00916FD0">
            <w:pPr>
              <w:ind w:firstLine="0"/>
              <w:rPr>
                <w:color w:val="000000"/>
                <w:sz w:val="24"/>
                <w:szCs w:val="24"/>
              </w:rPr>
            </w:pPr>
            <w:r w:rsidRPr="00E04143">
              <w:rPr>
                <w:color w:val="000000"/>
                <w:sz w:val="24"/>
                <w:szCs w:val="24"/>
              </w:rPr>
              <w:t>- Số cổng kết nối: ≥ 24 RJ-45  10/100/1000BASE-T</w:t>
            </w:r>
            <w:r w:rsidRPr="00E04143">
              <w:rPr>
                <w:color w:val="000000"/>
                <w:sz w:val="24"/>
                <w:szCs w:val="24"/>
              </w:rPr>
              <w:br/>
              <w:t>- Số cổng kết nối 10 GE SFP+: ≥ 4</w:t>
            </w:r>
            <w:r w:rsidRPr="00E04143">
              <w:rPr>
                <w:color w:val="000000"/>
                <w:sz w:val="24"/>
                <w:szCs w:val="24"/>
              </w:rPr>
              <w:br/>
              <w:t>- Thông lượng chuyển mạch (Switching Capacity): ≥ 200 Gbps</w:t>
            </w:r>
          </w:p>
        </w:tc>
        <w:tc>
          <w:tcPr>
            <w:tcW w:w="1814" w:type="dxa"/>
            <w:vAlign w:val="center"/>
            <w:hideMark/>
          </w:tcPr>
          <w:p w14:paraId="04B93511" w14:textId="77777777" w:rsidR="00916FD0" w:rsidRPr="00D65A54" w:rsidRDefault="00916FD0" w:rsidP="00916FD0">
            <w:pPr>
              <w:ind w:firstLine="0"/>
              <w:rPr>
                <w:color w:val="000000"/>
                <w:sz w:val="24"/>
                <w:szCs w:val="24"/>
              </w:rPr>
            </w:pPr>
            <w:r>
              <w:rPr>
                <w:color w:val="000000"/>
                <w:sz w:val="24"/>
                <w:szCs w:val="24"/>
              </w:rPr>
              <w:t>1</w:t>
            </w:r>
          </w:p>
        </w:tc>
      </w:tr>
      <w:tr w:rsidR="00916FD0" w:rsidRPr="00E04143" w14:paraId="271FF6C0" w14:textId="77777777" w:rsidTr="003A1589">
        <w:trPr>
          <w:trHeight w:val="1068"/>
        </w:trPr>
        <w:tc>
          <w:tcPr>
            <w:tcW w:w="0" w:type="auto"/>
            <w:vAlign w:val="center"/>
            <w:hideMark/>
          </w:tcPr>
          <w:p w14:paraId="2E9B4398" w14:textId="77777777" w:rsidR="00916FD0" w:rsidRPr="00E04143" w:rsidRDefault="00916FD0" w:rsidP="00916FD0">
            <w:pPr>
              <w:ind w:firstLine="0"/>
              <w:jc w:val="center"/>
              <w:rPr>
                <w:b/>
                <w:bCs/>
                <w:color w:val="000000"/>
                <w:sz w:val="24"/>
                <w:szCs w:val="24"/>
              </w:rPr>
            </w:pPr>
            <w:r w:rsidRPr="00E04143">
              <w:rPr>
                <w:b/>
                <w:bCs/>
                <w:color w:val="000000"/>
                <w:sz w:val="24"/>
                <w:szCs w:val="24"/>
              </w:rPr>
              <w:t>5</w:t>
            </w:r>
          </w:p>
        </w:tc>
        <w:tc>
          <w:tcPr>
            <w:tcW w:w="2869" w:type="dxa"/>
            <w:vAlign w:val="center"/>
            <w:hideMark/>
          </w:tcPr>
          <w:p w14:paraId="157CDE83" w14:textId="77777777" w:rsidR="00916FD0" w:rsidRPr="00E04143" w:rsidRDefault="00916FD0" w:rsidP="00916FD0">
            <w:pPr>
              <w:ind w:firstLine="0"/>
              <w:rPr>
                <w:color w:val="000000"/>
                <w:sz w:val="24"/>
                <w:szCs w:val="24"/>
              </w:rPr>
            </w:pPr>
            <w:r w:rsidRPr="00E04143">
              <w:rPr>
                <w:color w:val="000000"/>
                <w:sz w:val="24"/>
                <w:szCs w:val="24"/>
              </w:rPr>
              <w:t>Thiết bị chuyển mạch lớp 2</w:t>
            </w:r>
          </w:p>
        </w:tc>
        <w:tc>
          <w:tcPr>
            <w:tcW w:w="4423" w:type="dxa"/>
            <w:vAlign w:val="center"/>
            <w:hideMark/>
          </w:tcPr>
          <w:p w14:paraId="7270F538" w14:textId="77777777" w:rsidR="00916FD0" w:rsidRPr="00E04143" w:rsidRDefault="00916FD0" w:rsidP="00916FD0">
            <w:pPr>
              <w:ind w:firstLine="0"/>
              <w:rPr>
                <w:color w:val="000000"/>
                <w:sz w:val="24"/>
                <w:szCs w:val="24"/>
              </w:rPr>
            </w:pPr>
            <w:r w:rsidRPr="00E04143">
              <w:rPr>
                <w:color w:val="000000"/>
                <w:sz w:val="24"/>
                <w:szCs w:val="24"/>
              </w:rPr>
              <w:t>- Số cổng kết nối: 48 RJ-45  10/100/1000BASE-T</w:t>
            </w:r>
            <w:r w:rsidRPr="00E04143">
              <w:rPr>
                <w:color w:val="000000"/>
                <w:sz w:val="24"/>
                <w:szCs w:val="24"/>
              </w:rPr>
              <w:br/>
              <w:t>- Số cổng kết nối Gigabit SFP: ≥ 4</w:t>
            </w:r>
            <w:r w:rsidRPr="00E04143">
              <w:rPr>
                <w:color w:val="000000"/>
                <w:sz w:val="24"/>
                <w:szCs w:val="24"/>
              </w:rPr>
              <w:br/>
              <w:t>- Thông lượng chuyển mạch (Switching Capacity): ≥ 100 Gbps</w:t>
            </w:r>
          </w:p>
        </w:tc>
        <w:tc>
          <w:tcPr>
            <w:tcW w:w="1814" w:type="dxa"/>
            <w:vAlign w:val="center"/>
            <w:hideMark/>
          </w:tcPr>
          <w:p w14:paraId="727C56EF" w14:textId="77777777" w:rsidR="00916FD0" w:rsidRPr="00E04143" w:rsidRDefault="00916FD0" w:rsidP="00916FD0">
            <w:pPr>
              <w:ind w:firstLine="0"/>
              <w:rPr>
                <w:color w:val="000000"/>
                <w:sz w:val="24"/>
                <w:szCs w:val="24"/>
              </w:rPr>
            </w:pPr>
            <w:r w:rsidRPr="00E04143">
              <w:rPr>
                <w:color w:val="000000"/>
                <w:sz w:val="24"/>
                <w:szCs w:val="24"/>
              </w:rPr>
              <w:t xml:space="preserve">Tùy thuộc vào số lượng </w:t>
            </w:r>
            <w:r>
              <w:rPr>
                <w:color w:val="000000"/>
                <w:sz w:val="24"/>
                <w:szCs w:val="24"/>
              </w:rPr>
              <w:t>node mạng</w:t>
            </w:r>
            <w:r w:rsidRPr="00E04143">
              <w:rPr>
                <w:color w:val="000000"/>
                <w:sz w:val="24"/>
                <w:szCs w:val="24"/>
              </w:rPr>
              <w:t xml:space="preserve"> của đơn vị</w:t>
            </w:r>
          </w:p>
        </w:tc>
      </w:tr>
      <w:tr w:rsidR="00916FD0" w:rsidRPr="00E04143" w14:paraId="040937AC" w14:textId="77777777" w:rsidTr="003A1589">
        <w:trPr>
          <w:trHeight w:val="804"/>
        </w:trPr>
        <w:tc>
          <w:tcPr>
            <w:tcW w:w="0" w:type="auto"/>
            <w:vAlign w:val="center"/>
            <w:hideMark/>
          </w:tcPr>
          <w:p w14:paraId="1049FB32" w14:textId="77777777" w:rsidR="00916FD0" w:rsidRPr="00E04143" w:rsidRDefault="00916FD0" w:rsidP="00916FD0">
            <w:pPr>
              <w:ind w:firstLine="0"/>
              <w:jc w:val="center"/>
              <w:rPr>
                <w:b/>
                <w:bCs/>
                <w:color w:val="000000"/>
                <w:sz w:val="24"/>
                <w:szCs w:val="24"/>
              </w:rPr>
            </w:pPr>
            <w:r w:rsidRPr="00E04143">
              <w:rPr>
                <w:b/>
                <w:bCs/>
                <w:color w:val="000000"/>
                <w:sz w:val="24"/>
                <w:szCs w:val="24"/>
              </w:rPr>
              <w:t>6</w:t>
            </w:r>
          </w:p>
        </w:tc>
        <w:tc>
          <w:tcPr>
            <w:tcW w:w="2869" w:type="dxa"/>
            <w:vAlign w:val="center"/>
            <w:hideMark/>
          </w:tcPr>
          <w:p w14:paraId="01365FAB" w14:textId="77777777" w:rsidR="00916FD0" w:rsidRPr="00E04143" w:rsidRDefault="00916FD0" w:rsidP="00916FD0">
            <w:pPr>
              <w:ind w:firstLine="0"/>
              <w:rPr>
                <w:color w:val="000000"/>
                <w:sz w:val="24"/>
                <w:szCs w:val="24"/>
              </w:rPr>
            </w:pPr>
            <w:r w:rsidRPr="00E04143">
              <w:rPr>
                <w:color w:val="000000"/>
                <w:sz w:val="24"/>
                <w:szCs w:val="24"/>
              </w:rPr>
              <w:t>Thiết bị phát sóng không dây (Access Point)</w:t>
            </w:r>
          </w:p>
        </w:tc>
        <w:tc>
          <w:tcPr>
            <w:tcW w:w="4423" w:type="dxa"/>
            <w:vAlign w:val="center"/>
            <w:hideMark/>
          </w:tcPr>
          <w:p w14:paraId="1E00E6EF" w14:textId="77777777" w:rsidR="00916FD0" w:rsidRPr="00E04143" w:rsidRDefault="00916FD0" w:rsidP="00916FD0">
            <w:pPr>
              <w:ind w:firstLine="0"/>
              <w:rPr>
                <w:color w:val="000000"/>
                <w:sz w:val="24"/>
                <w:szCs w:val="24"/>
              </w:rPr>
            </w:pPr>
            <w:r w:rsidRPr="00E04143">
              <w:rPr>
                <w:color w:val="000000"/>
                <w:sz w:val="24"/>
                <w:szCs w:val="24"/>
              </w:rPr>
              <w:t>- Hỗ trợ chuẩn WiFi 6 (802.11ax)</w:t>
            </w:r>
            <w:r w:rsidRPr="00E04143">
              <w:rPr>
                <w:color w:val="000000"/>
                <w:sz w:val="24"/>
                <w:szCs w:val="24"/>
              </w:rPr>
              <w:br/>
              <w:t>- Hỗ trợ 4x4 MIMO</w:t>
            </w:r>
            <w:r w:rsidRPr="00E04143">
              <w:rPr>
                <w:color w:val="000000"/>
                <w:sz w:val="24"/>
                <w:szCs w:val="24"/>
              </w:rPr>
              <w:br/>
              <w:t>- Tố</w:t>
            </w:r>
            <w:r>
              <w:rPr>
                <w:color w:val="000000"/>
                <w:sz w:val="24"/>
                <w:szCs w:val="24"/>
              </w:rPr>
              <w:t>c</w:t>
            </w:r>
            <w:r w:rsidRPr="00E04143">
              <w:rPr>
                <w:color w:val="000000"/>
                <w:sz w:val="24"/>
                <w:szCs w:val="24"/>
              </w:rPr>
              <w:t xml:space="preserve"> độ: ≥ 5Gbps</w:t>
            </w:r>
          </w:p>
        </w:tc>
        <w:tc>
          <w:tcPr>
            <w:tcW w:w="1814" w:type="dxa"/>
            <w:vAlign w:val="center"/>
            <w:hideMark/>
          </w:tcPr>
          <w:p w14:paraId="23A82110" w14:textId="77777777" w:rsidR="00916FD0" w:rsidRPr="00E04143" w:rsidRDefault="00916FD0" w:rsidP="00916FD0">
            <w:pPr>
              <w:ind w:firstLine="0"/>
              <w:rPr>
                <w:color w:val="000000"/>
                <w:sz w:val="24"/>
                <w:szCs w:val="24"/>
              </w:rPr>
            </w:pPr>
            <w:r w:rsidRPr="00E04143">
              <w:rPr>
                <w:color w:val="000000"/>
                <w:sz w:val="24"/>
                <w:szCs w:val="24"/>
              </w:rPr>
              <w:t xml:space="preserve">Tùy thuộc vào </w:t>
            </w:r>
            <w:r>
              <w:rPr>
                <w:color w:val="000000"/>
                <w:sz w:val="24"/>
                <w:szCs w:val="24"/>
              </w:rPr>
              <w:t>quy mô</w:t>
            </w:r>
            <w:r w:rsidRPr="00E04143">
              <w:rPr>
                <w:color w:val="000000"/>
                <w:sz w:val="24"/>
                <w:szCs w:val="24"/>
              </w:rPr>
              <w:t>/ diện tích của đơn vị</w:t>
            </w:r>
          </w:p>
        </w:tc>
      </w:tr>
      <w:tr w:rsidR="00916FD0" w:rsidRPr="00E04143" w14:paraId="59CEFD2B" w14:textId="77777777" w:rsidTr="003A1589">
        <w:trPr>
          <w:trHeight w:val="1068"/>
        </w:trPr>
        <w:tc>
          <w:tcPr>
            <w:tcW w:w="0" w:type="auto"/>
            <w:vAlign w:val="center"/>
            <w:hideMark/>
          </w:tcPr>
          <w:p w14:paraId="70A97CF0" w14:textId="77777777" w:rsidR="00916FD0" w:rsidRPr="00E04143" w:rsidRDefault="00916FD0" w:rsidP="00916FD0">
            <w:pPr>
              <w:ind w:firstLine="0"/>
              <w:jc w:val="center"/>
              <w:rPr>
                <w:b/>
                <w:bCs/>
                <w:color w:val="000000"/>
                <w:sz w:val="24"/>
                <w:szCs w:val="24"/>
              </w:rPr>
            </w:pPr>
            <w:r w:rsidRPr="00E04143">
              <w:rPr>
                <w:b/>
                <w:bCs/>
                <w:color w:val="000000"/>
                <w:sz w:val="24"/>
                <w:szCs w:val="24"/>
              </w:rPr>
              <w:t>7</w:t>
            </w:r>
          </w:p>
        </w:tc>
        <w:tc>
          <w:tcPr>
            <w:tcW w:w="2869" w:type="dxa"/>
            <w:vAlign w:val="center"/>
            <w:hideMark/>
          </w:tcPr>
          <w:p w14:paraId="312AF544" w14:textId="77777777" w:rsidR="00916FD0" w:rsidRPr="00E04143" w:rsidRDefault="00916FD0" w:rsidP="00916FD0">
            <w:pPr>
              <w:ind w:firstLine="0"/>
              <w:rPr>
                <w:color w:val="000000"/>
                <w:sz w:val="24"/>
                <w:szCs w:val="24"/>
              </w:rPr>
            </w:pPr>
            <w:r w:rsidRPr="00E04143">
              <w:rPr>
                <w:color w:val="000000"/>
                <w:sz w:val="24"/>
                <w:szCs w:val="24"/>
              </w:rPr>
              <w:t>Thiết bị quản lý tập trung phát sóng mạng không dây (Wireless Controller)</w:t>
            </w:r>
          </w:p>
        </w:tc>
        <w:tc>
          <w:tcPr>
            <w:tcW w:w="4423" w:type="dxa"/>
            <w:vAlign w:val="center"/>
            <w:hideMark/>
          </w:tcPr>
          <w:p w14:paraId="58100D7D" w14:textId="77777777" w:rsidR="00916FD0" w:rsidRPr="00E04143" w:rsidRDefault="00916FD0" w:rsidP="00916FD0">
            <w:pPr>
              <w:ind w:firstLine="0"/>
              <w:rPr>
                <w:color w:val="000000"/>
                <w:sz w:val="24"/>
                <w:szCs w:val="24"/>
              </w:rPr>
            </w:pPr>
            <w:r w:rsidRPr="00E04143">
              <w:rPr>
                <w:color w:val="000000"/>
                <w:sz w:val="24"/>
                <w:szCs w:val="24"/>
              </w:rPr>
              <w:t>- Số lượng AP quản lý: ≥ 250</w:t>
            </w:r>
            <w:r w:rsidRPr="00E04143">
              <w:rPr>
                <w:color w:val="000000"/>
                <w:sz w:val="24"/>
                <w:szCs w:val="24"/>
              </w:rPr>
              <w:br/>
              <w:t>- Số lượng người dùng kết nối: ≥ 250</w:t>
            </w:r>
            <w:r w:rsidRPr="00E04143">
              <w:rPr>
                <w:color w:val="000000"/>
                <w:sz w:val="24"/>
                <w:szCs w:val="24"/>
              </w:rPr>
              <w:br/>
              <w:t>- Thông lượng tối đa: ≥ 5 Gbps</w:t>
            </w:r>
            <w:r w:rsidRPr="00E04143">
              <w:rPr>
                <w:color w:val="000000"/>
                <w:sz w:val="24"/>
                <w:szCs w:val="24"/>
              </w:rPr>
              <w:br/>
              <w:t>- Cổng kết nối 10G SFP+: ≥ 2</w:t>
            </w:r>
          </w:p>
        </w:tc>
        <w:tc>
          <w:tcPr>
            <w:tcW w:w="1814" w:type="dxa"/>
            <w:vAlign w:val="center"/>
            <w:hideMark/>
          </w:tcPr>
          <w:p w14:paraId="7AE261CD" w14:textId="77777777" w:rsidR="00916FD0" w:rsidRPr="00E04143" w:rsidRDefault="00916FD0" w:rsidP="00916FD0">
            <w:pPr>
              <w:ind w:firstLine="0"/>
              <w:rPr>
                <w:color w:val="000000"/>
                <w:sz w:val="24"/>
                <w:szCs w:val="24"/>
              </w:rPr>
            </w:pPr>
            <w:r w:rsidRPr="00E04143">
              <w:rPr>
                <w:color w:val="000000"/>
                <w:sz w:val="24"/>
                <w:szCs w:val="24"/>
              </w:rPr>
              <w:t>1</w:t>
            </w:r>
          </w:p>
        </w:tc>
      </w:tr>
      <w:tr w:rsidR="00916FD0" w:rsidRPr="00E04143" w14:paraId="7AA088E5" w14:textId="77777777" w:rsidTr="003A1589">
        <w:trPr>
          <w:trHeight w:val="528"/>
        </w:trPr>
        <w:tc>
          <w:tcPr>
            <w:tcW w:w="0" w:type="auto"/>
            <w:vAlign w:val="center"/>
            <w:hideMark/>
          </w:tcPr>
          <w:p w14:paraId="74D332A9" w14:textId="77777777" w:rsidR="00916FD0" w:rsidRPr="00E04143" w:rsidRDefault="00916FD0" w:rsidP="00916FD0">
            <w:pPr>
              <w:ind w:firstLine="0"/>
              <w:jc w:val="center"/>
              <w:rPr>
                <w:b/>
                <w:bCs/>
                <w:color w:val="000000"/>
                <w:sz w:val="24"/>
                <w:szCs w:val="24"/>
              </w:rPr>
            </w:pPr>
            <w:r w:rsidRPr="00E04143">
              <w:rPr>
                <w:b/>
                <w:bCs/>
                <w:color w:val="000000"/>
                <w:sz w:val="24"/>
                <w:szCs w:val="24"/>
              </w:rPr>
              <w:t>8</w:t>
            </w:r>
          </w:p>
        </w:tc>
        <w:tc>
          <w:tcPr>
            <w:tcW w:w="2869" w:type="dxa"/>
            <w:vAlign w:val="center"/>
            <w:hideMark/>
          </w:tcPr>
          <w:p w14:paraId="654B67A4" w14:textId="77777777" w:rsidR="00916FD0" w:rsidRPr="00E04143" w:rsidRDefault="00916FD0" w:rsidP="00916FD0">
            <w:pPr>
              <w:ind w:firstLine="0"/>
              <w:rPr>
                <w:color w:val="000000"/>
                <w:sz w:val="24"/>
                <w:szCs w:val="24"/>
              </w:rPr>
            </w:pPr>
            <w:r w:rsidRPr="00E04143">
              <w:rPr>
                <w:color w:val="000000"/>
                <w:sz w:val="24"/>
                <w:szCs w:val="24"/>
              </w:rPr>
              <w:t xml:space="preserve">Giải pháp bảo vệ đầu cuối (Antivirus/ Endpoint Protection) </w:t>
            </w:r>
          </w:p>
        </w:tc>
        <w:tc>
          <w:tcPr>
            <w:tcW w:w="4423" w:type="dxa"/>
            <w:noWrap/>
            <w:vAlign w:val="center"/>
            <w:hideMark/>
          </w:tcPr>
          <w:p w14:paraId="18D3EE4D" w14:textId="584D09AA" w:rsidR="00916FD0" w:rsidRDefault="00916FD0" w:rsidP="00916FD0">
            <w:pPr>
              <w:ind w:firstLine="0"/>
              <w:rPr>
                <w:color w:val="000000"/>
                <w:sz w:val="24"/>
                <w:szCs w:val="24"/>
              </w:rPr>
            </w:pPr>
            <w:r>
              <w:rPr>
                <w:color w:val="000000"/>
                <w:sz w:val="24"/>
                <w:szCs w:val="24"/>
              </w:rPr>
              <w:t xml:space="preserve">Sử dụng giải pháp bảo vệ an toàn thông tin thiết bị đầu cuối của </w:t>
            </w:r>
            <w:r w:rsidR="00EC5ECA">
              <w:rPr>
                <w:color w:val="000000"/>
                <w:sz w:val="24"/>
                <w:szCs w:val="24"/>
              </w:rPr>
              <w:t>tỉnh Khánh Hòa</w:t>
            </w:r>
          </w:p>
          <w:p w14:paraId="1569ACC8" w14:textId="7F554E11" w:rsidR="00916FD0" w:rsidRPr="00B3406F" w:rsidRDefault="00916FD0" w:rsidP="00916FD0">
            <w:pPr>
              <w:ind w:firstLine="0"/>
              <w:jc w:val="both"/>
              <w:rPr>
                <w:i/>
                <w:iCs/>
                <w:color w:val="000000"/>
                <w:sz w:val="24"/>
                <w:szCs w:val="24"/>
              </w:rPr>
            </w:pPr>
            <w:r w:rsidRPr="00B3406F">
              <w:rPr>
                <w:i/>
                <w:iCs/>
                <w:color w:val="000000"/>
                <w:sz w:val="24"/>
                <w:szCs w:val="24"/>
              </w:rPr>
              <w:t>(</w:t>
            </w:r>
            <w:r w:rsidR="00EC5ECA">
              <w:rPr>
                <w:i/>
                <w:iCs/>
                <w:color w:val="000000"/>
                <w:sz w:val="24"/>
                <w:szCs w:val="24"/>
              </w:rPr>
              <w:t>Văn phòng Tiểu ban An toàn, An ninh mạng tỉnh và Trung tâm Chuyển đối số tỉnh</w:t>
            </w:r>
            <w:r w:rsidRPr="00B3406F">
              <w:rPr>
                <w:i/>
                <w:iCs/>
                <w:color w:val="000000"/>
                <w:sz w:val="24"/>
                <w:szCs w:val="24"/>
              </w:rPr>
              <w:t xml:space="preserve"> phụ trách triển khai, giám sát)</w:t>
            </w:r>
          </w:p>
        </w:tc>
        <w:tc>
          <w:tcPr>
            <w:tcW w:w="1814" w:type="dxa"/>
            <w:vAlign w:val="center"/>
            <w:hideMark/>
          </w:tcPr>
          <w:p w14:paraId="12163FF6" w14:textId="77777777" w:rsidR="00916FD0" w:rsidRPr="006F6027" w:rsidRDefault="00916FD0" w:rsidP="00916FD0">
            <w:pPr>
              <w:ind w:firstLine="0"/>
              <w:rPr>
                <w:color w:val="000000"/>
                <w:sz w:val="24"/>
                <w:szCs w:val="24"/>
              </w:rPr>
            </w:pPr>
            <w:r>
              <w:rPr>
                <w:color w:val="000000"/>
                <w:sz w:val="24"/>
                <w:szCs w:val="24"/>
              </w:rPr>
              <w:t>Bắt buộc đảm bảo</w:t>
            </w:r>
          </w:p>
        </w:tc>
      </w:tr>
      <w:tr w:rsidR="00916FD0" w:rsidRPr="00E04143" w14:paraId="7689EB4F" w14:textId="77777777" w:rsidTr="003A1589">
        <w:trPr>
          <w:trHeight w:val="288"/>
        </w:trPr>
        <w:tc>
          <w:tcPr>
            <w:tcW w:w="0" w:type="auto"/>
            <w:vAlign w:val="center"/>
            <w:hideMark/>
          </w:tcPr>
          <w:p w14:paraId="7BB0B2CC" w14:textId="77777777" w:rsidR="00916FD0" w:rsidRPr="00E04143" w:rsidRDefault="00916FD0" w:rsidP="00916FD0">
            <w:pPr>
              <w:ind w:firstLine="0"/>
              <w:jc w:val="center"/>
              <w:rPr>
                <w:b/>
                <w:bCs/>
                <w:color w:val="000000"/>
                <w:sz w:val="24"/>
                <w:szCs w:val="24"/>
              </w:rPr>
            </w:pPr>
            <w:r w:rsidRPr="00E04143">
              <w:rPr>
                <w:b/>
                <w:bCs/>
                <w:color w:val="000000"/>
                <w:sz w:val="24"/>
                <w:szCs w:val="24"/>
              </w:rPr>
              <w:t>9</w:t>
            </w:r>
          </w:p>
        </w:tc>
        <w:tc>
          <w:tcPr>
            <w:tcW w:w="2869" w:type="dxa"/>
            <w:vAlign w:val="center"/>
            <w:hideMark/>
          </w:tcPr>
          <w:p w14:paraId="44C834D2" w14:textId="77777777" w:rsidR="00916FD0" w:rsidRPr="00E04143" w:rsidRDefault="00916FD0" w:rsidP="00916FD0">
            <w:pPr>
              <w:ind w:firstLine="0"/>
              <w:rPr>
                <w:color w:val="000000"/>
                <w:sz w:val="24"/>
                <w:szCs w:val="24"/>
              </w:rPr>
            </w:pPr>
            <w:r w:rsidRPr="00E04143">
              <w:rPr>
                <w:color w:val="000000"/>
                <w:sz w:val="24"/>
                <w:szCs w:val="24"/>
              </w:rPr>
              <w:t>Máy chủ</w:t>
            </w:r>
            <w:r>
              <w:rPr>
                <w:color w:val="000000"/>
                <w:sz w:val="24"/>
                <w:szCs w:val="24"/>
              </w:rPr>
              <w:t xml:space="preserve"> dùng quản trị mạng </w:t>
            </w:r>
            <w:r w:rsidRPr="00E04143">
              <w:rPr>
                <w:color w:val="000000"/>
                <w:sz w:val="24"/>
                <w:szCs w:val="24"/>
              </w:rPr>
              <w:t xml:space="preserve"> nội bộ</w:t>
            </w:r>
          </w:p>
        </w:tc>
        <w:tc>
          <w:tcPr>
            <w:tcW w:w="4423" w:type="dxa"/>
            <w:noWrap/>
            <w:vAlign w:val="center"/>
          </w:tcPr>
          <w:p w14:paraId="4F9F27BE" w14:textId="77777777" w:rsidR="00916FD0" w:rsidRDefault="00916FD0" w:rsidP="00916FD0">
            <w:pPr>
              <w:ind w:firstLine="0"/>
              <w:rPr>
                <w:color w:val="000000"/>
                <w:sz w:val="24"/>
                <w:szCs w:val="24"/>
              </w:rPr>
            </w:pPr>
            <w:r>
              <w:rPr>
                <w:color w:val="000000"/>
                <w:sz w:val="24"/>
                <w:szCs w:val="24"/>
              </w:rPr>
              <w:t>Cài đặt các ứng dụng nội bộ như: quản lý AD, giám sát mạng, File Server.</w:t>
            </w:r>
          </w:p>
          <w:p w14:paraId="27C47A7E" w14:textId="0433876A" w:rsidR="00916FD0" w:rsidRPr="006C6E32" w:rsidRDefault="00916FD0" w:rsidP="00916FD0">
            <w:pPr>
              <w:ind w:firstLine="0"/>
              <w:jc w:val="both"/>
              <w:rPr>
                <w:color w:val="000000"/>
                <w:sz w:val="24"/>
                <w:szCs w:val="24"/>
              </w:rPr>
            </w:pPr>
            <w:r>
              <w:rPr>
                <w:color w:val="000000"/>
                <w:sz w:val="24"/>
                <w:szCs w:val="24"/>
              </w:rPr>
              <w:t>Lưu ý: các ứng dụng, CSDL có lưu trữ hồ sơ người dân phục vụ quản lý nhà nước, cung cấp dịch vụ công người dân phải đặt tại Trung tâm dữ liệu T</w:t>
            </w:r>
            <w:r w:rsidR="007E5408">
              <w:rPr>
                <w:color w:val="000000"/>
                <w:sz w:val="24"/>
                <w:szCs w:val="24"/>
              </w:rPr>
              <w:t>ỉnh</w:t>
            </w:r>
            <w:r>
              <w:rPr>
                <w:color w:val="000000"/>
                <w:sz w:val="24"/>
                <w:szCs w:val="24"/>
              </w:rPr>
              <w:t xml:space="preserve"> để đáp ứng </w:t>
            </w:r>
          </w:p>
        </w:tc>
        <w:tc>
          <w:tcPr>
            <w:tcW w:w="1814" w:type="dxa"/>
            <w:vAlign w:val="center"/>
            <w:hideMark/>
          </w:tcPr>
          <w:p w14:paraId="379BFEC7" w14:textId="77777777" w:rsidR="00916FD0" w:rsidRPr="006C6E32" w:rsidRDefault="00916FD0" w:rsidP="00916FD0">
            <w:pPr>
              <w:ind w:firstLine="0"/>
              <w:rPr>
                <w:color w:val="000000"/>
                <w:sz w:val="24"/>
                <w:szCs w:val="24"/>
              </w:rPr>
            </w:pPr>
            <w:r>
              <w:rPr>
                <w:color w:val="000000"/>
                <w:sz w:val="24"/>
                <w:szCs w:val="24"/>
              </w:rPr>
              <w:t>2</w:t>
            </w:r>
          </w:p>
        </w:tc>
      </w:tr>
      <w:tr w:rsidR="00916FD0" w:rsidRPr="00E04143" w14:paraId="64F09E32" w14:textId="77777777" w:rsidTr="003A1589">
        <w:trPr>
          <w:trHeight w:val="288"/>
        </w:trPr>
        <w:tc>
          <w:tcPr>
            <w:tcW w:w="0" w:type="auto"/>
            <w:vAlign w:val="center"/>
          </w:tcPr>
          <w:p w14:paraId="24153FCB" w14:textId="77777777" w:rsidR="00916FD0" w:rsidRPr="006C6E32" w:rsidRDefault="00916FD0" w:rsidP="00916FD0">
            <w:pPr>
              <w:ind w:firstLine="0"/>
              <w:jc w:val="center"/>
              <w:rPr>
                <w:b/>
                <w:bCs/>
                <w:color w:val="000000"/>
                <w:sz w:val="24"/>
                <w:szCs w:val="24"/>
              </w:rPr>
            </w:pPr>
            <w:r>
              <w:rPr>
                <w:b/>
                <w:bCs/>
                <w:color w:val="000000"/>
                <w:sz w:val="24"/>
                <w:szCs w:val="24"/>
              </w:rPr>
              <w:t>10</w:t>
            </w:r>
          </w:p>
        </w:tc>
        <w:tc>
          <w:tcPr>
            <w:tcW w:w="2869" w:type="dxa"/>
            <w:vAlign w:val="center"/>
          </w:tcPr>
          <w:p w14:paraId="5E3D1F98" w14:textId="77777777" w:rsidR="00916FD0" w:rsidRPr="006C6E32" w:rsidRDefault="00916FD0" w:rsidP="00916FD0">
            <w:pPr>
              <w:ind w:firstLine="0"/>
              <w:rPr>
                <w:color w:val="000000"/>
                <w:sz w:val="24"/>
                <w:szCs w:val="24"/>
              </w:rPr>
            </w:pPr>
            <w:r>
              <w:rPr>
                <w:color w:val="000000"/>
                <w:sz w:val="24"/>
                <w:szCs w:val="24"/>
              </w:rPr>
              <w:t>Máy trạm</w:t>
            </w:r>
          </w:p>
        </w:tc>
        <w:tc>
          <w:tcPr>
            <w:tcW w:w="4423" w:type="dxa"/>
            <w:noWrap/>
            <w:vAlign w:val="center"/>
          </w:tcPr>
          <w:p w14:paraId="69F1E3AE" w14:textId="06A0D545" w:rsidR="00916FD0" w:rsidRPr="006C6E32" w:rsidRDefault="00916FD0" w:rsidP="00916FD0">
            <w:pPr>
              <w:ind w:firstLine="0"/>
              <w:rPr>
                <w:color w:val="000000"/>
                <w:sz w:val="24"/>
                <w:szCs w:val="24"/>
                <w:highlight w:val="yellow"/>
              </w:rPr>
            </w:pPr>
          </w:p>
        </w:tc>
        <w:tc>
          <w:tcPr>
            <w:tcW w:w="1814" w:type="dxa"/>
            <w:vAlign w:val="center"/>
          </w:tcPr>
          <w:p w14:paraId="7FB885C4" w14:textId="77777777" w:rsidR="00916FD0" w:rsidRPr="00963612" w:rsidRDefault="00916FD0" w:rsidP="00916FD0">
            <w:pPr>
              <w:ind w:firstLine="0"/>
              <w:rPr>
                <w:color w:val="000000"/>
                <w:sz w:val="24"/>
                <w:szCs w:val="24"/>
                <w:highlight w:val="yellow"/>
              </w:rPr>
            </w:pPr>
            <w:r w:rsidRPr="00E04143">
              <w:rPr>
                <w:color w:val="000000"/>
                <w:sz w:val="24"/>
                <w:szCs w:val="24"/>
              </w:rPr>
              <w:t>Tùy thuộc vào số lượng CBNV</w:t>
            </w:r>
          </w:p>
        </w:tc>
      </w:tr>
      <w:tr w:rsidR="00916FD0" w:rsidRPr="00E04143" w14:paraId="03E6F6F5" w14:textId="77777777" w:rsidTr="003A1589">
        <w:trPr>
          <w:trHeight w:val="288"/>
        </w:trPr>
        <w:tc>
          <w:tcPr>
            <w:tcW w:w="0" w:type="auto"/>
            <w:vAlign w:val="center"/>
            <w:hideMark/>
          </w:tcPr>
          <w:p w14:paraId="7DF1D6E0" w14:textId="77777777" w:rsidR="00916FD0" w:rsidRPr="00E04143" w:rsidRDefault="00916FD0" w:rsidP="00916FD0">
            <w:pPr>
              <w:ind w:firstLine="0"/>
              <w:jc w:val="center"/>
              <w:rPr>
                <w:b/>
                <w:bCs/>
                <w:color w:val="000000"/>
                <w:sz w:val="24"/>
                <w:szCs w:val="24"/>
              </w:rPr>
            </w:pPr>
            <w:r w:rsidRPr="00E04143">
              <w:rPr>
                <w:b/>
                <w:bCs/>
                <w:color w:val="000000"/>
                <w:sz w:val="24"/>
                <w:szCs w:val="24"/>
              </w:rPr>
              <w:t>III</w:t>
            </w:r>
          </w:p>
        </w:tc>
        <w:tc>
          <w:tcPr>
            <w:tcW w:w="2869" w:type="dxa"/>
            <w:vAlign w:val="center"/>
            <w:hideMark/>
          </w:tcPr>
          <w:p w14:paraId="41CD5319" w14:textId="77777777" w:rsidR="00916FD0" w:rsidRPr="00E04143" w:rsidRDefault="00916FD0" w:rsidP="00916FD0">
            <w:pPr>
              <w:ind w:firstLine="0"/>
              <w:rPr>
                <w:b/>
                <w:bCs/>
                <w:color w:val="000000"/>
                <w:sz w:val="24"/>
                <w:szCs w:val="24"/>
              </w:rPr>
            </w:pPr>
            <w:r w:rsidRPr="00E04143">
              <w:rPr>
                <w:b/>
                <w:bCs/>
                <w:color w:val="000000"/>
                <w:sz w:val="24"/>
                <w:szCs w:val="24"/>
              </w:rPr>
              <w:t>Các yêu cầu khác</w:t>
            </w:r>
          </w:p>
        </w:tc>
        <w:tc>
          <w:tcPr>
            <w:tcW w:w="4423" w:type="dxa"/>
            <w:noWrap/>
            <w:vAlign w:val="center"/>
            <w:hideMark/>
          </w:tcPr>
          <w:p w14:paraId="7CF9CC81" w14:textId="77777777" w:rsidR="00916FD0" w:rsidRPr="00E04143" w:rsidRDefault="00916FD0" w:rsidP="003A1589">
            <w:pPr>
              <w:jc w:val="center"/>
              <w:rPr>
                <w:b/>
                <w:bCs/>
                <w:color w:val="000000"/>
                <w:sz w:val="24"/>
                <w:szCs w:val="24"/>
              </w:rPr>
            </w:pPr>
          </w:p>
        </w:tc>
        <w:tc>
          <w:tcPr>
            <w:tcW w:w="1814" w:type="dxa"/>
            <w:vAlign w:val="center"/>
            <w:hideMark/>
          </w:tcPr>
          <w:p w14:paraId="16277CAF" w14:textId="77777777" w:rsidR="00916FD0" w:rsidRPr="00E04143" w:rsidRDefault="00916FD0" w:rsidP="003A1589">
            <w:pPr>
              <w:jc w:val="center"/>
              <w:rPr>
                <w:b/>
                <w:bCs/>
                <w:color w:val="000000"/>
                <w:sz w:val="24"/>
                <w:szCs w:val="24"/>
              </w:rPr>
            </w:pPr>
          </w:p>
        </w:tc>
      </w:tr>
      <w:tr w:rsidR="00916FD0" w:rsidRPr="00E04143" w14:paraId="41BCC0A9" w14:textId="77777777" w:rsidTr="003A1589">
        <w:trPr>
          <w:trHeight w:val="528"/>
        </w:trPr>
        <w:tc>
          <w:tcPr>
            <w:tcW w:w="0" w:type="auto"/>
            <w:vAlign w:val="center"/>
            <w:hideMark/>
          </w:tcPr>
          <w:p w14:paraId="4E9CBD04" w14:textId="77777777" w:rsidR="00916FD0" w:rsidRPr="00E04143" w:rsidRDefault="00916FD0" w:rsidP="00916FD0">
            <w:pPr>
              <w:ind w:firstLine="0"/>
              <w:jc w:val="center"/>
              <w:rPr>
                <w:b/>
                <w:bCs/>
                <w:color w:val="000000"/>
                <w:sz w:val="24"/>
                <w:szCs w:val="24"/>
              </w:rPr>
            </w:pPr>
            <w:r w:rsidRPr="00E04143">
              <w:rPr>
                <w:b/>
                <w:bCs/>
                <w:color w:val="000000"/>
                <w:sz w:val="24"/>
                <w:szCs w:val="24"/>
              </w:rPr>
              <w:lastRenderedPageBreak/>
              <w:t>7</w:t>
            </w:r>
          </w:p>
        </w:tc>
        <w:tc>
          <w:tcPr>
            <w:tcW w:w="2869" w:type="dxa"/>
            <w:vAlign w:val="center"/>
            <w:hideMark/>
          </w:tcPr>
          <w:p w14:paraId="6E0C1C24" w14:textId="77777777" w:rsidR="00916FD0" w:rsidRPr="00E04143" w:rsidRDefault="00916FD0" w:rsidP="00916FD0">
            <w:pPr>
              <w:ind w:firstLine="0"/>
              <w:rPr>
                <w:color w:val="000000"/>
                <w:sz w:val="24"/>
                <w:szCs w:val="24"/>
              </w:rPr>
            </w:pPr>
            <w:r w:rsidRPr="00E04143">
              <w:rPr>
                <w:color w:val="000000"/>
                <w:sz w:val="24"/>
                <w:szCs w:val="24"/>
              </w:rPr>
              <w:t>Các vùng mạng được quy hoạch trong hệ thống và địa chỉ IP</w:t>
            </w:r>
          </w:p>
        </w:tc>
        <w:tc>
          <w:tcPr>
            <w:tcW w:w="4423" w:type="dxa"/>
            <w:vAlign w:val="center"/>
            <w:hideMark/>
          </w:tcPr>
          <w:p w14:paraId="61A07B2D" w14:textId="77777777" w:rsidR="00916FD0" w:rsidRPr="00B96C15" w:rsidRDefault="00916FD0" w:rsidP="003A1589">
            <w:pPr>
              <w:rPr>
                <w:color w:val="000000"/>
                <w:sz w:val="24"/>
                <w:szCs w:val="24"/>
              </w:rPr>
            </w:pPr>
          </w:p>
        </w:tc>
        <w:tc>
          <w:tcPr>
            <w:tcW w:w="1814" w:type="dxa"/>
            <w:vAlign w:val="center"/>
            <w:hideMark/>
          </w:tcPr>
          <w:p w14:paraId="64A24EFA" w14:textId="77777777" w:rsidR="00916FD0" w:rsidRPr="00E04143" w:rsidRDefault="00916FD0" w:rsidP="00916FD0">
            <w:pPr>
              <w:ind w:firstLine="0"/>
              <w:rPr>
                <w:color w:val="000000"/>
                <w:sz w:val="24"/>
                <w:szCs w:val="24"/>
              </w:rPr>
            </w:pPr>
            <w:r w:rsidRPr="00E04143">
              <w:rPr>
                <w:color w:val="000000"/>
                <w:sz w:val="24"/>
                <w:szCs w:val="24"/>
              </w:rPr>
              <w:t>Có quy hoạch vùng mạng</w:t>
            </w:r>
          </w:p>
        </w:tc>
      </w:tr>
      <w:tr w:rsidR="00916FD0" w:rsidRPr="00E04143" w14:paraId="1798D836" w14:textId="77777777" w:rsidTr="003A1589">
        <w:trPr>
          <w:trHeight w:val="288"/>
        </w:trPr>
        <w:tc>
          <w:tcPr>
            <w:tcW w:w="0" w:type="auto"/>
            <w:noWrap/>
            <w:vAlign w:val="center"/>
            <w:hideMark/>
          </w:tcPr>
          <w:p w14:paraId="0137E632" w14:textId="77777777" w:rsidR="00916FD0" w:rsidRPr="00E04143" w:rsidRDefault="00916FD0" w:rsidP="00916FD0">
            <w:pPr>
              <w:ind w:firstLine="0"/>
              <w:jc w:val="center"/>
              <w:rPr>
                <w:b/>
                <w:bCs/>
                <w:color w:val="000000"/>
                <w:sz w:val="24"/>
                <w:szCs w:val="24"/>
              </w:rPr>
            </w:pPr>
            <w:r w:rsidRPr="00E04143">
              <w:rPr>
                <w:b/>
                <w:bCs/>
                <w:color w:val="000000"/>
                <w:sz w:val="24"/>
                <w:szCs w:val="24"/>
              </w:rPr>
              <w:t>8</w:t>
            </w:r>
          </w:p>
        </w:tc>
        <w:tc>
          <w:tcPr>
            <w:tcW w:w="2869" w:type="dxa"/>
            <w:noWrap/>
            <w:vAlign w:val="center"/>
            <w:hideMark/>
          </w:tcPr>
          <w:p w14:paraId="5886B4A0" w14:textId="77777777" w:rsidR="00916FD0" w:rsidRPr="00E04143" w:rsidRDefault="00916FD0" w:rsidP="00916FD0">
            <w:pPr>
              <w:ind w:firstLine="0"/>
              <w:rPr>
                <w:color w:val="000000"/>
                <w:sz w:val="24"/>
                <w:szCs w:val="24"/>
              </w:rPr>
            </w:pPr>
            <w:r w:rsidRPr="00E04143">
              <w:rPr>
                <w:color w:val="000000"/>
                <w:sz w:val="24"/>
                <w:szCs w:val="24"/>
              </w:rPr>
              <w:t>Sơ đồ logic của hệ thống</w:t>
            </w:r>
          </w:p>
        </w:tc>
        <w:tc>
          <w:tcPr>
            <w:tcW w:w="4423" w:type="dxa"/>
            <w:noWrap/>
            <w:vAlign w:val="center"/>
            <w:hideMark/>
          </w:tcPr>
          <w:p w14:paraId="42CC3B43" w14:textId="77777777" w:rsidR="00916FD0" w:rsidRPr="00E04143" w:rsidRDefault="00916FD0" w:rsidP="003A1589">
            <w:pPr>
              <w:jc w:val="center"/>
              <w:rPr>
                <w:color w:val="000000"/>
                <w:sz w:val="24"/>
                <w:szCs w:val="24"/>
              </w:rPr>
            </w:pPr>
          </w:p>
        </w:tc>
        <w:tc>
          <w:tcPr>
            <w:tcW w:w="1814" w:type="dxa"/>
            <w:vAlign w:val="center"/>
            <w:hideMark/>
          </w:tcPr>
          <w:p w14:paraId="300A562D" w14:textId="77777777" w:rsidR="00916FD0" w:rsidRPr="00E04143" w:rsidRDefault="00916FD0" w:rsidP="00916FD0">
            <w:pPr>
              <w:ind w:firstLine="0"/>
              <w:rPr>
                <w:color w:val="000000"/>
                <w:sz w:val="24"/>
                <w:szCs w:val="24"/>
              </w:rPr>
            </w:pPr>
            <w:r w:rsidRPr="00E04143">
              <w:rPr>
                <w:color w:val="000000"/>
                <w:sz w:val="24"/>
                <w:szCs w:val="24"/>
              </w:rPr>
              <w:t>Có sơ đồ logic</w:t>
            </w:r>
          </w:p>
        </w:tc>
      </w:tr>
      <w:tr w:rsidR="00916FD0" w:rsidRPr="00E04143" w14:paraId="5A8E8DEA" w14:textId="77777777" w:rsidTr="003A1589">
        <w:trPr>
          <w:trHeight w:val="288"/>
        </w:trPr>
        <w:tc>
          <w:tcPr>
            <w:tcW w:w="0" w:type="auto"/>
            <w:noWrap/>
            <w:vAlign w:val="center"/>
            <w:hideMark/>
          </w:tcPr>
          <w:p w14:paraId="5DAB5D9E" w14:textId="77777777" w:rsidR="00916FD0" w:rsidRPr="00E04143" w:rsidRDefault="00916FD0" w:rsidP="00916FD0">
            <w:pPr>
              <w:ind w:firstLine="0"/>
              <w:jc w:val="center"/>
              <w:rPr>
                <w:b/>
                <w:bCs/>
                <w:color w:val="000000"/>
                <w:sz w:val="24"/>
                <w:szCs w:val="24"/>
              </w:rPr>
            </w:pPr>
            <w:r w:rsidRPr="00E04143">
              <w:rPr>
                <w:b/>
                <w:bCs/>
                <w:color w:val="000000"/>
                <w:sz w:val="24"/>
                <w:szCs w:val="24"/>
              </w:rPr>
              <w:t>9</w:t>
            </w:r>
          </w:p>
        </w:tc>
        <w:tc>
          <w:tcPr>
            <w:tcW w:w="2869" w:type="dxa"/>
            <w:noWrap/>
            <w:vAlign w:val="center"/>
            <w:hideMark/>
          </w:tcPr>
          <w:p w14:paraId="1233539D" w14:textId="77777777" w:rsidR="00916FD0" w:rsidRPr="00E04143" w:rsidRDefault="00916FD0" w:rsidP="00916FD0">
            <w:pPr>
              <w:ind w:firstLine="0"/>
              <w:rPr>
                <w:color w:val="000000"/>
                <w:sz w:val="24"/>
                <w:szCs w:val="24"/>
              </w:rPr>
            </w:pPr>
            <w:r w:rsidRPr="00E04143">
              <w:rPr>
                <w:color w:val="000000"/>
                <w:sz w:val="24"/>
                <w:szCs w:val="24"/>
              </w:rPr>
              <w:t>Sơ đồ vật lý của hệ thống</w:t>
            </w:r>
          </w:p>
        </w:tc>
        <w:tc>
          <w:tcPr>
            <w:tcW w:w="4423" w:type="dxa"/>
            <w:noWrap/>
            <w:vAlign w:val="center"/>
            <w:hideMark/>
          </w:tcPr>
          <w:p w14:paraId="561B6003" w14:textId="77777777" w:rsidR="00916FD0" w:rsidRPr="00E04143" w:rsidRDefault="00916FD0" w:rsidP="003A1589">
            <w:pPr>
              <w:jc w:val="center"/>
              <w:rPr>
                <w:color w:val="000000"/>
                <w:sz w:val="24"/>
                <w:szCs w:val="24"/>
              </w:rPr>
            </w:pPr>
          </w:p>
        </w:tc>
        <w:tc>
          <w:tcPr>
            <w:tcW w:w="1814" w:type="dxa"/>
            <w:vAlign w:val="center"/>
            <w:hideMark/>
          </w:tcPr>
          <w:p w14:paraId="733F32D8" w14:textId="77777777" w:rsidR="00916FD0" w:rsidRPr="00E04143" w:rsidRDefault="00916FD0" w:rsidP="00916FD0">
            <w:pPr>
              <w:ind w:firstLine="0"/>
              <w:rPr>
                <w:color w:val="000000"/>
                <w:sz w:val="24"/>
                <w:szCs w:val="24"/>
              </w:rPr>
            </w:pPr>
            <w:r w:rsidRPr="00E04143">
              <w:rPr>
                <w:color w:val="000000"/>
                <w:sz w:val="24"/>
                <w:szCs w:val="24"/>
              </w:rPr>
              <w:t>Có sơ đồ vật lý</w:t>
            </w:r>
          </w:p>
        </w:tc>
      </w:tr>
    </w:tbl>
    <w:p w14:paraId="05319E7A" w14:textId="46CAACB8" w:rsidR="0001027C" w:rsidRPr="00FC2140" w:rsidRDefault="0001027C" w:rsidP="0001027C">
      <w:pPr>
        <w:ind w:firstLine="0"/>
        <w:rPr>
          <w:sz w:val="24"/>
          <w:szCs w:val="20"/>
        </w:rPr>
      </w:pPr>
    </w:p>
    <w:p w14:paraId="6A1C35F1" w14:textId="77777777" w:rsidR="00F50F64" w:rsidRPr="004E7EBC" w:rsidRDefault="00F50F64" w:rsidP="00F50F64">
      <w:pPr>
        <w:ind w:firstLine="0"/>
        <w:rPr>
          <w:sz w:val="8"/>
        </w:rPr>
      </w:pPr>
    </w:p>
    <w:p w14:paraId="03C27689" w14:textId="5D62EAE3" w:rsidR="004130AD" w:rsidRPr="004130AD" w:rsidRDefault="001B51C0" w:rsidP="004130AD">
      <w:pPr>
        <w:pStyle w:val="Heading3"/>
      </w:pPr>
      <w:r w:rsidRPr="00262757">
        <w:t>Danh mục các dịch vụ</w:t>
      </w:r>
      <w:r w:rsidR="00F057EF">
        <w:t xml:space="preserve"> phục vụ hoạt động nội bộ </w:t>
      </w:r>
      <w:r w:rsidR="00344522">
        <w:t>Sở</w:t>
      </w:r>
      <w:r w:rsidR="00F057EF" w:rsidRPr="00F057EF">
        <w:rPr>
          <w:highlight w:val="yellow"/>
        </w:rPr>
        <w:t xml:space="preserve"> X</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88"/>
        <w:gridCol w:w="3927"/>
        <w:gridCol w:w="3274"/>
      </w:tblGrid>
      <w:tr w:rsidR="001B51C0" w:rsidRPr="0096539A" w14:paraId="444FFB97" w14:textId="77777777" w:rsidTr="001C6209">
        <w:trPr>
          <w:jc w:val="center"/>
        </w:trPr>
        <w:tc>
          <w:tcPr>
            <w:tcW w:w="387" w:type="pct"/>
            <w:vAlign w:val="center"/>
          </w:tcPr>
          <w:p w14:paraId="6571E564"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STT</w:t>
            </w:r>
          </w:p>
        </w:tc>
        <w:tc>
          <w:tcPr>
            <w:tcW w:w="876" w:type="pct"/>
            <w:vAlign w:val="center"/>
          </w:tcPr>
          <w:p w14:paraId="5D7A26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Tên dịch vụ</w:t>
            </w:r>
          </w:p>
        </w:tc>
        <w:tc>
          <w:tcPr>
            <w:tcW w:w="2038" w:type="pct"/>
            <w:vAlign w:val="center"/>
          </w:tcPr>
          <w:p w14:paraId="321AB8A0"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Máy chủ/Ứng dụng cài đăt/Vùng mạng/HĐH</w:t>
            </w:r>
          </w:p>
        </w:tc>
        <w:tc>
          <w:tcPr>
            <w:tcW w:w="1700" w:type="pct"/>
            <w:vAlign w:val="center"/>
          </w:tcPr>
          <w:p w14:paraId="462995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Mục đích sử dụng</w:t>
            </w:r>
          </w:p>
        </w:tc>
      </w:tr>
      <w:tr w:rsidR="001B51C0" w:rsidRPr="00262757" w14:paraId="2A61B5D7" w14:textId="77777777" w:rsidTr="001C6209">
        <w:trPr>
          <w:jc w:val="center"/>
        </w:trPr>
        <w:tc>
          <w:tcPr>
            <w:tcW w:w="387" w:type="pct"/>
            <w:vAlign w:val="center"/>
          </w:tcPr>
          <w:p w14:paraId="4B7397F0" w14:textId="77777777" w:rsidR="001B51C0" w:rsidRPr="008C3BB6" w:rsidRDefault="009934D2" w:rsidP="00EF3366">
            <w:pPr>
              <w:spacing w:after="120" w:line="288" w:lineRule="auto"/>
              <w:ind w:firstLine="0"/>
              <w:jc w:val="center"/>
              <w:rPr>
                <w:rFonts w:eastAsia="Times New Roman"/>
                <w:szCs w:val="24"/>
              </w:rPr>
            </w:pPr>
            <w:r w:rsidRPr="008C3BB6">
              <w:rPr>
                <w:rFonts w:eastAsia="Times New Roman"/>
                <w:szCs w:val="24"/>
              </w:rPr>
              <w:t>1</w:t>
            </w:r>
          </w:p>
        </w:tc>
        <w:tc>
          <w:tcPr>
            <w:tcW w:w="876" w:type="pct"/>
            <w:vAlign w:val="center"/>
          </w:tcPr>
          <w:p w14:paraId="2C98A1FD" w14:textId="6717C0DC" w:rsidR="001B51C0" w:rsidRPr="008C3BB6" w:rsidRDefault="00CF37A7" w:rsidP="00EF3366">
            <w:pPr>
              <w:spacing w:after="120" w:line="288" w:lineRule="auto"/>
              <w:ind w:firstLine="0"/>
              <w:rPr>
                <w:rFonts w:eastAsia="Times New Roman"/>
                <w:szCs w:val="24"/>
              </w:rPr>
            </w:pPr>
            <w:r>
              <w:rPr>
                <w:rFonts w:eastAsia="Times New Roman"/>
                <w:szCs w:val="24"/>
              </w:rPr>
              <w:t xml:space="preserve">Dịch vụ </w:t>
            </w:r>
            <w:r w:rsidR="00F937B0">
              <w:rPr>
                <w:rFonts w:eastAsia="Times New Roman"/>
                <w:szCs w:val="24"/>
              </w:rPr>
              <w:t>quản trị hạ tầng mạng nội bộ</w:t>
            </w:r>
          </w:p>
        </w:tc>
        <w:tc>
          <w:tcPr>
            <w:tcW w:w="2038" w:type="pct"/>
            <w:vAlign w:val="center"/>
          </w:tcPr>
          <w:p w14:paraId="54125C05" w14:textId="4A5355EE" w:rsidR="001605D5" w:rsidRPr="0061094B" w:rsidRDefault="001605D5" w:rsidP="001613E3">
            <w:pPr>
              <w:spacing w:after="120" w:line="288" w:lineRule="auto"/>
              <w:ind w:firstLine="0"/>
              <w:jc w:val="both"/>
              <w:rPr>
                <w:rFonts w:eastAsia="Times New Roman"/>
                <w:bCs/>
                <w:szCs w:val="24"/>
              </w:rPr>
            </w:pPr>
            <w:r>
              <w:rPr>
                <w:rFonts w:eastAsia="Times New Roman"/>
                <w:bCs/>
                <w:szCs w:val="24"/>
              </w:rPr>
              <w:t>Máy chủ</w:t>
            </w:r>
            <w:r w:rsidR="00F937B0">
              <w:rPr>
                <w:rFonts w:eastAsia="Times New Roman"/>
                <w:bCs/>
                <w:szCs w:val="24"/>
              </w:rPr>
              <w:t>/</w:t>
            </w:r>
            <w:r w:rsidR="00871944">
              <w:rPr>
                <w:rFonts w:eastAsia="Times New Roman"/>
                <w:bCs/>
                <w:szCs w:val="24"/>
              </w:rPr>
              <w:t xml:space="preserve"> Dịch vụ AD</w:t>
            </w:r>
            <w:r w:rsidR="00267074">
              <w:rPr>
                <w:rFonts w:eastAsia="Times New Roman"/>
                <w:bCs/>
                <w:szCs w:val="24"/>
              </w:rPr>
              <w:t>, DHCP,DNS</w:t>
            </w:r>
            <w:r w:rsidR="00871944">
              <w:rPr>
                <w:rFonts w:eastAsia="Times New Roman"/>
                <w:bCs/>
                <w:szCs w:val="24"/>
              </w:rPr>
              <w:t xml:space="preserve"> </w:t>
            </w:r>
            <w:r w:rsidR="001B0244">
              <w:rPr>
                <w:rFonts w:eastAsia="Times New Roman"/>
                <w:bCs/>
                <w:szCs w:val="24"/>
              </w:rPr>
              <w:t>/</w:t>
            </w:r>
            <w:r w:rsidR="00871944">
              <w:rPr>
                <w:rFonts w:eastAsia="Times New Roman"/>
                <w:szCs w:val="24"/>
              </w:rPr>
              <w:t xml:space="preserve">Vùng </w:t>
            </w:r>
            <w:r w:rsidR="004075E2">
              <w:rPr>
                <w:rFonts w:eastAsia="Times New Roman"/>
                <w:szCs w:val="24"/>
              </w:rPr>
              <w:t>mạng</w:t>
            </w:r>
            <w:r w:rsidR="00B23E71">
              <w:rPr>
                <w:rFonts w:eastAsia="Times New Roman"/>
                <w:szCs w:val="24"/>
              </w:rPr>
              <w:t xml:space="preserve"> nội bộ</w:t>
            </w:r>
            <w:r w:rsidR="004075E2">
              <w:rPr>
                <w:rFonts w:eastAsia="Times New Roman"/>
                <w:szCs w:val="24"/>
              </w:rPr>
              <w:t xml:space="preserve"> (LAN)</w:t>
            </w:r>
            <w:r w:rsidR="00871944">
              <w:rPr>
                <w:rFonts w:eastAsia="Times New Roman"/>
                <w:bCs/>
                <w:szCs w:val="24"/>
              </w:rPr>
              <w:t xml:space="preserve"> /</w:t>
            </w:r>
            <w:r w:rsidR="001B0244">
              <w:rPr>
                <w:rFonts w:eastAsia="Times New Roman"/>
                <w:bCs/>
                <w:szCs w:val="24"/>
              </w:rPr>
              <w:t>Windows</w:t>
            </w:r>
            <w:r w:rsidR="00AA349F">
              <w:rPr>
                <w:rFonts w:eastAsia="Times New Roman"/>
                <w:bCs/>
                <w:szCs w:val="24"/>
              </w:rPr>
              <w:t xml:space="preserve"> Server</w:t>
            </w:r>
          </w:p>
        </w:tc>
        <w:tc>
          <w:tcPr>
            <w:tcW w:w="1700" w:type="pct"/>
            <w:vAlign w:val="center"/>
          </w:tcPr>
          <w:p w14:paraId="5F6114A4" w14:textId="1585697F" w:rsidR="000959B5" w:rsidRPr="005B6473" w:rsidRDefault="00642A87" w:rsidP="00450375">
            <w:pPr>
              <w:spacing w:after="120" w:line="288" w:lineRule="auto"/>
              <w:ind w:firstLine="0"/>
              <w:jc w:val="both"/>
              <w:rPr>
                <w:rFonts w:eastAsia="Times New Roman"/>
                <w:szCs w:val="24"/>
              </w:rPr>
            </w:pPr>
            <w:r>
              <w:rPr>
                <w:rFonts w:eastAsia="Times New Roman"/>
                <w:szCs w:val="24"/>
              </w:rPr>
              <w:t>Q</w:t>
            </w:r>
            <w:r w:rsidRPr="00642A87">
              <w:rPr>
                <w:rFonts w:eastAsia="Times New Roman"/>
                <w:szCs w:val="24"/>
                <w:lang w:val="vi-VN"/>
              </w:rPr>
              <w:t>uản lý tập trung</w:t>
            </w:r>
            <w:r w:rsidR="00450375">
              <w:rPr>
                <w:rFonts w:eastAsia="Times New Roman"/>
                <w:szCs w:val="24"/>
              </w:rPr>
              <w:t xml:space="preserve"> </w:t>
            </w:r>
            <w:r w:rsidRPr="00642A87">
              <w:rPr>
                <w:rFonts w:eastAsia="Times New Roman"/>
                <w:szCs w:val="24"/>
                <w:lang w:val="vi-VN"/>
              </w:rPr>
              <w:t>tài khoản người dùng, máy tính, phân quyền truy cập, áp dụng chính sách nhóm (Group Policy).</w:t>
            </w:r>
          </w:p>
        </w:tc>
      </w:tr>
      <w:tr w:rsidR="00F057EF" w:rsidRPr="00262757" w14:paraId="5EFE5E66" w14:textId="77777777" w:rsidTr="00AA349F">
        <w:trPr>
          <w:trHeight w:val="2654"/>
          <w:jc w:val="center"/>
        </w:trPr>
        <w:tc>
          <w:tcPr>
            <w:tcW w:w="387" w:type="pct"/>
            <w:vAlign w:val="center"/>
          </w:tcPr>
          <w:p w14:paraId="487870C4" w14:textId="11E5188A" w:rsidR="00F057EF" w:rsidRPr="008C3BB6" w:rsidRDefault="00F057EF" w:rsidP="00EF3366">
            <w:pPr>
              <w:spacing w:after="120" w:line="288" w:lineRule="auto"/>
              <w:ind w:firstLine="0"/>
              <w:jc w:val="center"/>
              <w:rPr>
                <w:rFonts w:eastAsia="Times New Roman"/>
                <w:szCs w:val="24"/>
              </w:rPr>
            </w:pPr>
            <w:r>
              <w:rPr>
                <w:rFonts w:eastAsia="Times New Roman"/>
                <w:szCs w:val="24"/>
              </w:rPr>
              <w:t>2</w:t>
            </w:r>
          </w:p>
        </w:tc>
        <w:tc>
          <w:tcPr>
            <w:tcW w:w="876" w:type="pct"/>
            <w:vAlign w:val="center"/>
          </w:tcPr>
          <w:p w14:paraId="4F8AEE10" w14:textId="64BF6901" w:rsidR="00F057EF" w:rsidRDefault="00F937B0" w:rsidP="00EF3366">
            <w:pPr>
              <w:spacing w:after="120" w:line="288" w:lineRule="auto"/>
              <w:ind w:firstLine="0"/>
              <w:rPr>
                <w:rFonts w:eastAsia="Times New Roman"/>
                <w:szCs w:val="24"/>
              </w:rPr>
            </w:pPr>
            <w:r>
              <w:rPr>
                <w:rFonts w:eastAsia="Times New Roman"/>
                <w:szCs w:val="24"/>
              </w:rPr>
              <w:t>Dịch vụ các ứng dụng nội bộ</w:t>
            </w:r>
          </w:p>
        </w:tc>
        <w:tc>
          <w:tcPr>
            <w:tcW w:w="2038" w:type="pct"/>
            <w:vAlign w:val="center"/>
          </w:tcPr>
          <w:p w14:paraId="64725CA7" w14:textId="5026966C" w:rsidR="00AA349F" w:rsidRPr="008C3BB6" w:rsidRDefault="00AA349F" w:rsidP="00AA349F">
            <w:pPr>
              <w:spacing w:after="120" w:line="288" w:lineRule="auto"/>
              <w:ind w:firstLine="0"/>
              <w:jc w:val="both"/>
              <w:rPr>
                <w:rFonts w:eastAsia="Times New Roman"/>
                <w:szCs w:val="24"/>
              </w:rPr>
            </w:pPr>
            <w:r>
              <w:rPr>
                <w:rFonts w:eastAsia="Times New Roman"/>
                <w:szCs w:val="24"/>
              </w:rPr>
              <w:t>File</w:t>
            </w:r>
            <w:r w:rsidRPr="008C3BB6">
              <w:rPr>
                <w:rFonts w:eastAsia="Times New Roman"/>
                <w:szCs w:val="24"/>
              </w:rPr>
              <w:t xml:space="preserve"> Server/Cài đặt </w:t>
            </w:r>
            <w:r>
              <w:rPr>
                <w:rFonts w:eastAsia="Times New Roman"/>
                <w:szCs w:val="24"/>
              </w:rPr>
              <w:t xml:space="preserve">File-Server/Vùng mạng nội bộ/Window </w:t>
            </w:r>
            <w:r>
              <w:rPr>
                <w:rFonts w:eastAsia="Times New Roman"/>
                <w:bCs/>
                <w:szCs w:val="24"/>
              </w:rPr>
              <w:t>Server</w:t>
            </w:r>
          </w:p>
          <w:p w14:paraId="1FDBB401" w14:textId="599A8CD3" w:rsidR="00F057EF" w:rsidRPr="008C3BB6" w:rsidRDefault="00AA349F" w:rsidP="00AA349F">
            <w:pPr>
              <w:spacing w:after="120" w:line="288" w:lineRule="auto"/>
              <w:ind w:firstLine="0"/>
              <w:jc w:val="both"/>
              <w:rPr>
                <w:rFonts w:eastAsia="Times New Roman"/>
                <w:szCs w:val="24"/>
              </w:rPr>
            </w:pPr>
            <w:r>
              <w:rPr>
                <w:rFonts w:eastAsia="Times New Roman"/>
                <w:szCs w:val="24"/>
              </w:rPr>
              <w:t>Application</w:t>
            </w:r>
            <w:r w:rsidRPr="008C3BB6">
              <w:rPr>
                <w:rFonts w:eastAsia="Times New Roman"/>
                <w:szCs w:val="24"/>
              </w:rPr>
              <w:t xml:space="preserve"> Server/Cài đặt </w:t>
            </w:r>
            <w:r>
              <w:rPr>
                <w:rFonts w:eastAsia="Times New Roman"/>
                <w:szCs w:val="24"/>
              </w:rPr>
              <w:t xml:space="preserve">các ứng dụng nội bộ/Vùng mạng nội bộ/Window </w:t>
            </w:r>
            <w:r>
              <w:rPr>
                <w:rFonts w:eastAsia="Times New Roman"/>
                <w:bCs/>
                <w:szCs w:val="24"/>
              </w:rPr>
              <w:t>Server</w:t>
            </w:r>
          </w:p>
        </w:tc>
        <w:tc>
          <w:tcPr>
            <w:tcW w:w="1700" w:type="pct"/>
            <w:vAlign w:val="center"/>
          </w:tcPr>
          <w:p w14:paraId="4A955C2F" w14:textId="1DEFFEFD" w:rsidR="00F057EF" w:rsidRDefault="00AA349F" w:rsidP="009934D2">
            <w:pPr>
              <w:spacing w:after="120" w:line="288" w:lineRule="auto"/>
              <w:ind w:firstLine="0"/>
              <w:jc w:val="both"/>
              <w:rPr>
                <w:rFonts w:eastAsia="Times New Roman"/>
                <w:szCs w:val="24"/>
              </w:rPr>
            </w:pPr>
            <w:r>
              <w:rPr>
                <w:rFonts w:eastAsia="Times New Roman"/>
                <w:szCs w:val="24"/>
              </w:rPr>
              <w:t>Các phần mềm, CSDL phục vụ nội bộ đơn vị</w:t>
            </w:r>
          </w:p>
        </w:tc>
      </w:tr>
    </w:tbl>
    <w:p w14:paraId="0189BFEB" w14:textId="72F864FC" w:rsidR="001B51C0" w:rsidRPr="00DC7497" w:rsidRDefault="001B51C0" w:rsidP="00EF3366">
      <w:pPr>
        <w:spacing w:after="120" w:line="288" w:lineRule="auto"/>
        <w:ind w:firstLine="425"/>
        <w:jc w:val="center"/>
        <w:rPr>
          <w:rFonts w:eastAsia="Times New Roman"/>
          <w:bCs/>
          <w:i/>
          <w:szCs w:val="20"/>
        </w:rPr>
      </w:pPr>
      <w:bookmarkStart w:id="23" w:name="_Toc100926451"/>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0D27EC" w:rsidRPr="00DC7497">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Danh mục các ứng dụng/dịch vụ cung cấp bởi hệ thống</w:t>
      </w:r>
      <w:bookmarkEnd w:id="23"/>
    </w:p>
    <w:p w14:paraId="1C944070" w14:textId="77777777" w:rsidR="001B51C0" w:rsidRDefault="001B51C0" w:rsidP="00E40E14">
      <w:pPr>
        <w:pStyle w:val="Heading3"/>
      </w:pPr>
      <w:r w:rsidRPr="00262757">
        <w:t>Quy hoạch địa chỉ IP các vùng mạng trong hệ thống</w:t>
      </w:r>
    </w:p>
    <w:p w14:paraId="793B0137" w14:textId="1F28D5CA" w:rsidR="004130AD" w:rsidRPr="004130AD" w:rsidRDefault="004130AD" w:rsidP="004130AD">
      <w:pPr>
        <w:ind w:firstLine="0"/>
      </w:pPr>
      <w:r>
        <w:t>a) Quy hoạch IP hiện hữu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1B51C0" w:rsidRPr="00262757" w14:paraId="1038C697" w14:textId="77777777" w:rsidTr="00B27AC8">
        <w:trPr>
          <w:jc w:val="center"/>
        </w:trPr>
        <w:tc>
          <w:tcPr>
            <w:tcW w:w="418" w:type="pct"/>
            <w:vAlign w:val="center"/>
          </w:tcPr>
          <w:p w14:paraId="7E78C6A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7A69E25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4B1C70BB"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D1D830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Public</w:t>
            </w:r>
          </w:p>
        </w:tc>
      </w:tr>
      <w:tr w:rsidR="001B51C0" w:rsidRPr="00262757" w14:paraId="5AB99E3F" w14:textId="77777777" w:rsidTr="00B27AC8">
        <w:trPr>
          <w:jc w:val="center"/>
        </w:trPr>
        <w:tc>
          <w:tcPr>
            <w:tcW w:w="418" w:type="pct"/>
            <w:vAlign w:val="center"/>
          </w:tcPr>
          <w:p w14:paraId="23EADE34" w14:textId="54C5B573" w:rsidR="001B51C0" w:rsidRPr="00262757" w:rsidRDefault="00CB1634" w:rsidP="00EF3366">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045B34EE" w14:textId="77777777" w:rsidR="001B51C0" w:rsidRPr="00262757" w:rsidRDefault="001B51C0" w:rsidP="00EF3366">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3A0A3F3D" w14:textId="00A92294" w:rsidR="001B51C0" w:rsidRPr="004C320E" w:rsidRDefault="00A75A53" w:rsidP="006C33CE">
            <w:pPr>
              <w:spacing w:after="120" w:line="288" w:lineRule="auto"/>
              <w:ind w:firstLine="0"/>
              <w:jc w:val="center"/>
              <w:rPr>
                <w:rFonts w:eastAsia="Times New Roman"/>
                <w:szCs w:val="28"/>
                <w:highlight w:val="yellow"/>
              </w:rPr>
            </w:pPr>
            <w:r>
              <w:rPr>
                <w:iCs/>
                <w:szCs w:val="28"/>
              </w:rPr>
              <w:t>172.18.0.1</w:t>
            </w:r>
            <w:r w:rsidR="004C320E" w:rsidRPr="004C320E">
              <w:rPr>
                <w:iCs/>
                <w:szCs w:val="28"/>
              </w:rPr>
              <w:t>/24</w:t>
            </w:r>
          </w:p>
        </w:tc>
        <w:tc>
          <w:tcPr>
            <w:tcW w:w="1150" w:type="pct"/>
            <w:vAlign w:val="center"/>
          </w:tcPr>
          <w:p w14:paraId="3628EA84" w14:textId="77777777" w:rsidR="001B51C0" w:rsidRPr="009732A6" w:rsidRDefault="001B51C0" w:rsidP="00EF3366">
            <w:pPr>
              <w:spacing w:after="120" w:line="288" w:lineRule="auto"/>
              <w:ind w:firstLine="0"/>
              <w:rPr>
                <w:rFonts w:eastAsia="Times New Roman"/>
                <w:szCs w:val="24"/>
                <w:highlight w:val="yellow"/>
              </w:rPr>
            </w:pPr>
          </w:p>
        </w:tc>
      </w:tr>
      <w:tr w:rsidR="00FB0388" w:rsidRPr="00262757" w14:paraId="20EC54DD" w14:textId="77777777" w:rsidTr="00B27AC8">
        <w:trPr>
          <w:jc w:val="center"/>
        </w:trPr>
        <w:tc>
          <w:tcPr>
            <w:tcW w:w="418" w:type="pct"/>
            <w:vAlign w:val="center"/>
          </w:tcPr>
          <w:p w14:paraId="1DF8BDFE" w14:textId="011FAE21" w:rsidR="00FB0388" w:rsidRPr="00262757" w:rsidRDefault="00CB1634" w:rsidP="00EF3366">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6A9D6A59" w14:textId="77777777" w:rsidR="00FB0388" w:rsidRPr="00262757" w:rsidRDefault="00FB0388" w:rsidP="00EF3366">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3405D790" w14:textId="3A84852B" w:rsidR="00FB0388" w:rsidRPr="009732A6" w:rsidRDefault="004C320E" w:rsidP="006C33CE">
            <w:pPr>
              <w:spacing w:after="120" w:line="288" w:lineRule="auto"/>
              <w:ind w:firstLine="0"/>
              <w:jc w:val="center"/>
              <w:rPr>
                <w:rFonts w:eastAsia="Times New Roman"/>
                <w:szCs w:val="24"/>
                <w:highlight w:val="yellow"/>
              </w:rPr>
            </w:pPr>
            <w:r w:rsidRPr="004C320E">
              <w:rPr>
                <w:rFonts w:eastAsia="Times New Roman"/>
                <w:szCs w:val="24"/>
              </w:rPr>
              <w:t>10</w:t>
            </w:r>
            <w:r w:rsidR="00EC5ECA">
              <w:rPr>
                <w:rFonts w:eastAsia="Times New Roman"/>
                <w:szCs w:val="24"/>
              </w:rPr>
              <w:t>4</w:t>
            </w:r>
            <w:r w:rsidRPr="004C320E">
              <w:rPr>
                <w:rFonts w:eastAsia="Times New Roman"/>
                <w:szCs w:val="24"/>
              </w:rPr>
              <w:t>.16.</w:t>
            </w:r>
            <w:r w:rsidR="00A75A53">
              <w:rPr>
                <w:rFonts w:eastAsia="Times New Roman"/>
                <w:szCs w:val="24"/>
              </w:rPr>
              <w:t>0</w:t>
            </w:r>
            <w:r w:rsidRPr="004C320E">
              <w:rPr>
                <w:rFonts w:eastAsia="Times New Roman"/>
                <w:szCs w:val="24"/>
              </w:rPr>
              <w:t>.</w:t>
            </w:r>
            <w:r w:rsidR="00A75A53">
              <w:rPr>
                <w:rFonts w:eastAsia="Times New Roman"/>
                <w:szCs w:val="24"/>
              </w:rPr>
              <w:t>0</w:t>
            </w:r>
            <w:r w:rsidR="00FB0388" w:rsidRPr="004C320E">
              <w:rPr>
                <w:rFonts w:eastAsia="Times New Roman"/>
                <w:szCs w:val="24"/>
              </w:rPr>
              <w:t>/24</w:t>
            </w:r>
          </w:p>
        </w:tc>
        <w:tc>
          <w:tcPr>
            <w:tcW w:w="1150" w:type="pct"/>
            <w:vAlign w:val="center"/>
          </w:tcPr>
          <w:p w14:paraId="5F2B731F" w14:textId="516EED50" w:rsidR="00FB0388" w:rsidRPr="00161543" w:rsidRDefault="00A75A53" w:rsidP="006C33CE">
            <w:pPr>
              <w:spacing w:after="120" w:line="288" w:lineRule="auto"/>
              <w:ind w:firstLine="0"/>
              <w:jc w:val="center"/>
              <w:rPr>
                <w:rFonts w:eastAsia="Times New Roman"/>
                <w:szCs w:val="28"/>
                <w:highlight w:val="yellow"/>
              </w:rPr>
            </w:pPr>
            <w:r w:rsidRPr="006C33CE">
              <w:rPr>
                <w:rFonts w:eastAsia="Times New Roman"/>
                <w:szCs w:val="24"/>
              </w:rPr>
              <w:t>10</w:t>
            </w:r>
            <w:r w:rsidR="00EC5ECA">
              <w:rPr>
                <w:rFonts w:eastAsia="Times New Roman"/>
                <w:szCs w:val="24"/>
              </w:rPr>
              <w:t>4</w:t>
            </w:r>
            <w:r w:rsidRPr="006C33CE">
              <w:rPr>
                <w:rFonts w:eastAsia="Times New Roman"/>
                <w:szCs w:val="24"/>
              </w:rPr>
              <w:t>.</w:t>
            </w:r>
            <w:r>
              <w:rPr>
                <w:rFonts w:eastAsia="Times New Roman"/>
                <w:szCs w:val="24"/>
              </w:rPr>
              <w:t>16.0.0/24</w:t>
            </w:r>
          </w:p>
        </w:tc>
      </w:tr>
      <w:tr w:rsidR="00A75A53" w:rsidRPr="00262757" w14:paraId="6F520C38" w14:textId="77777777" w:rsidTr="00B27AC8">
        <w:trPr>
          <w:jc w:val="center"/>
        </w:trPr>
        <w:tc>
          <w:tcPr>
            <w:tcW w:w="418" w:type="pct"/>
            <w:vAlign w:val="center"/>
          </w:tcPr>
          <w:p w14:paraId="2F8CC6E5" w14:textId="2652964B" w:rsidR="00A75A53" w:rsidRDefault="00CB1634" w:rsidP="00EF3366">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46B7088C" w14:textId="35CD3964" w:rsidR="00A75A53" w:rsidRPr="00262757" w:rsidRDefault="00A75A53" w:rsidP="00EF3366">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76CFB607" w14:textId="7C0DB2AE" w:rsidR="00A75A53" w:rsidRPr="004C320E" w:rsidRDefault="00A75A53" w:rsidP="00A75A53">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19871C36" w14:textId="77777777" w:rsidR="00A75A53" w:rsidRPr="00161543" w:rsidRDefault="00A75A53" w:rsidP="00161543">
            <w:pPr>
              <w:keepNext/>
              <w:spacing w:after="120" w:line="288" w:lineRule="auto"/>
              <w:ind w:firstLine="0"/>
              <w:jc w:val="center"/>
              <w:rPr>
                <w:spacing w:val="11"/>
                <w:szCs w:val="28"/>
                <w:shd w:val="clear" w:color="auto" w:fill="FFFFFF"/>
              </w:rPr>
            </w:pPr>
          </w:p>
        </w:tc>
      </w:tr>
    </w:tbl>
    <w:p w14:paraId="25806BA4" w14:textId="6EC17359" w:rsidR="001B51C0" w:rsidRPr="00DC7497" w:rsidRDefault="001B51C0" w:rsidP="00EF3366">
      <w:pPr>
        <w:spacing w:after="120" w:line="288" w:lineRule="auto"/>
        <w:ind w:firstLine="425"/>
        <w:jc w:val="center"/>
        <w:rPr>
          <w:rFonts w:eastAsia="Times New Roman"/>
          <w:bCs/>
          <w:i/>
          <w:szCs w:val="20"/>
        </w:rPr>
      </w:pPr>
      <w:bookmarkStart w:id="24" w:name="_Toc100926452"/>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0D27EC" w:rsidRPr="00DC7497">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bookmarkEnd w:id="24"/>
    </w:p>
    <w:p w14:paraId="5BC7E34D" w14:textId="648E81FD" w:rsidR="004130AD" w:rsidRPr="004130AD" w:rsidRDefault="004130AD" w:rsidP="004130AD">
      <w:pPr>
        <w:ind w:firstLine="0"/>
      </w:pPr>
      <w:r>
        <w:t xml:space="preserve">b) </w:t>
      </w:r>
      <w:r w:rsidR="00EC0932" w:rsidRPr="00EC0932">
        <w:t>Đề xuất quy hoạch địa chỉ IP mới</w:t>
      </w:r>
      <w:r w:rsidR="00BC5A11">
        <w:t xml:space="preserve">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4130AD" w:rsidRPr="00262757" w14:paraId="5F843D0E" w14:textId="77777777" w:rsidTr="009F3452">
        <w:trPr>
          <w:jc w:val="center"/>
        </w:trPr>
        <w:tc>
          <w:tcPr>
            <w:tcW w:w="418" w:type="pct"/>
            <w:vAlign w:val="center"/>
          </w:tcPr>
          <w:p w14:paraId="1E67DD5D"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lastRenderedPageBreak/>
              <w:t>STT</w:t>
            </w:r>
          </w:p>
        </w:tc>
        <w:tc>
          <w:tcPr>
            <w:tcW w:w="1748" w:type="pct"/>
            <w:vAlign w:val="center"/>
          </w:tcPr>
          <w:p w14:paraId="11A3EAD7"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5874FA78"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AB9A88F"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Public</w:t>
            </w:r>
          </w:p>
        </w:tc>
      </w:tr>
      <w:tr w:rsidR="004130AD" w:rsidRPr="00262757" w14:paraId="6A8543D1" w14:textId="77777777" w:rsidTr="009F3452">
        <w:trPr>
          <w:jc w:val="center"/>
        </w:trPr>
        <w:tc>
          <w:tcPr>
            <w:tcW w:w="418" w:type="pct"/>
            <w:vAlign w:val="center"/>
          </w:tcPr>
          <w:p w14:paraId="3D8D9C90" w14:textId="282DDFBF" w:rsidR="004130AD" w:rsidRPr="00262757" w:rsidRDefault="00CB1634" w:rsidP="009F3452">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7CBC0791"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547B3BE9" w14:textId="77777777" w:rsidR="004130AD" w:rsidRPr="004C320E" w:rsidRDefault="004130AD" w:rsidP="009F3452">
            <w:pPr>
              <w:spacing w:after="120" w:line="288" w:lineRule="auto"/>
              <w:ind w:firstLine="0"/>
              <w:jc w:val="center"/>
              <w:rPr>
                <w:rFonts w:eastAsia="Times New Roman"/>
                <w:szCs w:val="28"/>
                <w:highlight w:val="yellow"/>
              </w:rPr>
            </w:pPr>
            <w:r>
              <w:rPr>
                <w:iCs/>
                <w:szCs w:val="28"/>
              </w:rPr>
              <w:t>172.18.0.1</w:t>
            </w:r>
            <w:r w:rsidRPr="004C320E">
              <w:rPr>
                <w:iCs/>
                <w:szCs w:val="28"/>
              </w:rPr>
              <w:t>/24</w:t>
            </w:r>
          </w:p>
        </w:tc>
        <w:tc>
          <w:tcPr>
            <w:tcW w:w="1150" w:type="pct"/>
            <w:vAlign w:val="center"/>
          </w:tcPr>
          <w:p w14:paraId="16B64BC3" w14:textId="77777777" w:rsidR="004130AD" w:rsidRPr="009732A6" w:rsidRDefault="004130AD" w:rsidP="009F3452">
            <w:pPr>
              <w:spacing w:after="120" w:line="288" w:lineRule="auto"/>
              <w:ind w:firstLine="0"/>
              <w:rPr>
                <w:rFonts w:eastAsia="Times New Roman"/>
                <w:szCs w:val="24"/>
                <w:highlight w:val="yellow"/>
              </w:rPr>
            </w:pPr>
          </w:p>
        </w:tc>
      </w:tr>
      <w:tr w:rsidR="004130AD" w:rsidRPr="00262757" w14:paraId="43220166" w14:textId="77777777" w:rsidTr="009F3452">
        <w:trPr>
          <w:jc w:val="center"/>
        </w:trPr>
        <w:tc>
          <w:tcPr>
            <w:tcW w:w="418" w:type="pct"/>
            <w:vAlign w:val="center"/>
          </w:tcPr>
          <w:p w14:paraId="158789D0" w14:textId="6A705E00" w:rsidR="004130AD" w:rsidRPr="00262757" w:rsidRDefault="00CB1634" w:rsidP="009F3452">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0BBE9EB9"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2ADBCE7D" w14:textId="4B6D3AFD" w:rsidR="004130AD" w:rsidRPr="009732A6" w:rsidRDefault="004130AD" w:rsidP="009F3452">
            <w:pPr>
              <w:spacing w:after="120" w:line="288" w:lineRule="auto"/>
              <w:ind w:firstLine="0"/>
              <w:jc w:val="center"/>
              <w:rPr>
                <w:rFonts w:eastAsia="Times New Roman"/>
                <w:szCs w:val="24"/>
                <w:highlight w:val="yellow"/>
              </w:rPr>
            </w:pPr>
            <w:r w:rsidRPr="004C320E">
              <w:rPr>
                <w:rFonts w:eastAsia="Times New Roman"/>
                <w:szCs w:val="24"/>
              </w:rPr>
              <w:t>10</w:t>
            </w:r>
            <w:r w:rsidR="006621EE">
              <w:rPr>
                <w:rFonts w:eastAsia="Times New Roman"/>
                <w:szCs w:val="24"/>
              </w:rPr>
              <w:t>4</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4D8D5C7D" w14:textId="3A10F20C" w:rsidR="004130AD" w:rsidRPr="00161543" w:rsidRDefault="004130AD" w:rsidP="009F3452">
            <w:pPr>
              <w:spacing w:after="120" w:line="288" w:lineRule="auto"/>
              <w:ind w:firstLine="0"/>
              <w:jc w:val="center"/>
              <w:rPr>
                <w:rFonts w:eastAsia="Times New Roman"/>
                <w:szCs w:val="28"/>
                <w:highlight w:val="yellow"/>
              </w:rPr>
            </w:pPr>
            <w:r w:rsidRPr="006C33CE">
              <w:rPr>
                <w:rFonts w:eastAsia="Times New Roman"/>
                <w:szCs w:val="24"/>
              </w:rPr>
              <w:t>10</w:t>
            </w:r>
            <w:r w:rsidR="006621EE">
              <w:rPr>
                <w:rFonts w:eastAsia="Times New Roman"/>
                <w:szCs w:val="24"/>
              </w:rPr>
              <w:t>5</w:t>
            </w:r>
            <w:r w:rsidRPr="006C33CE">
              <w:rPr>
                <w:rFonts w:eastAsia="Times New Roman"/>
                <w:szCs w:val="24"/>
              </w:rPr>
              <w:t>.</w:t>
            </w:r>
            <w:r>
              <w:rPr>
                <w:rFonts w:eastAsia="Times New Roman"/>
                <w:szCs w:val="24"/>
              </w:rPr>
              <w:t>16.0.0/24</w:t>
            </w:r>
          </w:p>
        </w:tc>
      </w:tr>
      <w:tr w:rsidR="004130AD" w:rsidRPr="00262757" w14:paraId="270EA312" w14:textId="77777777" w:rsidTr="009F3452">
        <w:trPr>
          <w:jc w:val="center"/>
        </w:trPr>
        <w:tc>
          <w:tcPr>
            <w:tcW w:w="418" w:type="pct"/>
            <w:vAlign w:val="center"/>
          </w:tcPr>
          <w:p w14:paraId="0A9C85AB" w14:textId="047F17D0" w:rsidR="004130AD" w:rsidRDefault="00CB1634" w:rsidP="009F3452">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31C09BE8" w14:textId="77777777" w:rsidR="004130AD" w:rsidRPr="00262757" w:rsidRDefault="004130AD" w:rsidP="009F3452">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4529E241" w14:textId="77777777" w:rsidR="004130AD" w:rsidRPr="004C320E" w:rsidRDefault="004130AD" w:rsidP="009F3452">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72D9C2AF" w14:textId="77777777" w:rsidR="004130AD" w:rsidRPr="00161543" w:rsidRDefault="004130AD" w:rsidP="009F3452">
            <w:pPr>
              <w:keepNext/>
              <w:spacing w:after="120" w:line="288" w:lineRule="auto"/>
              <w:ind w:firstLine="0"/>
              <w:jc w:val="center"/>
              <w:rPr>
                <w:spacing w:val="11"/>
                <w:szCs w:val="28"/>
                <w:shd w:val="clear" w:color="auto" w:fill="FFFFFF"/>
              </w:rPr>
            </w:pPr>
          </w:p>
        </w:tc>
      </w:tr>
    </w:tbl>
    <w:p w14:paraId="7792A7CD" w14:textId="77777777" w:rsidR="004130AD" w:rsidRPr="00DC7497" w:rsidRDefault="004130AD" w:rsidP="004130AD">
      <w:pPr>
        <w:spacing w:after="120" w:line="288" w:lineRule="auto"/>
        <w:ind w:firstLine="425"/>
        <w:jc w:val="center"/>
        <w:rPr>
          <w:rFonts w:eastAsia="Times New Roman"/>
          <w:bCs/>
          <w:i/>
          <w:szCs w:val="20"/>
        </w:rPr>
      </w:pPr>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Pr="00DC7497">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p>
    <w:p w14:paraId="4AAE45C0" w14:textId="77777777" w:rsidR="001B51C0" w:rsidRPr="00262757" w:rsidRDefault="001B51C0" w:rsidP="00E40E14">
      <w:pPr>
        <w:pStyle w:val="Heading1"/>
      </w:pPr>
      <w:r w:rsidRPr="00262757">
        <w:br w:type="page"/>
      </w:r>
      <w:bookmarkStart w:id="25" w:name="_Toc116482122"/>
      <w:r w:rsidRPr="00262757">
        <w:lastRenderedPageBreak/>
        <w:t>PHẦN II. THUYẾT MINH CẤP ĐỘ ĐỀ XUẤT</w:t>
      </w:r>
      <w:bookmarkEnd w:id="25"/>
    </w:p>
    <w:p w14:paraId="1AB6A20E" w14:textId="77777777" w:rsidR="001B51C0" w:rsidRPr="00262757" w:rsidRDefault="000E0A98" w:rsidP="00DC7497">
      <w:pPr>
        <w:pStyle w:val="Heading2"/>
        <w:spacing w:after="120"/>
        <w:ind w:firstLine="0"/>
      </w:pPr>
      <w:bookmarkStart w:id="26" w:name="_Toc116482123"/>
      <w:r w:rsidRPr="00262757">
        <w:t>Danh mục h</w:t>
      </w:r>
      <w:r w:rsidR="001B51C0" w:rsidRPr="00262757">
        <w:t>ệ thống thông tin và cấp độ đề xuất</w:t>
      </w:r>
      <w:bookmarkEnd w:id="26"/>
      <w:r w:rsidR="001B51C0" w:rsidRPr="0026275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99"/>
        <w:gridCol w:w="1356"/>
        <w:gridCol w:w="3256"/>
      </w:tblGrid>
      <w:tr w:rsidR="001B51C0" w:rsidRPr="00262757" w14:paraId="30960AD7" w14:textId="77777777" w:rsidTr="00B27AC8">
        <w:trPr>
          <w:jc w:val="center"/>
        </w:trPr>
        <w:tc>
          <w:tcPr>
            <w:tcW w:w="454" w:type="pct"/>
            <w:vAlign w:val="center"/>
          </w:tcPr>
          <w:p w14:paraId="6B73BB9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1" w:type="pct"/>
            <w:vAlign w:val="center"/>
          </w:tcPr>
          <w:p w14:paraId="51F16FA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760" w:type="pct"/>
            <w:vAlign w:val="center"/>
          </w:tcPr>
          <w:p w14:paraId="3654DF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825" w:type="pct"/>
            <w:vAlign w:val="center"/>
          </w:tcPr>
          <w:p w14:paraId="7106E54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Căn cứ đề xuất</w:t>
            </w:r>
          </w:p>
        </w:tc>
      </w:tr>
      <w:tr w:rsidR="00A85C16" w:rsidRPr="00262757" w14:paraId="22A01EDF" w14:textId="77777777" w:rsidTr="00B27AC8">
        <w:trPr>
          <w:jc w:val="center"/>
        </w:trPr>
        <w:tc>
          <w:tcPr>
            <w:tcW w:w="454" w:type="pct"/>
            <w:vAlign w:val="center"/>
          </w:tcPr>
          <w:p w14:paraId="072AA94F" w14:textId="77777777" w:rsidR="00A85C16" w:rsidRPr="008C3BB6" w:rsidRDefault="00A85C16" w:rsidP="00EF3366">
            <w:pPr>
              <w:spacing w:after="120" w:line="288" w:lineRule="auto"/>
              <w:ind w:firstLine="0"/>
              <w:jc w:val="center"/>
              <w:rPr>
                <w:rFonts w:eastAsia="Times New Roman"/>
                <w:szCs w:val="24"/>
              </w:rPr>
            </w:pPr>
            <w:r w:rsidRPr="008C3BB6">
              <w:rPr>
                <w:rFonts w:eastAsia="Times New Roman"/>
                <w:szCs w:val="24"/>
              </w:rPr>
              <w:t>1</w:t>
            </w:r>
          </w:p>
        </w:tc>
        <w:tc>
          <w:tcPr>
            <w:tcW w:w="1961" w:type="pct"/>
            <w:vAlign w:val="center"/>
          </w:tcPr>
          <w:p w14:paraId="0AADEEF4" w14:textId="709ED4E8" w:rsidR="00A85C16" w:rsidRPr="008C3BB6" w:rsidRDefault="00932119" w:rsidP="0074674A">
            <w:pPr>
              <w:spacing w:after="120" w:line="288" w:lineRule="auto"/>
              <w:ind w:firstLine="0"/>
              <w:rPr>
                <w:rFonts w:eastAsia="Times New Roman"/>
                <w:szCs w:val="24"/>
              </w:rPr>
            </w:pPr>
            <w:r>
              <w:rPr>
                <w:rFonts w:eastAsia="Times New Roman"/>
                <w:szCs w:val="24"/>
              </w:rPr>
              <w:t>Hệ thống</w:t>
            </w:r>
            <w:r w:rsidR="005427C8">
              <w:rPr>
                <w:rFonts w:eastAsia="Times New Roman"/>
                <w:szCs w:val="24"/>
              </w:rPr>
              <w:t xml:space="preserve"> </w:t>
            </w:r>
            <w:r w:rsidR="0074674A">
              <w:rPr>
                <w:rFonts w:eastAsia="Times New Roman"/>
                <w:szCs w:val="24"/>
              </w:rPr>
              <w:t>mạng</w:t>
            </w:r>
            <w:r w:rsidR="005427C8">
              <w:rPr>
                <w:rFonts w:eastAsia="Times New Roman"/>
                <w:szCs w:val="24"/>
              </w:rPr>
              <w:t xml:space="preserve"> nội bộ tại </w:t>
            </w:r>
            <w:r w:rsidR="00344522">
              <w:rPr>
                <w:rFonts w:eastAsia="Times New Roman"/>
                <w:szCs w:val="24"/>
              </w:rPr>
              <w:t>Sở</w:t>
            </w:r>
            <w:r w:rsidR="005427C8" w:rsidRPr="005427C8">
              <w:rPr>
                <w:rFonts w:eastAsia="Times New Roman"/>
                <w:szCs w:val="24"/>
                <w:highlight w:val="yellow"/>
              </w:rPr>
              <w:t xml:space="preserve"> X</w:t>
            </w:r>
          </w:p>
        </w:tc>
        <w:tc>
          <w:tcPr>
            <w:tcW w:w="760" w:type="pct"/>
            <w:vAlign w:val="center"/>
          </w:tcPr>
          <w:p w14:paraId="4DB4C368" w14:textId="77777777" w:rsidR="00A85C16" w:rsidRPr="008C3BB6" w:rsidRDefault="00A85C16" w:rsidP="00247F65">
            <w:pPr>
              <w:spacing w:after="120" w:line="288" w:lineRule="auto"/>
              <w:ind w:firstLine="0"/>
              <w:jc w:val="center"/>
              <w:rPr>
                <w:rFonts w:eastAsia="Times New Roman"/>
                <w:szCs w:val="24"/>
              </w:rPr>
            </w:pPr>
            <w:r w:rsidRPr="008C3BB6">
              <w:rPr>
                <w:rFonts w:eastAsia="Times New Roman"/>
                <w:szCs w:val="24"/>
              </w:rPr>
              <w:t>2</w:t>
            </w:r>
          </w:p>
        </w:tc>
        <w:tc>
          <w:tcPr>
            <w:tcW w:w="1825" w:type="pct"/>
            <w:vAlign w:val="center"/>
          </w:tcPr>
          <w:p w14:paraId="2AB95289" w14:textId="5E58CF68" w:rsidR="00A85C16" w:rsidRPr="00262757" w:rsidRDefault="00C70511">
            <w:pPr>
              <w:spacing w:after="120" w:line="288" w:lineRule="auto"/>
              <w:ind w:firstLine="0"/>
              <w:jc w:val="center"/>
              <w:rPr>
                <w:rFonts w:eastAsia="Times New Roman"/>
                <w:szCs w:val="24"/>
              </w:rPr>
            </w:pPr>
            <w:r w:rsidRPr="008C3BB6">
              <w:rPr>
                <w:rFonts w:eastAsia="Times New Roman"/>
                <w:szCs w:val="24"/>
              </w:rPr>
              <w:t xml:space="preserve">Điểm </w:t>
            </w:r>
            <w:r w:rsidR="008B66FB">
              <w:rPr>
                <w:rFonts w:eastAsia="Times New Roman"/>
                <w:szCs w:val="24"/>
              </w:rPr>
              <w:t>a</w:t>
            </w:r>
            <w:r w:rsidR="008B66FB" w:rsidRPr="008C3BB6">
              <w:rPr>
                <w:rFonts w:eastAsia="Times New Roman"/>
                <w:szCs w:val="24"/>
              </w:rPr>
              <w:t xml:space="preserve"> </w:t>
            </w:r>
            <w:r w:rsidRPr="008C3BB6">
              <w:rPr>
                <w:rFonts w:eastAsia="Times New Roman"/>
                <w:szCs w:val="24"/>
              </w:rPr>
              <w:t>K</w:t>
            </w:r>
            <w:r w:rsidR="00A85C16" w:rsidRPr="008C3BB6">
              <w:rPr>
                <w:rFonts w:eastAsia="Times New Roman"/>
                <w:szCs w:val="24"/>
              </w:rPr>
              <w:t xml:space="preserve">hoản </w:t>
            </w:r>
            <w:bookmarkStart w:id="27" w:name="_Hlk93044224"/>
            <w:r w:rsidR="008B66FB">
              <w:rPr>
                <w:rFonts w:eastAsia="Times New Roman"/>
                <w:szCs w:val="24"/>
              </w:rPr>
              <w:t xml:space="preserve">2 </w:t>
            </w:r>
            <w:r w:rsidR="00B5369B">
              <w:rPr>
                <w:rFonts w:eastAsia="Times New Roman"/>
                <w:szCs w:val="24"/>
              </w:rPr>
              <w:t xml:space="preserve">Điều </w:t>
            </w:r>
            <w:r w:rsidR="008B66FB">
              <w:rPr>
                <w:rFonts w:eastAsia="Times New Roman"/>
                <w:szCs w:val="24"/>
              </w:rPr>
              <w:t xml:space="preserve">8 </w:t>
            </w:r>
            <w:r w:rsidR="004F678A" w:rsidRPr="008C3BB6">
              <w:rPr>
                <w:rFonts w:eastAsia="Times New Roman"/>
                <w:szCs w:val="24"/>
              </w:rPr>
              <w:t>Nghị định 85/2016/NĐ-CP</w:t>
            </w:r>
            <w:bookmarkEnd w:id="27"/>
          </w:p>
        </w:tc>
      </w:tr>
      <w:tr w:rsidR="00F65BC1" w:rsidRPr="00262757" w14:paraId="36971CD5" w14:textId="77777777" w:rsidTr="00B27AC8">
        <w:trPr>
          <w:jc w:val="center"/>
        </w:trPr>
        <w:tc>
          <w:tcPr>
            <w:tcW w:w="454" w:type="pct"/>
            <w:vAlign w:val="center"/>
          </w:tcPr>
          <w:p w14:paraId="7B99D90B" w14:textId="5955EFBC" w:rsidR="00F65BC1" w:rsidRPr="008C3BB6" w:rsidRDefault="00344522" w:rsidP="00EF3366">
            <w:pPr>
              <w:spacing w:after="120" w:line="288" w:lineRule="auto"/>
              <w:ind w:firstLine="0"/>
              <w:jc w:val="center"/>
              <w:rPr>
                <w:rFonts w:eastAsia="Times New Roman"/>
                <w:szCs w:val="24"/>
              </w:rPr>
            </w:pPr>
            <w:r>
              <w:rPr>
                <w:rFonts w:eastAsia="Times New Roman"/>
                <w:szCs w:val="24"/>
              </w:rPr>
              <w:t>2</w:t>
            </w:r>
          </w:p>
        </w:tc>
        <w:tc>
          <w:tcPr>
            <w:tcW w:w="1961" w:type="pct"/>
            <w:vAlign w:val="center"/>
          </w:tcPr>
          <w:p w14:paraId="58288191" w14:textId="3A83E7F1" w:rsidR="00F65BC1" w:rsidRDefault="00344522" w:rsidP="005427C8">
            <w:pPr>
              <w:spacing w:after="120" w:line="288" w:lineRule="auto"/>
              <w:ind w:firstLine="0"/>
              <w:rPr>
                <w:rFonts w:eastAsia="Times New Roman"/>
                <w:szCs w:val="24"/>
              </w:rPr>
            </w:pPr>
            <w:r>
              <w:rPr>
                <w:rFonts w:eastAsia="Times New Roman"/>
                <w:szCs w:val="24"/>
              </w:rPr>
              <w:t>…</w:t>
            </w:r>
          </w:p>
        </w:tc>
        <w:tc>
          <w:tcPr>
            <w:tcW w:w="760" w:type="pct"/>
            <w:vAlign w:val="center"/>
          </w:tcPr>
          <w:p w14:paraId="24FF7A35" w14:textId="534AC24D" w:rsidR="00F65BC1" w:rsidRPr="008C3BB6" w:rsidRDefault="005427C8" w:rsidP="00247F65">
            <w:pPr>
              <w:spacing w:after="120" w:line="288" w:lineRule="auto"/>
              <w:ind w:firstLine="0"/>
              <w:jc w:val="center"/>
              <w:rPr>
                <w:rFonts w:eastAsia="Times New Roman"/>
                <w:szCs w:val="24"/>
              </w:rPr>
            </w:pPr>
            <w:r>
              <w:rPr>
                <w:rFonts w:eastAsia="Times New Roman"/>
                <w:szCs w:val="24"/>
              </w:rPr>
              <w:t>1</w:t>
            </w:r>
          </w:p>
        </w:tc>
        <w:tc>
          <w:tcPr>
            <w:tcW w:w="1825" w:type="pct"/>
            <w:vAlign w:val="center"/>
          </w:tcPr>
          <w:p w14:paraId="7800179F" w14:textId="1D5150D1" w:rsidR="00F65BC1" w:rsidRPr="008C3BB6" w:rsidRDefault="005427C8">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bl>
    <w:p w14:paraId="73CD2754" w14:textId="77777777" w:rsidR="001B51C0" w:rsidRPr="00262757" w:rsidRDefault="001B51C0" w:rsidP="00DC7497">
      <w:pPr>
        <w:pStyle w:val="Heading2"/>
        <w:spacing w:before="120" w:after="120"/>
        <w:ind w:firstLine="0"/>
      </w:pPr>
      <w:bookmarkStart w:id="28" w:name="_Toc116482124"/>
      <w:r w:rsidRPr="00262757">
        <w:t>Thuyết minh đề xuất cấp độ đối với hệ thống thông tin</w:t>
      </w:r>
      <w:bookmarkEnd w:id="28"/>
      <w:r w:rsidRPr="00262757">
        <w:t xml:space="preserve"> </w:t>
      </w:r>
    </w:p>
    <w:p w14:paraId="206AA4F3" w14:textId="60D40CC3" w:rsidR="00727ED5" w:rsidRPr="00262757" w:rsidRDefault="00D433DE" w:rsidP="009732A6">
      <w:pPr>
        <w:spacing w:after="120" w:line="288" w:lineRule="auto"/>
        <w:ind w:firstLine="426"/>
        <w:jc w:val="both"/>
        <w:rPr>
          <w:rFonts w:eastAsia="Times New Roman"/>
          <w:szCs w:val="24"/>
        </w:rPr>
      </w:pPr>
      <w:r>
        <w:rPr>
          <w:rFonts w:eastAsia="Times New Roman"/>
          <w:szCs w:val="24"/>
        </w:rPr>
        <w:t>Hệ thống</w:t>
      </w:r>
      <w:r w:rsidR="005427C8">
        <w:rPr>
          <w:rFonts w:eastAsia="Times New Roman"/>
          <w:szCs w:val="24"/>
        </w:rPr>
        <w:t xml:space="preserve"> </w:t>
      </w:r>
      <w:r w:rsidR="0074674A">
        <w:rPr>
          <w:rFonts w:eastAsia="Times New Roman"/>
          <w:szCs w:val="24"/>
        </w:rPr>
        <w:t>mạng</w:t>
      </w:r>
      <w:r w:rsidR="005427C8">
        <w:rPr>
          <w:rFonts w:eastAsia="Times New Roman"/>
          <w:szCs w:val="24"/>
        </w:rPr>
        <w:t xml:space="preserve"> nội bộ tại </w:t>
      </w:r>
      <w:r w:rsidR="00344522">
        <w:rPr>
          <w:rFonts w:eastAsia="Times New Roman"/>
          <w:szCs w:val="24"/>
        </w:rPr>
        <w:t>Sở</w:t>
      </w:r>
      <w:r w:rsidR="00413E01" w:rsidRPr="005427C8">
        <w:rPr>
          <w:rFonts w:eastAsia="Times New Roman"/>
          <w:szCs w:val="24"/>
          <w:highlight w:val="yellow"/>
        </w:rPr>
        <w:t xml:space="preserve"> </w:t>
      </w:r>
      <w:r w:rsidR="005427C8" w:rsidRPr="005427C8">
        <w:rPr>
          <w:rFonts w:eastAsia="Times New Roman"/>
          <w:szCs w:val="24"/>
          <w:highlight w:val="yellow"/>
        </w:rPr>
        <w:t>X</w:t>
      </w:r>
      <w:r w:rsidRPr="00C912DB" w:rsidDel="00D433DE">
        <w:rPr>
          <w:rFonts w:eastAsia="Times New Roman"/>
          <w:szCs w:val="24"/>
        </w:rPr>
        <w:t xml:space="preserve"> </w:t>
      </w:r>
      <w:r w:rsidR="009732A6">
        <w:rPr>
          <w:rFonts w:eastAsia="Times New Roman"/>
          <w:szCs w:val="24"/>
        </w:rPr>
        <w:t>được xây dựng để</w:t>
      </w:r>
      <w:r w:rsidR="009732A6" w:rsidRPr="00C912DB">
        <w:rPr>
          <w:rFonts w:eastAsia="Times New Roman"/>
          <w:szCs w:val="24"/>
        </w:rPr>
        <w:t xml:space="preserve"> </w:t>
      </w:r>
      <w:r w:rsidR="001F79B9" w:rsidRPr="001F79B9">
        <w:rPr>
          <w:rFonts w:eastAsia="Times New Roman"/>
          <w:szCs w:val="24"/>
        </w:rPr>
        <w:t>phục vụ hoạt động nội bộ của cơ quan, tổ chức và có xử lý thông tin riêng, thông tin cá nhân của người sử dụng nhưng không xử lý thông tin bí mật nhà nước</w:t>
      </w:r>
      <w:r w:rsidR="001F79B9" w:rsidRPr="001F79B9" w:rsidDel="001F79B9">
        <w:rPr>
          <w:rFonts w:eastAsia="Times New Roman"/>
          <w:szCs w:val="24"/>
        </w:rPr>
        <w:t xml:space="preserve"> </w:t>
      </w:r>
      <w:r w:rsidRPr="00D433DE">
        <w:rPr>
          <w:rFonts w:eastAsia="Times New Roman"/>
          <w:szCs w:val="24"/>
        </w:rPr>
        <w:t>theo quy định của pháp luật</w:t>
      </w:r>
      <w:r w:rsidR="00C70511">
        <w:rPr>
          <w:rFonts w:eastAsia="Times New Roman"/>
          <w:szCs w:val="24"/>
        </w:rPr>
        <w:t>, c</w:t>
      </w:r>
      <w:r w:rsidR="00727ED5" w:rsidRPr="00262757">
        <w:rPr>
          <w:rFonts w:eastAsia="Times New Roman"/>
          <w:szCs w:val="24"/>
        </w:rPr>
        <w:t xml:space="preserve">ăn cứ theo quy định tại </w:t>
      </w:r>
      <w:r w:rsidR="00C70511">
        <w:rPr>
          <w:rFonts w:eastAsia="Times New Roman"/>
          <w:szCs w:val="24"/>
        </w:rPr>
        <w:t xml:space="preserve">Khoản </w:t>
      </w:r>
      <w:r w:rsidR="001F79B9">
        <w:rPr>
          <w:rFonts w:eastAsia="Times New Roman"/>
          <w:szCs w:val="24"/>
        </w:rPr>
        <w:t>1</w:t>
      </w:r>
      <w:r>
        <w:rPr>
          <w:rFonts w:eastAsia="Times New Roman"/>
          <w:szCs w:val="24"/>
        </w:rPr>
        <w:t xml:space="preserve"> </w:t>
      </w:r>
      <w:r w:rsidR="00C70511">
        <w:rPr>
          <w:rFonts w:eastAsia="Times New Roman"/>
          <w:szCs w:val="24"/>
        </w:rPr>
        <w:t xml:space="preserve">Điều </w:t>
      </w:r>
      <w:r>
        <w:rPr>
          <w:rFonts w:eastAsia="Times New Roman"/>
          <w:szCs w:val="24"/>
        </w:rPr>
        <w:t>8</w:t>
      </w:r>
      <w:r w:rsidRPr="00262757">
        <w:t xml:space="preserve"> </w:t>
      </w:r>
      <w:r w:rsidR="002009DD" w:rsidRPr="00262757">
        <w:rPr>
          <w:rFonts w:eastAsia="Times New Roman"/>
          <w:szCs w:val="24"/>
        </w:rPr>
        <w:t>Nghị định 85/2016/NĐ-CP</w:t>
      </w:r>
      <w:r w:rsidR="00727ED5" w:rsidRPr="00262757">
        <w:rPr>
          <w:rFonts w:eastAsia="Times New Roman"/>
          <w:szCs w:val="24"/>
        </w:rPr>
        <w:t>, hệ thống này được đề xuất cấp độ 2.</w:t>
      </w:r>
    </w:p>
    <w:p w14:paraId="3646B341" w14:textId="77777777" w:rsidR="001B51C0" w:rsidRPr="00262757" w:rsidRDefault="001B51C0" w:rsidP="00FE07CD">
      <w:pPr>
        <w:pStyle w:val="Heading1"/>
      </w:pPr>
      <w:r w:rsidRPr="00262757">
        <w:br w:type="page"/>
      </w:r>
      <w:bookmarkStart w:id="29" w:name="_Toc116482125"/>
      <w:r w:rsidRPr="00262757">
        <w:lastRenderedPageBreak/>
        <w:t xml:space="preserve">PHẦN III. THUYẾT MINH PHƯƠNG ÁN BẢO ĐẢM </w:t>
      </w:r>
      <w:bookmarkStart w:id="30" w:name="_Toc519254507"/>
      <w:r w:rsidR="00E81FF8" w:rsidRPr="00262757">
        <w:br/>
      </w:r>
      <w:r w:rsidRPr="00262757">
        <w:t>AN TOÀN HỆ THỐNG THÔNG TIN</w:t>
      </w:r>
      <w:bookmarkEnd w:id="29"/>
      <w:bookmarkEnd w:id="30"/>
    </w:p>
    <w:p w14:paraId="51578833" w14:textId="77777777" w:rsidR="000E0A98" w:rsidRPr="00550160" w:rsidRDefault="00550160" w:rsidP="00EF3366">
      <w:pPr>
        <w:spacing w:after="120" w:line="288" w:lineRule="auto"/>
        <w:ind w:firstLine="426"/>
        <w:jc w:val="both"/>
        <w:rPr>
          <w:rFonts w:eastAsia="Times New Roman"/>
          <w:b/>
          <w:szCs w:val="24"/>
        </w:rPr>
      </w:pPr>
      <w:r w:rsidRPr="00550160">
        <w:rPr>
          <w:rFonts w:eastAsia="Times New Roman"/>
          <w:b/>
          <w:szCs w:val="24"/>
        </w:rPr>
        <w:t xml:space="preserve">I. </w:t>
      </w:r>
      <w:r w:rsidR="000E0A98" w:rsidRPr="00550160">
        <w:rPr>
          <w:rFonts w:eastAsia="Times New Roman"/>
          <w:b/>
          <w:szCs w:val="24"/>
        </w:rPr>
        <w:t>Thuyết minh phương án về quản lý bao gồm các nội dung sau:</w:t>
      </w:r>
    </w:p>
    <w:p w14:paraId="2610E039" w14:textId="1CE1A9E3" w:rsidR="000E0A98" w:rsidRDefault="000E0A98" w:rsidP="00EF3366">
      <w:pPr>
        <w:spacing w:after="120" w:line="288" w:lineRule="auto"/>
        <w:ind w:firstLine="426"/>
        <w:jc w:val="both"/>
        <w:rPr>
          <w:rFonts w:eastAsia="Times New Roman"/>
          <w:szCs w:val="24"/>
        </w:rPr>
      </w:pPr>
      <w:r w:rsidRPr="00262757">
        <w:rPr>
          <w:rFonts w:eastAsia="Times New Roman"/>
          <w:szCs w:val="24"/>
        </w:rPr>
        <w:t>1. Thiết lập chính sách an toàn thông tin</w:t>
      </w:r>
    </w:p>
    <w:p w14:paraId="183F3D9D" w14:textId="1ED0B292" w:rsidR="00EC49B4" w:rsidRDefault="00EC49B4" w:rsidP="00EF3366">
      <w:pPr>
        <w:spacing w:after="120" w:line="288" w:lineRule="auto"/>
        <w:ind w:firstLine="426"/>
        <w:jc w:val="both"/>
        <w:rPr>
          <w:rFonts w:eastAsia="Times New Roman"/>
          <w:szCs w:val="24"/>
        </w:rPr>
      </w:pPr>
      <w:r>
        <w:rPr>
          <w:rFonts w:eastAsia="Times New Roman"/>
          <w:szCs w:val="24"/>
        </w:rPr>
        <w:t>- Chính sách an toàn thông tin</w:t>
      </w:r>
    </w:p>
    <w:p w14:paraId="522C617E" w14:textId="7F5EA531" w:rsidR="00EC49B4" w:rsidRPr="00262757" w:rsidRDefault="00EC49B4" w:rsidP="00EC49B4">
      <w:pPr>
        <w:spacing w:after="120" w:line="288" w:lineRule="auto"/>
        <w:ind w:firstLine="426"/>
        <w:jc w:val="both"/>
        <w:rPr>
          <w:rFonts w:eastAsia="Times New Roman"/>
          <w:szCs w:val="24"/>
        </w:rPr>
      </w:pPr>
      <w:r>
        <w:rPr>
          <w:rFonts w:eastAsia="Times New Roman"/>
          <w:szCs w:val="24"/>
        </w:rPr>
        <w:t>- Rà soát, sửa đổi</w:t>
      </w:r>
    </w:p>
    <w:p w14:paraId="7076C06C" w14:textId="7F2F2803" w:rsidR="000E0A98" w:rsidRDefault="000E0A98" w:rsidP="00EF3366">
      <w:pPr>
        <w:spacing w:after="120" w:line="288" w:lineRule="auto"/>
        <w:ind w:firstLine="426"/>
        <w:jc w:val="both"/>
        <w:rPr>
          <w:rFonts w:eastAsia="Times New Roman"/>
          <w:szCs w:val="24"/>
        </w:rPr>
      </w:pPr>
      <w:r w:rsidRPr="00262757">
        <w:rPr>
          <w:rFonts w:eastAsia="Times New Roman"/>
          <w:szCs w:val="24"/>
        </w:rPr>
        <w:t>2. Tổ</w:t>
      </w:r>
      <w:r w:rsidR="00EC49B4">
        <w:rPr>
          <w:rFonts w:eastAsia="Times New Roman"/>
          <w:szCs w:val="24"/>
        </w:rPr>
        <w:t xml:space="preserve"> chức bảo đảm an toàn thông tin</w:t>
      </w:r>
    </w:p>
    <w:p w14:paraId="4F1EED94" w14:textId="512FD41C" w:rsidR="00EC49B4" w:rsidRDefault="00EC49B4" w:rsidP="00EF3366">
      <w:pPr>
        <w:spacing w:after="120" w:line="288" w:lineRule="auto"/>
        <w:ind w:firstLine="426"/>
        <w:jc w:val="both"/>
        <w:rPr>
          <w:rFonts w:eastAsia="Times New Roman"/>
          <w:szCs w:val="24"/>
        </w:rPr>
      </w:pPr>
      <w:r>
        <w:rPr>
          <w:rFonts w:eastAsia="Times New Roman"/>
          <w:szCs w:val="24"/>
        </w:rPr>
        <w:t>- Đơn vị chuyên trách về an toàn thông tin</w:t>
      </w:r>
    </w:p>
    <w:p w14:paraId="32E926F1" w14:textId="3F6F62C4" w:rsidR="00EC49B4" w:rsidRPr="00262757" w:rsidRDefault="00EC49B4" w:rsidP="00EF3366">
      <w:pPr>
        <w:spacing w:after="120" w:line="288" w:lineRule="auto"/>
        <w:ind w:firstLine="426"/>
        <w:jc w:val="both"/>
        <w:rPr>
          <w:rFonts w:eastAsia="Times New Roman"/>
          <w:szCs w:val="24"/>
        </w:rPr>
      </w:pPr>
      <w:r>
        <w:rPr>
          <w:rFonts w:eastAsia="Times New Roman"/>
          <w:szCs w:val="24"/>
        </w:rPr>
        <w:t>- Phối hợp với cơ quan/tổ chức có thẩm quyền</w:t>
      </w:r>
    </w:p>
    <w:p w14:paraId="16C0E7A6" w14:textId="2D77B774" w:rsidR="000E0A98" w:rsidRDefault="00EC49B4" w:rsidP="00EF3366">
      <w:pPr>
        <w:spacing w:after="120" w:line="288" w:lineRule="auto"/>
        <w:ind w:firstLine="426"/>
        <w:jc w:val="both"/>
        <w:rPr>
          <w:rFonts w:eastAsia="Times New Roman"/>
          <w:szCs w:val="24"/>
        </w:rPr>
      </w:pPr>
      <w:r>
        <w:rPr>
          <w:rFonts w:eastAsia="Times New Roman"/>
          <w:szCs w:val="24"/>
        </w:rPr>
        <w:t>3. Bảo đảm nguồn nhân lực</w:t>
      </w:r>
    </w:p>
    <w:p w14:paraId="64C59616" w14:textId="228851EC" w:rsidR="00EC49B4" w:rsidRDefault="00EC49B4" w:rsidP="00EF3366">
      <w:pPr>
        <w:spacing w:after="120" w:line="288" w:lineRule="auto"/>
        <w:ind w:firstLine="426"/>
        <w:jc w:val="both"/>
        <w:rPr>
          <w:rFonts w:eastAsia="Times New Roman"/>
          <w:szCs w:val="24"/>
        </w:rPr>
      </w:pPr>
      <w:r>
        <w:rPr>
          <w:rFonts w:eastAsia="Times New Roman"/>
          <w:szCs w:val="24"/>
        </w:rPr>
        <w:t>- Tuyển dụng</w:t>
      </w:r>
    </w:p>
    <w:p w14:paraId="62BB8B3F" w14:textId="7C610D90" w:rsidR="00EC49B4" w:rsidRDefault="00EC49B4" w:rsidP="00EF3366">
      <w:pPr>
        <w:spacing w:after="120" w:line="288" w:lineRule="auto"/>
        <w:ind w:firstLine="426"/>
        <w:jc w:val="both"/>
        <w:rPr>
          <w:rFonts w:eastAsia="Times New Roman"/>
          <w:szCs w:val="24"/>
        </w:rPr>
      </w:pPr>
      <w:r>
        <w:rPr>
          <w:rFonts w:eastAsia="Times New Roman"/>
          <w:szCs w:val="24"/>
        </w:rPr>
        <w:t>- Trong quá trình làm việc</w:t>
      </w:r>
    </w:p>
    <w:p w14:paraId="325257C8" w14:textId="5F24824F" w:rsidR="00EC49B4" w:rsidRPr="00262757" w:rsidRDefault="00EC49B4" w:rsidP="00EF3366">
      <w:pPr>
        <w:spacing w:after="120" w:line="288" w:lineRule="auto"/>
        <w:ind w:firstLine="426"/>
        <w:jc w:val="both"/>
        <w:rPr>
          <w:rFonts w:eastAsia="Times New Roman"/>
          <w:szCs w:val="24"/>
        </w:rPr>
      </w:pPr>
      <w:r>
        <w:rPr>
          <w:rFonts w:eastAsia="Times New Roman"/>
          <w:szCs w:val="24"/>
        </w:rPr>
        <w:t>- Chấm dứt hoặc thay đổi công việc</w:t>
      </w:r>
    </w:p>
    <w:p w14:paraId="75DC47EB" w14:textId="77777777" w:rsidR="00EC49B4" w:rsidRDefault="000E0A98" w:rsidP="00EF3366">
      <w:pPr>
        <w:spacing w:after="120" w:line="288" w:lineRule="auto"/>
        <w:ind w:firstLine="426"/>
        <w:jc w:val="both"/>
        <w:rPr>
          <w:rFonts w:eastAsia="Times New Roman"/>
          <w:szCs w:val="24"/>
        </w:rPr>
      </w:pPr>
      <w:r w:rsidRPr="00262757">
        <w:rPr>
          <w:rFonts w:eastAsia="Times New Roman"/>
          <w:szCs w:val="24"/>
        </w:rPr>
        <w:t>4. Quản lý thiết kế, xây dựng hệ thống</w:t>
      </w:r>
    </w:p>
    <w:p w14:paraId="384DE73D" w14:textId="77777777" w:rsidR="00EC49B4" w:rsidRDefault="00EC49B4" w:rsidP="00EF3366">
      <w:pPr>
        <w:spacing w:after="120" w:line="288" w:lineRule="auto"/>
        <w:ind w:firstLine="426"/>
        <w:jc w:val="both"/>
        <w:rPr>
          <w:rFonts w:eastAsia="Times New Roman"/>
          <w:szCs w:val="24"/>
        </w:rPr>
      </w:pPr>
      <w:r>
        <w:rPr>
          <w:rFonts w:eastAsia="Times New Roman"/>
          <w:szCs w:val="24"/>
        </w:rPr>
        <w:t>- Thiết kế an toàn hệ thống thông tin</w:t>
      </w:r>
    </w:p>
    <w:p w14:paraId="33DBAA90" w14:textId="77777777" w:rsidR="00EC49B4" w:rsidRDefault="00EC49B4" w:rsidP="00EF3366">
      <w:pPr>
        <w:spacing w:after="120" w:line="288" w:lineRule="auto"/>
        <w:ind w:firstLine="426"/>
        <w:jc w:val="both"/>
        <w:rPr>
          <w:rFonts w:eastAsia="Times New Roman"/>
          <w:szCs w:val="24"/>
        </w:rPr>
      </w:pPr>
      <w:r>
        <w:rPr>
          <w:rFonts w:eastAsia="Times New Roman"/>
          <w:szCs w:val="24"/>
        </w:rPr>
        <w:t>- Phát triển phần mềm thuê khoán</w:t>
      </w:r>
    </w:p>
    <w:p w14:paraId="01837AE3" w14:textId="3011F2FF" w:rsidR="000E0A98" w:rsidRPr="00262757" w:rsidRDefault="00EC49B4" w:rsidP="00EF3366">
      <w:pPr>
        <w:spacing w:after="120" w:line="288" w:lineRule="auto"/>
        <w:ind w:firstLine="426"/>
        <w:jc w:val="both"/>
        <w:rPr>
          <w:rFonts w:eastAsia="Times New Roman"/>
          <w:szCs w:val="24"/>
        </w:rPr>
      </w:pPr>
      <w:r>
        <w:rPr>
          <w:rFonts w:eastAsia="Times New Roman"/>
          <w:szCs w:val="24"/>
        </w:rPr>
        <w:t>- Thử nghiệm và nghiệm thu hệ thống</w:t>
      </w:r>
      <w:r w:rsidR="000E0A98" w:rsidRPr="00262757">
        <w:rPr>
          <w:rFonts w:eastAsia="Times New Roman"/>
          <w:szCs w:val="24"/>
        </w:rPr>
        <w:tab/>
      </w:r>
    </w:p>
    <w:p w14:paraId="2C0E170E"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5. Quản lý vận hành hệ thống</w:t>
      </w:r>
      <w:r w:rsidRPr="00262757">
        <w:rPr>
          <w:rFonts w:eastAsia="Times New Roman"/>
          <w:szCs w:val="24"/>
        </w:rPr>
        <w:tab/>
      </w:r>
    </w:p>
    <w:p w14:paraId="33973D9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mạng</w:t>
      </w:r>
      <w:r w:rsidRPr="00262757">
        <w:rPr>
          <w:rFonts w:eastAsia="Times New Roman"/>
          <w:szCs w:val="24"/>
        </w:rPr>
        <w:tab/>
      </w:r>
    </w:p>
    <w:p w14:paraId="4C22B677"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máy chủ và ứng dụng</w:t>
      </w:r>
      <w:r w:rsidRPr="00262757">
        <w:rPr>
          <w:rFonts w:eastAsia="Times New Roman"/>
          <w:szCs w:val="24"/>
        </w:rPr>
        <w:tab/>
      </w:r>
    </w:p>
    <w:p w14:paraId="6ABEC4F0"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dữ liệu</w:t>
      </w:r>
      <w:r w:rsidRPr="00262757">
        <w:rPr>
          <w:rFonts w:eastAsia="Times New Roman"/>
          <w:szCs w:val="24"/>
        </w:rPr>
        <w:tab/>
      </w:r>
      <w:r w:rsidRPr="00262757">
        <w:rPr>
          <w:rFonts w:eastAsia="Times New Roman"/>
          <w:szCs w:val="24"/>
        </w:rPr>
        <w:tab/>
      </w:r>
    </w:p>
    <w:p w14:paraId="33961B4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sự cố an toàn thông tin</w:t>
      </w:r>
      <w:r w:rsidRPr="00262757">
        <w:rPr>
          <w:rFonts w:eastAsia="Times New Roman"/>
          <w:szCs w:val="24"/>
        </w:rPr>
        <w:tab/>
      </w:r>
    </w:p>
    <w:p w14:paraId="20A168CF" w14:textId="0127AF60" w:rsidR="000E0A98" w:rsidRDefault="000E0A98" w:rsidP="00EF3366">
      <w:pPr>
        <w:spacing w:after="120" w:line="288" w:lineRule="auto"/>
        <w:ind w:firstLine="426"/>
        <w:jc w:val="both"/>
        <w:rPr>
          <w:rFonts w:eastAsia="Times New Roman"/>
          <w:szCs w:val="24"/>
        </w:rPr>
      </w:pPr>
      <w:r w:rsidRPr="00262757">
        <w:rPr>
          <w:rFonts w:eastAsia="Times New Roman"/>
          <w:szCs w:val="24"/>
        </w:rPr>
        <w:t>- Quản lý an toàn người sử dụng đầu cuối</w:t>
      </w:r>
      <w:r w:rsidR="00634593" w:rsidRPr="00262757">
        <w:rPr>
          <w:rFonts w:eastAsia="Times New Roman"/>
          <w:szCs w:val="24"/>
        </w:rPr>
        <w:t>.</w:t>
      </w:r>
    </w:p>
    <w:p w14:paraId="6A7FB530" w14:textId="44680347" w:rsidR="00EC49B4" w:rsidRDefault="00EC49B4" w:rsidP="00EF3366">
      <w:pPr>
        <w:spacing w:after="120" w:line="288" w:lineRule="auto"/>
        <w:ind w:firstLine="426"/>
        <w:jc w:val="both"/>
        <w:rPr>
          <w:rFonts w:eastAsia="Times New Roman"/>
          <w:szCs w:val="24"/>
        </w:rPr>
      </w:pPr>
      <w:r>
        <w:rPr>
          <w:rFonts w:eastAsia="Times New Roman"/>
          <w:szCs w:val="24"/>
        </w:rPr>
        <w:t>6. Phương án Quản lý rủi ro an toàn thông tin</w:t>
      </w:r>
    </w:p>
    <w:p w14:paraId="65528D96" w14:textId="2980D43B" w:rsidR="00EC49B4" w:rsidRPr="00262757" w:rsidRDefault="00EC49B4" w:rsidP="00EF3366">
      <w:pPr>
        <w:spacing w:after="120" w:line="288" w:lineRule="auto"/>
        <w:ind w:firstLine="426"/>
        <w:jc w:val="both"/>
        <w:rPr>
          <w:rFonts w:eastAsia="Times New Roman"/>
          <w:szCs w:val="24"/>
        </w:rPr>
      </w:pPr>
      <w:r>
        <w:rPr>
          <w:rFonts w:eastAsia="Times New Roman"/>
          <w:szCs w:val="24"/>
        </w:rPr>
        <w:t>7. Phương án Kết thúc vận hành, khai thác, thanh lý, hủy bỏ</w:t>
      </w:r>
    </w:p>
    <w:p w14:paraId="6B3E83E5" w14:textId="2274D17E" w:rsidR="000E0A98" w:rsidRPr="00262757" w:rsidRDefault="00634593" w:rsidP="00EF3366">
      <w:pPr>
        <w:spacing w:after="120" w:line="288" w:lineRule="auto"/>
        <w:ind w:firstLine="426"/>
        <w:jc w:val="both"/>
        <w:rPr>
          <w:rFonts w:eastAsia="Times New Roman"/>
          <w:szCs w:val="24"/>
        </w:rPr>
      </w:pPr>
      <w:r w:rsidRPr="0081754E">
        <w:rPr>
          <w:rFonts w:eastAsia="Times New Roman"/>
          <w:szCs w:val="24"/>
          <w:highlight w:val="yellow"/>
        </w:rPr>
        <w:t xml:space="preserve">Đối với những </w:t>
      </w:r>
      <w:r w:rsidR="0018149C" w:rsidRPr="0081754E">
        <w:rPr>
          <w:rFonts w:eastAsia="Times New Roman"/>
          <w:szCs w:val="24"/>
          <w:highlight w:val="yellow"/>
        </w:rPr>
        <w:t>yêu cầu quản lý</w:t>
      </w:r>
      <w:r w:rsidRPr="0081754E">
        <w:rPr>
          <w:rFonts w:eastAsia="Times New Roman"/>
          <w:szCs w:val="24"/>
          <w:highlight w:val="yellow"/>
        </w:rPr>
        <w:t xml:space="preserve"> chưa đáp ứng các yêu cầu an toàn </w:t>
      </w:r>
      <w:r w:rsidR="0018149C" w:rsidRPr="0081754E">
        <w:rPr>
          <w:rFonts w:eastAsia="Times New Roman"/>
          <w:szCs w:val="24"/>
          <w:highlight w:val="yellow"/>
        </w:rPr>
        <w:t>trong T</w:t>
      </w:r>
      <w:r w:rsidRPr="0081754E">
        <w:rPr>
          <w:rFonts w:eastAsia="Times New Roman"/>
          <w:szCs w:val="24"/>
          <w:highlight w:val="yellow"/>
        </w:rPr>
        <w:t xml:space="preserve">huyết minh này, </w:t>
      </w:r>
      <w:r w:rsidR="0018149C" w:rsidRPr="0081754E">
        <w:rPr>
          <w:rFonts w:eastAsia="Times New Roman"/>
          <w:szCs w:val="24"/>
          <w:highlight w:val="yellow"/>
        </w:rPr>
        <w:t>Đ</w:t>
      </w:r>
      <w:r w:rsidRPr="0081754E">
        <w:rPr>
          <w:rFonts w:eastAsia="Times New Roman"/>
          <w:szCs w:val="24"/>
          <w:highlight w:val="yellow"/>
        </w:rPr>
        <w:t xml:space="preserve">ơn vị vận hành sẽ cập nhật, bổ sung trình </w:t>
      </w:r>
      <w:r w:rsidR="0018149C" w:rsidRPr="0081754E">
        <w:rPr>
          <w:rFonts w:eastAsia="Times New Roman"/>
          <w:szCs w:val="24"/>
          <w:highlight w:val="yellow"/>
        </w:rPr>
        <w:t>C</w:t>
      </w:r>
      <w:r w:rsidRPr="0081754E">
        <w:rPr>
          <w:rFonts w:eastAsia="Times New Roman"/>
          <w:szCs w:val="24"/>
          <w:highlight w:val="yellow"/>
        </w:rPr>
        <w:t xml:space="preserve">hủ quản hệ thống thông tin ban hành </w:t>
      </w:r>
      <w:r w:rsidRPr="0081754E">
        <w:rPr>
          <w:rFonts w:eastAsia="Times New Roman"/>
          <w:b/>
          <w:szCs w:val="24"/>
          <w:highlight w:val="yellow"/>
        </w:rPr>
        <w:t xml:space="preserve">trong vòng </w:t>
      </w:r>
      <w:r w:rsidR="00EC3118" w:rsidRPr="0081754E">
        <w:rPr>
          <w:rFonts w:eastAsia="Times New Roman"/>
          <w:b/>
          <w:szCs w:val="24"/>
          <w:highlight w:val="yellow"/>
        </w:rPr>
        <w:t xml:space="preserve">01 </w:t>
      </w:r>
      <w:r w:rsidRPr="0081754E">
        <w:rPr>
          <w:rFonts w:eastAsia="Times New Roman"/>
          <w:b/>
          <w:szCs w:val="24"/>
          <w:highlight w:val="yellow"/>
        </w:rPr>
        <w:t>tháng</w:t>
      </w:r>
      <w:r w:rsidRPr="0081754E">
        <w:rPr>
          <w:rFonts w:eastAsia="Times New Roman"/>
          <w:szCs w:val="24"/>
          <w:highlight w:val="yellow"/>
          <w:u w:val="single"/>
        </w:rPr>
        <w:t>,</w:t>
      </w:r>
      <w:r w:rsidRPr="0081754E">
        <w:rPr>
          <w:rFonts w:eastAsia="Times New Roman"/>
          <w:szCs w:val="24"/>
          <w:highlight w:val="yellow"/>
        </w:rPr>
        <w:t xml:space="preserve"> kể từ khi HSĐXCĐ được phê duyệt.</w:t>
      </w:r>
    </w:p>
    <w:p w14:paraId="5856D8F5" w14:textId="77777777" w:rsidR="000E0A98" w:rsidRPr="00550160" w:rsidRDefault="00550160" w:rsidP="00EF3366">
      <w:pPr>
        <w:spacing w:after="120" w:line="288" w:lineRule="auto"/>
        <w:ind w:firstLine="426"/>
        <w:jc w:val="both"/>
        <w:rPr>
          <w:rFonts w:eastAsia="Times New Roman"/>
          <w:b/>
          <w:szCs w:val="24"/>
        </w:rPr>
      </w:pPr>
      <w:r>
        <w:rPr>
          <w:rFonts w:eastAsia="Times New Roman"/>
          <w:b/>
          <w:szCs w:val="24"/>
        </w:rPr>
        <w:t xml:space="preserve">II. </w:t>
      </w:r>
      <w:r w:rsidR="00634593" w:rsidRPr="00550160">
        <w:rPr>
          <w:rFonts w:eastAsia="Times New Roman"/>
          <w:b/>
          <w:szCs w:val="24"/>
        </w:rPr>
        <w:t xml:space="preserve">Thuyết minh phương án về </w:t>
      </w:r>
      <w:r w:rsidR="00777FEF" w:rsidRPr="00550160">
        <w:rPr>
          <w:rFonts w:eastAsia="Times New Roman"/>
          <w:b/>
          <w:szCs w:val="24"/>
        </w:rPr>
        <w:t>kỹ thuật</w:t>
      </w:r>
      <w:r w:rsidR="00634593" w:rsidRPr="00550160">
        <w:rPr>
          <w:rFonts w:eastAsia="Times New Roman"/>
          <w:b/>
          <w:szCs w:val="24"/>
        </w:rPr>
        <w:t xml:space="preserve"> </w:t>
      </w:r>
      <w:r w:rsidR="00F43038" w:rsidRPr="00550160">
        <w:rPr>
          <w:rFonts w:eastAsia="Times New Roman"/>
          <w:b/>
          <w:szCs w:val="24"/>
        </w:rPr>
        <w:t>bao gồm các nội dung:</w:t>
      </w:r>
    </w:p>
    <w:p w14:paraId="16CE171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lastRenderedPageBreak/>
        <w:t>1. Bảo đảm an toàn mạng</w:t>
      </w:r>
      <w:r w:rsidRPr="00262757">
        <w:rPr>
          <w:rFonts w:eastAsia="Times New Roman"/>
          <w:szCs w:val="24"/>
        </w:rPr>
        <w:tab/>
      </w:r>
    </w:p>
    <w:p w14:paraId="038B8DB3" w14:textId="0A2E5393" w:rsidR="0018149C" w:rsidRPr="00262757" w:rsidRDefault="00EE6FF0" w:rsidP="00EF3366">
      <w:pPr>
        <w:spacing w:after="120" w:line="288" w:lineRule="auto"/>
        <w:ind w:firstLine="426"/>
        <w:jc w:val="both"/>
        <w:rPr>
          <w:rFonts w:eastAsia="Times New Roman"/>
          <w:szCs w:val="24"/>
        </w:rPr>
      </w:pPr>
      <w:r>
        <w:rPr>
          <w:rFonts w:eastAsia="Times New Roman"/>
          <w:szCs w:val="24"/>
        </w:rPr>
        <w:t xml:space="preserve">- </w:t>
      </w:r>
      <w:r w:rsidR="0018149C" w:rsidRPr="00262757">
        <w:rPr>
          <w:rFonts w:eastAsia="Times New Roman"/>
          <w:szCs w:val="24"/>
        </w:rPr>
        <w:t>Kiểm soát truy cập từ bên ngoài mạng</w:t>
      </w:r>
      <w:r w:rsidR="0018149C" w:rsidRPr="00262757">
        <w:rPr>
          <w:rFonts w:eastAsia="Times New Roman"/>
          <w:szCs w:val="24"/>
        </w:rPr>
        <w:tab/>
      </w:r>
    </w:p>
    <w:p w14:paraId="1BC7AE6C" w14:textId="666D3D9C"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Kiểm soát truy cập từ bên trong mạng</w:t>
      </w:r>
      <w:r w:rsidR="0018149C" w:rsidRPr="00262757">
        <w:rPr>
          <w:rFonts w:eastAsia="Times New Roman"/>
          <w:szCs w:val="24"/>
        </w:rPr>
        <w:tab/>
      </w:r>
    </w:p>
    <w:p w14:paraId="567B2705" w14:textId="549C2E18"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Nhật ký hệ thống</w:t>
      </w:r>
      <w:r w:rsidR="0018149C" w:rsidRPr="00262757">
        <w:rPr>
          <w:rFonts w:eastAsia="Times New Roman"/>
          <w:szCs w:val="24"/>
        </w:rPr>
        <w:tab/>
      </w:r>
    </w:p>
    <w:p w14:paraId="4D94D716" w14:textId="75B563E7"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Phòng chống xâm nhập</w:t>
      </w:r>
      <w:r w:rsidR="0018149C" w:rsidRPr="00262757">
        <w:rPr>
          <w:rFonts w:eastAsia="Times New Roman"/>
          <w:szCs w:val="24"/>
        </w:rPr>
        <w:tab/>
      </w:r>
    </w:p>
    <w:p w14:paraId="620C52E3" w14:textId="1BC4956F"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Bảo vệ thiết bị hệ thống</w:t>
      </w:r>
    </w:p>
    <w:p w14:paraId="0DD4BDE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 Bảo đảm an toàn máy chủ</w:t>
      </w:r>
      <w:r w:rsidRPr="00262757">
        <w:rPr>
          <w:rFonts w:eastAsia="Times New Roman"/>
          <w:szCs w:val="24"/>
        </w:rPr>
        <w:tab/>
      </w:r>
    </w:p>
    <w:p w14:paraId="358564C3" w14:textId="71146065"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Xác thực</w:t>
      </w:r>
      <w:r w:rsidR="0018149C" w:rsidRPr="00262757">
        <w:rPr>
          <w:rFonts w:eastAsia="Times New Roman"/>
          <w:szCs w:val="24"/>
        </w:rPr>
        <w:tab/>
      </w:r>
    </w:p>
    <w:p w14:paraId="597768A0" w14:textId="516068F3"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Kiểm soát truy cập</w:t>
      </w:r>
      <w:r w:rsidR="0018149C" w:rsidRPr="00262757">
        <w:rPr>
          <w:rFonts w:eastAsia="Times New Roman"/>
          <w:szCs w:val="24"/>
        </w:rPr>
        <w:tab/>
      </w:r>
    </w:p>
    <w:p w14:paraId="54F5AF85" w14:textId="137A22F0"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Nhật ký hệ thống</w:t>
      </w:r>
      <w:r w:rsidR="0018149C" w:rsidRPr="00262757">
        <w:rPr>
          <w:rFonts w:eastAsia="Times New Roman"/>
          <w:szCs w:val="24"/>
        </w:rPr>
        <w:tab/>
      </w:r>
    </w:p>
    <w:p w14:paraId="705B62A5" w14:textId="5C237C5F"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Phòng chống xâm nhập</w:t>
      </w:r>
      <w:r w:rsidR="0018149C" w:rsidRPr="00262757">
        <w:rPr>
          <w:rFonts w:eastAsia="Times New Roman"/>
          <w:szCs w:val="24"/>
        </w:rPr>
        <w:tab/>
      </w:r>
    </w:p>
    <w:p w14:paraId="7CE45244" w14:textId="6614CDA1"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Phòng chống phần mềm độc hại</w:t>
      </w:r>
      <w:r w:rsidR="0018149C" w:rsidRPr="00262757">
        <w:rPr>
          <w:rFonts w:eastAsia="Times New Roman"/>
          <w:szCs w:val="24"/>
        </w:rPr>
        <w:tab/>
      </w:r>
    </w:p>
    <w:p w14:paraId="5E35047F" w14:textId="1E75112C"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Xử lý máy chủ khi chuyển giao</w:t>
      </w:r>
    </w:p>
    <w:p w14:paraId="32FA577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 Bảo đảm an toàn ứng dụng</w:t>
      </w:r>
      <w:r w:rsidRPr="00262757">
        <w:rPr>
          <w:rFonts w:eastAsia="Times New Roman"/>
          <w:szCs w:val="24"/>
        </w:rPr>
        <w:tab/>
      </w:r>
    </w:p>
    <w:p w14:paraId="48FAA6E8" w14:textId="3943E8F0"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Xác thực</w:t>
      </w:r>
      <w:r w:rsidR="0018149C" w:rsidRPr="00262757">
        <w:rPr>
          <w:rFonts w:eastAsia="Times New Roman"/>
          <w:szCs w:val="24"/>
        </w:rPr>
        <w:tab/>
      </w:r>
    </w:p>
    <w:p w14:paraId="52E1E5FA" w14:textId="206A6565"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Kiểm soát truy cập</w:t>
      </w:r>
      <w:r w:rsidR="0018149C" w:rsidRPr="00262757">
        <w:rPr>
          <w:rFonts w:eastAsia="Times New Roman"/>
          <w:szCs w:val="24"/>
        </w:rPr>
        <w:tab/>
      </w:r>
    </w:p>
    <w:p w14:paraId="3F407D8A" w14:textId="3D0E87C6"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Nhật ký hệ thống</w:t>
      </w:r>
      <w:r w:rsidR="0018149C" w:rsidRPr="00262757">
        <w:rPr>
          <w:rFonts w:eastAsia="Times New Roman"/>
          <w:szCs w:val="24"/>
        </w:rPr>
        <w:tab/>
      </w:r>
    </w:p>
    <w:p w14:paraId="281CE92E" w14:textId="40E4B7E6"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w:t>
      </w:r>
      <w:r w:rsidR="00AD6C0E" w:rsidRPr="00262757">
        <w:rPr>
          <w:rFonts w:eastAsia="Times New Roman"/>
          <w:szCs w:val="24"/>
        </w:rPr>
        <w:t>An toàn ứng dụng và mã nguồn</w:t>
      </w:r>
      <w:r w:rsidR="0018149C" w:rsidRPr="00262757">
        <w:rPr>
          <w:rFonts w:eastAsia="Times New Roman"/>
          <w:szCs w:val="24"/>
        </w:rPr>
        <w:tab/>
      </w:r>
    </w:p>
    <w:p w14:paraId="782A5F9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4. Bảo đảm an toàn dữ liệu</w:t>
      </w:r>
      <w:r w:rsidRPr="00262757">
        <w:rPr>
          <w:rFonts w:eastAsia="Times New Roman"/>
          <w:szCs w:val="24"/>
        </w:rPr>
        <w:tab/>
        <w:t xml:space="preserve"> </w:t>
      </w:r>
    </w:p>
    <w:p w14:paraId="0CA190C1" w14:textId="39A28DED" w:rsidR="0018149C" w:rsidRPr="00262757"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Bảo mật dữ liệu</w:t>
      </w:r>
      <w:r w:rsidR="0018149C" w:rsidRPr="00262757">
        <w:rPr>
          <w:rFonts w:eastAsia="Times New Roman"/>
          <w:szCs w:val="24"/>
        </w:rPr>
        <w:tab/>
      </w:r>
    </w:p>
    <w:p w14:paraId="2D3AE374" w14:textId="3DBAA2FF" w:rsidR="00F43038" w:rsidRDefault="00EE6FF0" w:rsidP="00EF3366">
      <w:pPr>
        <w:spacing w:after="120" w:line="288" w:lineRule="auto"/>
        <w:ind w:firstLine="426"/>
        <w:jc w:val="both"/>
        <w:rPr>
          <w:rFonts w:eastAsia="Times New Roman"/>
          <w:szCs w:val="24"/>
        </w:rPr>
      </w:pPr>
      <w:r>
        <w:rPr>
          <w:rFonts w:eastAsia="Times New Roman"/>
          <w:szCs w:val="24"/>
        </w:rPr>
        <w:t>-</w:t>
      </w:r>
      <w:r w:rsidR="0018149C" w:rsidRPr="00262757">
        <w:rPr>
          <w:rFonts w:eastAsia="Times New Roman"/>
          <w:szCs w:val="24"/>
        </w:rPr>
        <w:t xml:space="preserve"> Sao lưu dự phòng</w:t>
      </w:r>
    </w:p>
    <w:p w14:paraId="4DC38C27" w14:textId="7695A05F" w:rsidR="00B5369B" w:rsidRPr="00262757" w:rsidRDefault="00B5369B" w:rsidP="00B5369B">
      <w:pPr>
        <w:spacing w:after="120" w:line="360" w:lineRule="auto"/>
        <w:jc w:val="both"/>
        <w:rPr>
          <w:rFonts w:eastAsia="Times New Roman"/>
          <w:szCs w:val="24"/>
        </w:rPr>
      </w:pPr>
      <w:r w:rsidRPr="0081754E">
        <w:rPr>
          <w:rFonts w:eastAsia="Times New Roman"/>
          <w:szCs w:val="24"/>
          <w:highlight w:val="yellow"/>
        </w:rPr>
        <w:t xml:space="preserve">Đối với các yêu cầu kỹ thuật chưa đáp ứng yêu cầu an toàn cơ bản trong Thuyết minh này, Đơn vị vận hành sẽ triển khai nâng cấp, thiết lập cấu hình hệ thống để đáp ứng yêu cầu </w:t>
      </w:r>
      <w:r w:rsidRPr="0081754E">
        <w:rPr>
          <w:rFonts w:eastAsia="Times New Roman"/>
          <w:b/>
          <w:szCs w:val="24"/>
          <w:highlight w:val="yellow"/>
        </w:rPr>
        <w:t xml:space="preserve">trong vòng </w:t>
      </w:r>
      <w:r w:rsidR="001B1B7E" w:rsidRPr="0081754E">
        <w:rPr>
          <w:rFonts w:eastAsia="Times New Roman"/>
          <w:b/>
          <w:szCs w:val="24"/>
          <w:highlight w:val="yellow"/>
        </w:rPr>
        <w:t xml:space="preserve">12 </w:t>
      </w:r>
      <w:r w:rsidRPr="0081754E">
        <w:rPr>
          <w:rFonts w:eastAsia="Times New Roman"/>
          <w:b/>
          <w:szCs w:val="24"/>
          <w:highlight w:val="yellow"/>
        </w:rPr>
        <w:t>tháng</w:t>
      </w:r>
      <w:r w:rsidRPr="0081754E">
        <w:rPr>
          <w:rFonts w:eastAsia="Times New Roman"/>
          <w:szCs w:val="24"/>
          <w:highlight w:val="yellow"/>
          <w:u w:val="single"/>
        </w:rPr>
        <w:t>,</w:t>
      </w:r>
      <w:r w:rsidRPr="0081754E">
        <w:rPr>
          <w:rFonts w:eastAsia="Times New Roman"/>
          <w:szCs w:val="24"/>
          <w:highlight w:val="yellow"/>
        </w:rPr>
        <w:t xml:space="preserve"> kể từ khi HSĐXCĐ được phê duyệt.</w:t>
      </w:r>
    </w:p>
    <w:p w14:paraId="47349A7A" w14:textId="140CFD0F" w:rsidR="001B51C0" w:rsidRPr="00262757" w:rsidRDefault="001B51C0" w:rsidP="00EF3366">
      <w:pPr>
        <w:spacing w:after="120" w:line="288" w:lineRule="auto"/>
        <w:jc w:val="both"/>
        <w:rPr>
          <w:rFonts w:eastAsia="Times New Roman"/>
          <w:szCs w:val="24"/>
        </w:rPr>
      </w:pPr>
      <w:r w:rsidRPr="00262757">
        <w:rPr>
          <w:rFonts w:eastAsia="Times New Roman"/>
          <w:szCs w:val="24"/>
        </w:rPr>
        <w:t xml:space="preserve">Trên cơ sở đó, thuyết minh phương án bảo đảm an toàn thông tin cho </w:t>
      </w:r>
      <w:r w:rsidR="00550160" w:rsidRPr="00550160">
        <w:rPr>
          <w:rFonts w:eastAsia="Times New Roman"/>
          <w:szCs w:val="24"/>
        </w:rPr>
        <w:t xml:space="preserve">Hệ thống </w:t>
      </w:r>
      <w:r w:rsidR="007E07FB">
        <w:rPr>
          <w:rFonts w:eastAsia="Times New Roman"/>
          <w:szCs w:val="24"/>
        </w:rPr>
        <w:t xml:space="preserve">thông tin </w:t>
      </w:r>
      <w:r w:rsidR="008A0C20" w:rsidRPr="006C33CE">
        <w:rPr>
          <w:rFonts w:eastAsia="Times New Roman"/>
          <w:szCs w:val="24"/>
          <w:highlight w:val="yellow"/>
        </w:rPr>
        <w:t>A</w:t>
      </w:r>
      <w:r w:rsidR="008A0C20" w:rsidRPr="00262757">
        <w:rPr>
          <w:rFonts w:eastAsia="Times New Roman"/>
          <w:szCs w:val="24"/>
        </w:rPr>
        <w:t xml:space="preserve"> </w:t>
      </w:r>
      <w:r w:rsidRPr="00262757">
        <w:rPr>
          <w:rFonts w:eastAsia="Times New Roman"/>
          <w:szCs w:val="24"/>
        </w:rPr>
        <w:t>sẽ bao gồm các thuyết minh thành phần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513"/>
        <w:gridCol w:w="1622"/>
        <w:gridCol w:w="2974"/>
      </w:tblGrid>
      <w:tr w:rsidR="001B51C0" w:rsidRPr="00262757" w14:paraId="639084F8" w14:textId="77777777" w:rsidTr="00B27AC8">
        <w:trPr>
          <w:jc w:val="center"/>
        </w:trPr>
        <w:tc>
          <w:tcPr>
            <w:tcW w:w="455" w:type="pct"/>
            <w:vAlign w:val="center"/>
          </w:tcPr>
          <w:p w14:paraId="4817232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lastRenderedPageBreak/>
              <w:t>STT</w:t>
            </w:r>
          </w:p>
        </w:tc>
        <w:tc>
          <w:tcPr>
            <w:tcW w:w="1969" w:type="pct"/>
            <w:vAlign w:val="center"/>
          </w:tcPr>
          <w:p w14:paraId="3AAC20B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909" w:type="pct"/>
            <w:vAlign w:val="center"/>
          </w:tcPr>
          <w:p w14:paraId="786F603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667" w:type="pct"/>
            <w:vAlign w:val="center"/>
          </w:tcPr>
          <w:p w14:paraId="63CA50F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Nội dung thuyết minh</w:t>
            </w:r>
          </w:p>
        </w:tc>
      </w:tr>
      <w:tr w:rsidR="001B51C0" w:rsidRPr="00262757" w14:paraId="369643C7" w14:textId="77777777" w:rsidTr="00B27AC8">
        <w:trPr>
          <w:jc w:val="center"/>
        </w:trPr>
        <w:tc>
          <w:tcPr>
            <w:tcW w:w="455" w:type="pct"/>
            <w:vAlign w:val="center"/>
          </w:tcPr>
          <w:p w14:paraId="3A4A0040"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69" w:type="pct"/>
            <w:vAlign w:val="center"/>
          </w:tcPr>
          <w:p w14:paraId="43F86F24"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 xml:space="preserve">Thuyết minh phương án đáp ứng yêu cầu </w:t>
            </w:r>
            <w:r w:rsidR="004610A2" w:rsidRPr="00262757">
              <w:rPr>
                <w:rFonts w:eastAsia="Times New Roman"/>
                <w:szCs w:val="24"/>
              </w:rPr>
              <w:t>q</w:t>
            </w:r>
            <w:r w:rsidRPr="00262757">
              <w:rPr>
                <w:rFonts w:eastAsia="Times New Roman"/>
                <w:szCs w:val="24"/>
              </w:rPr>
              <w:t>uản lý</w:t>
            </w:r>
          </w:p>
        </w:tc>
        <w:tc>
          <w:tcPr>
            <w:tcW w:w="909" w:type="pct"/>
            <w:vAlign w:val="center"/>
          </w:tcPr>
          <w:p w14:paraId="2CCC9464" w14:textId="77777777" w:rsidR="001B51C0" w:rsidRPr="00262757" w:rsidRDefault="008617B7" w:rsidP="00EF3366">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F6591C7"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Phụ lục I</w:t>
            </w:r>
          </w:p>
        </w:tc>
      </w:tr>
      <w:tr w:rsidR="00746B6B" w:rsidRPr="00262757" w14:paraId="6D44F525" w14:textId="77777777" w:rsidTr="00B27AC8">
        <w:trPr>
          <w:jc w:val="center"/>
        </w:trPr>
        <w:tc>
          <w:tcPr>
            <w:tcW w:w="455" w:type="pct"/>
            <w:vAlign w:val="center"/>
          </w:tcPr>
          <w:p w14:paraId="3DB303E2"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969" w:type="pct"/>
            <w:vAlign w:val="center"/>
          </w:tcPr>
          <w:p w14:paraId="17A8BFBC" w14:textId="77777777" w:rsidR="00746B6B" w:rsidRPr="00262757" w:rsidRDefault="00746B6B" w:rsidP="00247F65">
            <w:pPr>
              <w:spacing w:after="120" w:line="288" w:lineRule="auto"/>
              <w:ind w:firstLine="0"/>
              <w:rPr>
                <w:rFonts w:eastAsia="Times New Roman"/>
                <w:szCs w:val="24"/>
              </w:rPr>
            </w:pPr>
            <w:r w:rsidRPr="00262757">
              <w:rPr>
                <w:rFonts w:eastAsia="Times New Roman"/>
                <w:szCs w:val="24"/>
              </w:rPr>
              <w:t xml:space="preserve">Thuyết minh phương án đáp ứng yêu cầu kỹ thuật </w:t>
            </w:r>
          </w:p>
        </w:tc>
        <w:tc>
          <w:tcPr>
            <w:tcW w:w="909" w:type="pct"/>
            <w:vAlign w:val="center"/>
          </w:tcPr>
          <w:p w14:paraId="3FD03F7A"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31FFD4B"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Phụ lục II</w:t>
            </w:r>
          </w:p>
        </w:tc>
      </w:tr>
    </w:tbl>
    <w:p w14:paraId="097D708D" w14:textId="77777777" w:rsidR="00874D77" w:rsidRPr="00262757" w:rsidRDefault="00874D77" w:rsidP="00777FEF"/>
    <w:p w14:paraId="2C53781D" w14:textId="77777777" w:rsidR="00874D77" w:rsidRPr="00262757" w:rsidRDefault="00874D77" w:rsidP="00EF3366">
      <w:pPr>
        <w:spacing w:after="120" w:line="288" w:lineRule="auto"/>
        <w:rPr>
          <w:rFonts w:eastAsia="Times New Roman"/>
          <w:b/>
          <w:szCs w:val="20"/>
        </w:rPr>
      </w:pPr>
      <w:r w:rsidRPr="00262757">
        <w:rPr>
          <w:rFonts w:eastAsia="Times New Roman"/>
          <w:b/>
          <w:szCs w:val="20"/>
        </w:rPr>
        <w:br w:type="page"/>
      </w:r>
    </w:p>
    <w:p w14:paraId="1933AE6E" w14:textId="77777777" w:rsidR="001B51C0" w:rsidRPr="00262757" w:rsidRDefault="001B51C0" w:rsidP="00FE07CD">
      <w:pPr>
        <w:pStyle w:val="Heading1"/>
      </w:pPr>
      <w:bookmarkStart w:id="31" w:name="_Toc116482126"/>
      <w:r w:rsidRPr="00262757">
        <w:lastRenderedPageBreak/>
        <w:t>PHỤ LỤC I. THUYẾT MINH PHƯƠNG ÁN BẢO ĐẢM AN TOÀN THÔNG TIN VỀ QUẢN LÝ VỚI CẤP ĐỘ</w:t>
      </w:r>
      <w:r w:rsidR="008617B7" w:rsidRPr="00262757">
        <w:t xml:space="preserve"> 2</w:t>
      </w:r>
      <w:bookmarkEnd w:id="31"/>
    </w:p>
    <w:p w14:paraId="6EB766C8" w14:textId="2A2B3DDD" w:rsidR="001B51C0" w:rsidRPr="00262757" w:rsidRDefault="006E4D8A" w:rsidP="006E4D8A">
      <w:pPr>
        <w:pStyle w:val="Heading2"/>
        <w:numPr>
          <w:ilvl w:val="0"/>
          <w:numId w:val="0"/>
        </w:numPr>
        <w:ind w:firstLine="357"/>
      </w:pPr>
      <w:bookmarkStart w:id="32" w:name="_Toc505175211"/>
      <w:bookmarkStart w:id="33" w:name="_Toc519254509"/>
      <w:bookmarkStart w:id="34" w:name="_Toc521661481"/>
      <w:bookmarkStart w:id="35" w:name="_Toc116482127"/>
      <w:r>
        <w:t xml:space="preserve">6.1.1. </w:t>
      </w:r>
      <w:r w:rsidR="001B51C0" w:rsidRPr="00262757">
        <w:t>Thiết lập chính sách an toàn thông tin</w:t>
      </w:r>
      <w:bookmarkEnd w:id="32"/>
      <w:bookmarkEnd w:id="33"/>
      <w:bookmarkEnd w:id="34"/>
      <w:bookmarkEnd w:id="35"/>
    </w:p>
    <w:p w14:paraId="0CEF0909" w14:textId="3CD401E1" w:rsidR="001B51C0" w:rsidRPr="00262757" w:rsidRDefault="006E4D8A" w:rsidP="006E4D8A">
      <w:pPr>
        <w:pStyle w:val="Heading3"/>
        <w:numPr>
          <w:ilvl w:val="0"/>
          <w:numId w:val="0"/>
        </w:numPr>
        <w:ind w:left="357"/>
      </w:pPr>
      <w:bookmarkStart w:id="36" w:name="_Toc505175212"/>
      <w:bookmarkStart w:id="37" w:name="_Toc519254510"/>
      <w:r>
        <w:t xml:space="preserve">6.1.1.1. </w:t>
      </w:r>
      <w:r w:rsidR="001B51C0" w:rsidRPr="00262757">
        <w:t>Chính sách an toàn thông tin</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04"/>
      </w:tblGrid>
      <w:tr w:rsidR="00840FD1" w:rsidRPr="00262757" w14:paraId="2B2D53C7" w14:textId="77777777" w:rsidTr="001C3195">
        <w:tc>
          <w:tcPr>
            <w:tcW w:w="1617" w:type="dxa"/>
          </w:tcPr>
          <w:p w14:paraId="493A53D8"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304" w:type="dxa"/>
          </w:tcPr>
          <w:p w14:paraId="5DAF5A70" w14:textId="77777777" w:rsidR="00840FD1" w:rsidRPr="00262757" w:rsidRDefault="00874D77" w:rsidP="00EF3366">
            <w:pPr>
              <w:spacing w:after="120" w:line="288" w:lineRule="auto"/>
              <w:ind w:firstLine="0"/>
              <w:jc w:val="both"/>
              <w:rPr>
                <w:rFonts w:eastAsia="Times New Roman"/>
                <w:szCs w:val="24"/>
              </w:rPr>
            </w:pPr>
            <w:r w:rsidRPr="00262757">
              <w:rPr>
                <w:rFonts w:eastAsia="Times New Roman"/>
                <w:szCs w:val="24"/>
              </w:rPr>
              <w:t>Xây dựng chính sách an toàn thông tin</w:t>
            </w:r>
          </w:p>
        </w:tc>
      </w:tr>
      <w:tr w:rsidR="001C3195" w:rsidRPr="00262757" w14:paraId="76633835" w14:textId="77777777" w:rsidTr="001C3195">
        <w:tc>
          <w:tcPr>
            <w:tcW w:w="1617" w:type="dxa"/>
          </w:tcPr>
          <w:p w14:paraId="04F3D203"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Hiện trạng</w:t>
            </w:r>
          </w:p>
        </w:tc>
        <w:tc>
          <w:tcPr>
            <w:tcW w:w="7304" w:type="dxa"/>
          </w:tcPr>
          <w:p w14:paraId="18CC72F7" w14:textId="32A0FBE0" w:rsidR="001C3195" w:rsidRPr="006C33CE" w:rsidRDefault="00C41DF1" w:rsidP="00DC190E">
            <w:pPr>
              <w:spacing w:after="120" w:line="288" w:lineRule="auto"/>
              <w:ind w:firstLine="0"/>
              <w:jc w:val="both"/>
              <w:rPr>
                <w:rFonts w:eastAsia="Times New Roman"/>
                <w:b/>
                <w:szCs w:val="24"/>
              </w:rPr>
            </w:pPr>
            <w:r w:rsidRPr="006C33CE">
              <w:rPr>
                <w:rFonts w:eastAsia="Times New Roman"/>
                <w:b/>
                <w:szCs w:val="24"/>
              </w:rPr>
              <w:t>Chưa đáp ứng</w:t>
            </w:r>
            <w:r w:rsidR="006621EE">
              <w:rPr>
                <w:rFonts w:eastAsia="Times New Roman"/>
                <w:b/>
                <w:szCs w:val="24"/>
              </w:rPr>
              <w:t>/ đáp ứng/ đáp ứng một phần</w:t>
            </w:r>
          </w:p>
        </w:tc>
      </w:tr>
      <w:tr w:rsidR="001C3195" w:rsidRPr="00B27AC8" w14:paraId="6B875B24" w14:textId="77777777" w:rsidTr="001C3195">
        <w:tc>
          <w:tcPr>
            <w:tcW w:w="1617" w:type="dxa"/>
          </w:tcPr>
          <w:p w14:paraId="57703839"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Phương án</w:t>
            </w:r>
          </w:p>
        </w:tc>
        <w:tc>
          <w:tcPr>
            <w:tcW w:w="7304" w:type="dxa"/>
          </w:tcPr>
          <w:p w14:paraId="03EA3C66" w14:textId="4FDA1649" w:rsidR="001C3195" w:rsidRPr="00FF6447" w:rsidRDefault="001C3195" w:rsidP="001C3195">
            <w:pPr>
              <w:pStyle w:val="2-iu1"/>
            </w:pPr>
            <w:bookmarkStart w:id="38" w:name="_Toc106712812"/>
            <w:bookmarkStart w:id="39" w:name="_Toc106712886"/>
            <w:bookmarkStart w:id="40" w:name="_Toc113349947"/>
            <w:bookmarkStart w:id="41" w:name="_Toc116481046"/>
            <w:r>
              <w:rPr>
                <w:lang w:val="en-GB"/>
              </w:rPr>
              <w:t>Mục tiêu, n</w:t>
            </w:r>
            <w:r w:rsidRPr="00FF6447">
              <w:t>guyên tắc bảo đảm an toàn thông tin</w:t>
            </w:r>
            <w:bookmarkEnd w:id="38"/>
            <w:bookmarkEnd w:id="39"/>
            <w:bookmarkEnd w:id="40"/>
            <w:bookmarkEnd w:id="41"/>
          </w:p>
          <w:p w14:paraId="4C1BCBAD"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1. Mục tiêu bảo đảm an toàn thông tin</w:t>
            </w:r>
          </w:p>
          <w:p w14:paraId="616195A5"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Bảo vệ thông tin, hệ thống thông tin trên mạng tránh bị truy nhập, sử dụng, tiết lộ, gián đoạn, sửa  đổi hoặc phá hoại trái phép nhằm bảo đảm tính nguyên vẹn, tính bảo mật và tính khả dụng của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w:t>
            </w:r>
          </w:p>
          <w:p w14:paraId="77B6C70F"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2. Nguyên tắc</w:t>
            </w:r>
          </w:p>
          <w:p w14:paraId="39FF8EC6"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1C151361"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 Bảo đảm an toàn thông tin (ATTT) là yêu cầu bắt buộc, phải được thực hiện thường xuyên, liên tục trong quá trình: </w:t>
            </w:r>
          </w:p>
          <w:p w14:paraId="6F9534B8"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 Thu thập, tạo lập, xử lý, truyền tải, lưu trữ và sử dụng thông tin, dữ liệu.</w:t>
            </w:r>
          </w:p>
          <w:p w14:paraId="4A1477CC"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ii. Thiết kế, thiết lập và vận hành, nâng cấp, hủy bỏ hệ thống thông tin.</w:t>
            </w:r>
          </w:p>
          <w:p w14:paraId="4A66F9BB" w14:textId="0E4497D1" w:rsidR="001C3195" w:rsidRPr="006E4D8A" w:rsidRDefault="001C3195" w:rsidP="001C3195">
            <w:pPr>
              <w:ind w:firstLine="0"/>
              <w:jc w:val="both"/>
              <w:rPr>
                <w:rFonts w:eastAsia="Times New Roman"/>
                <w:lang w:val="vi-VN"/>
              </w:rPr>
            </w:pPr>
            <w:r w:rsidRPr="00A054B6">
              <w:rPr>
                <w:rFonts w:eastAsia="Times New Roman"/>
                <w:szCs w:val="28"/>
                <w:lang w:val="vi-VN"/>
              </w:rPr>
              <w:t xml:space="preserve">c) Việc bảo đảm an toàn thông tin cho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tc>
      </w:tr>
    </w:tbl>
    <w:p w14:paraId="42C0569C" w14:textId="75A2BD11" w:rsidR="001B51C0" w:rsidRPr="006E4D8A" w:rsidRDefault="006E4D8A" w:rsidP="006E4D8A">
      <w:pPr>
        <w:pStyle w:val="Heading3"/>
        <w:numPr>
          <w:ilvl w:val="0"/>
          <w:numId w:val="0"/>
        </w:numPr>
        <w:ind w:left="357"/>
        <w:rPr>
          <w:lang w:val="vi-VN"/>
        </w:rPr>
      </w:pPr>
      <w:bookmarkStart w:id="42" w:name="_Toc519254511"/>
      <w:r w:rsidRPr="006E4D8A">
        <w:rPr>
          <w:lang w:val="vi-VN"/>
        </w:rPr>
        <w:lastRenderedPageBreak/>
        <w:t xml:space="preserve">6.1.1.2. </w:t>
      </w:r>
      <w:r w:rsidR="001B51C0" w:rsidRPr="006E4D8A">
        <w:rPr>
          <w:lang w:val="vi-VN"/>
        </w:rPr>
        <w:t>Xây dựng và công bố</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F9072B" w:rsidRPr="00262757" w14:paraId="0A5A1A9B" w14:textId="77777777" w:rsidTr="00772B7F">
        <w:tc>
          <w:tcPr>
            <w:tcW w:w="1623" w:type="dxa"/>
          </w:tcPr>
          <w:p w14:paraId="67C7731D"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69981492"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Quy định về xây dựng và công bố Quy chế bảo đảm an toàn thông tin</w:t>
            </w:r>
          </w:p>
        </w:tc>
      </w:tr>
      <w:tr w:rsidR="0068013A" w:rsidRPr="00262757" w14:paraId="3CCDE905" w14:textId="77777777" w:rsidTr="00772B7F">
        <w:tc>
          <w:tcPr>
            <w:tcW w:w="1623" w:type="dxa"/>
          </w:tcPr>
          <w:p w14:paraId="3DBB5F8F"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584DD414" w14:textId="74B29A2D" w:rsidR="0068013A" w:rsidRPr="0096539A" w:rsidRDefault="006621EE" w:rsidP="00DC190E">
            <w:pPr>
              <w:spacing w:after="120"/>
              <w:ind w:firstLine="0"/>
              <w:jc w:val="both"/>
              <w:rPr>
                <w:rFonts w:eastAsia="Times New Roman"/>
                <w:i/>
              </w:rPr>
            </w:pPr>
            <w:r w:rsidRPr="006C33CE">
              <w:rPr>
                <w:rFonts w:eastAsia="Times New Roman"/>
                <w:b/>
                <w:szCs w:val="24"/>
              </w:rPr>
              <w:t>Chưa đáp ứng</w:t>
            </w:r>
            <w:r>
              <w:rPr>
                <w:rFonts w:eastAsia="Times New Roman"/>
                <w:b/>
                <w:szCs w:val="24"/>
              </w:rPr>
              <w:t>/ đáp ứng/ đáp ứng một phần</w:t>
            </w:r>
          </w:p>
        </w:tc>
      </w:tr>
      <w:tr w:rsidR="0068013A" w:rsidRPr="00262757" w14:paraId="5D4DEC57" w14:textId="77777777" w:rsidTr="00772B7F">
        <w:tc>
          <w:tcPr>
            <w:tcW w:w="1623" w:type="dxa"/>
          </w:tcPr>
          <w:p w14:paraId="427131EB"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0DE5C6A7" w14:textId="14EA355E" w:rsidR="0068013A" w:rsidRPr="00DE64D2" w:rsidRDefault="0068013A" w:rsidP="0068013A">
            <w:pPr>
              <w:spacing w:after="120" w:line="420" w:lineRule="exact"/>
              <w:ind w:firstLine="0"/>
              <w:jc w:val="both"/>
              <w:rPr>
                <w:rFonts w:eastAsia="Times New Roman"/>
                <w:b/>
                <w:bCs/>
                <w:szCs w:val="24"/>
              </w:rPr>
            </w:pPr>
            <w:r w:rsidRPr="00DE64D2">
              <w:rPr>
                <w:rFonts w:eastAsia="Times New Roman"/>
                <w:b/>
                <w:bCs/>
                <w:szCs w:val="24"/>
              </w:rPr>
              <w:t>Xây dựng và công bố</w:t>
            </w:r>
          </w:p>
          <w:p w14:paraId="347DE884" w14:textId="7E93BFDB" w:rsidR="0068013A" w:rsidRPr="00262757" w:rsidRDefault="0014377B" w:rsidP="0068013A">
            <w:pPr>
              <w:spacing w:after="120" w:line="288" w:lineRule="auto"/>
              <w:ind w:firstLine="0"/>
              <w:jc w:val="both"/>
              <w:rPr>
                <w:rFonts w:eastAsia="Times New Roman"/>
                <w:szCs w:val="24"/>
              </w:rPr>
            </w:pPr>
            <w:r w:rsidRPr="0014377B">
              <w:rPr>
                <w:rFonts w:eastAsia="Times New Roman"/>
                <w:szCs w:val="24"/>
                <w:lang w:eastAsia="x-none"/>
              </w:rPr>
              <w:t>Quy chế này được tổ chức/bộ phận trình người đúng đầu đơn vị vận hành trước khi công bố áp dụng.</w:t>
            </w:r>
          </w:p>
        </w:tc>
      </w:tr>
    </w:tbl>
    <w:p w14:paraId="11709E06" w14:textId="5B15EE71" w:rsidR="001B51C0" w:rsidRPr="00262757" w:rsidRDefault="006E4D8A" w:rsidP="006E4D8A">
      <w:pPr>
        <w:pStyle w:val="Heading3"/>
        <w:numPr>
          <w:ilvl w:val="0"/>
          <w:numId w:val="0"/>
        </w:numPr>
        <w:ind w:left="357"/>
      </w:pPr>
      <w:bookmarkStart w:id="43" w:name="_Toc519254512"/>
      <w:r>
        <w:t xml:space="preserve">6.1.1.3. </w:t>
      </w:r>
      <w:r w:rsidR="001B51C0" w:rsidRPr="00262757">
        <w:t>Rà soát, sửa đổi</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840FD1" w:rsidRPr="00262757" w14:paraId="2E3D74FA" w14:textId="77777777" w:rsidTr="00772B7F">
        <w:tc>
          <w:tcPr>
            <w:tcW w:w="1623" w:type="dxa"/>
          </w:tcPr>
          <w:p w14:paraId="286B0C8B"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DCD0B7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Có quy định về việc rà soát, sửa đổi Quy chế bảo đảm an toàn thông tin</w:t>
            </w:r>
          </w:p>
        </w:tc>
      </w:tr>
      <w:tr w:rsidR="00772B7F" w:rsidRPr="00262757" w14:paraId="6D0EF771" w14:textId="77777777" w:rsidTr="00772B7F">
        <w:tc>
          <w:tcPr>
            <w:tcW w:w="1623" w:type="dxa"/>
          </w:tcPr>
          <w:p w14:paraId="06BD5CC3"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99C5253" w14:textId="3EB46252" w:rsidR="00772B7F" w:rsidRPr="004A0C99" w:rsidRDefault="006621EE" w:rsidP="00772B7F">
            <w:pPr>
              <w:spacing w:after="120"/>
              <w:ind w:firstLine="0"/>
              <w:jc w:val="both"/>
              <w:rPr>
                <w:rFonts w:eastAsia="Times New Roman"/>
                <w:bCs/>
                <w:i/>
              </w:rPr>
            </w:pPr>
            <w:r w:rsidRPr="006C33CE">
              <w:rPr>
                <w:rFonts w:eastAsia="Times New Roman"/>
                <w:b/>
                <w:szCs w:val="24"/>
              </w:rPr>
              <w:t>Chưa đáp ứng</w:t>
            </w:r>
            <w:r>
              <w:rPr>
                <w:rFonts w:eastAsia="Times New Roman"/>
                <w:b/>
                <w:szCs w:val="24"/>
              </w:rPr>
              <w:t>/ đáp ứng/ đáp ứng một phần</w:t>
            </w:r>
          </w:p>
        </w:tc>
      </w:tr>
      <w:tr w:rsidR="00772B7F" w:rsidRPr="00262757" w14:paraId="2D0525E5" w14:textId="77777777" w:rsidTr="00772B7F">
        <w:tc>
          <w:tcPr>
            <w:tcW w:w="1623" w:type="dxa"/>
          </w:tcPr>
          <w:p w14:paraId="72379A37"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63C5F3A" w14:textId="5FB0E15F" w:rsidR="00C9111F" w:rsidRPr="00C9111F" w:rsidRDefault="00C9111F" w:rsidP="00C9111F">
            <w:pPr>
              <w:spacing w:after="120" w:line="288" w:lineRule="auto"/>
              <w:ind w:firstLine="0"/>
              <w:jc w:val="both"/>
              <w:rPr>
                <w:rFonts w:eastAsia="Times New Roman"/>
                <w:bCs/>
                <w:szCs w:val="24"/>
              </w:rPr>
            </w:pPr>
            <w:r w:rsidRPr="00C9111F">
              <w:rPr>
                <w:rFonts w:eastAsia="Times New Roman"/>
                <w:b/>
                <w:bCs/>
                <w:szCs w:val="24"/>
              </w:rPr>
              <w:t>Rà soát, cập nhật, bổ sung Quy chế</w:t>
            </w:r>
          </w:p>
          <w:p w14:paraId="3C61E591" w14:textId="77777777" w:rsidR="0014377B" w:rsidRPr="0014377B" w:rsidRDefault="0014377B" w:rsidP="0014377B">
            <w:pPr>
              <w:spacing w:after="120" w:line="288" w:lineRule="auto"/>
              <w:ind w:firstLine="0"/>
              <w:jc w:val="both"/>
              <w:rPr>
                <w:rFonts w:eastAsia="Times New Roman"/>
                <w:szCs w:val="24"/>
              </w:rPr>
            </w:pPr>
            <w:r w:rsidRPr="0014377B">
              <w:rPr>
                <w:rFonts w:eastAsia="Times New Roman"/>
                <w:szCs w:val="24"/>
              </w:rPr>
              <w:t>1. Định kỳ 03 năm hoặc khi có thay đổi Quy chế bảo đảm an toàn thông tin kiểm tra lại tính phù hợp và thực hiện rà soát, cập nhật, bổ sung. </w:t>
            </w:r>
          </w:p>
          <w:p w14:paraId="1A57953E" w14:textId="679E93CB" w:rsidR="00772B7F" w:rsidRPr="00262757" w:rsidRDefault="0014377B" w:rsidP="00772B7F">
            <w:pPr>
              <w:spacing w:after="120" w:line="288" w:lineRule="auto"/>
              <w:ind w:firstLine="0"/>
              <w:jc w:val="both"/>
              <w:rPr>
                <w:rFonts w:eastAsia="Times New Roman"/>
                <w:szCs w:val="24"/>
              </w:rPr>
            </w:pPr>
            <w:r w:rsidRPr="0014377B">
              <w:rPr>
                <w:rFonts w:eastAsia="Times New Roman"/>
                <w:szCs w:val="24"/>
              </w:rPr>
              <w:t> 2. Có hồ sơ lưu lại thông tin phản hồi của đối tượng áp dụng chính sách trong quá trình triển khai, áp dụng chính sách an toàn thông tin. </w:t>
            </w:r>
          </w:p>
        </w:tc>
      </w:tr>
    </w:tbl>
    <w:p w14:paraId="398B88C6" w14:textId="0CC4D42F" w:rsidR="001B51C0" w:rsidRPr="00262757" w:rsidRDefault="006E4D8A" w:rsidP="006E4D8A">
      <w:pPr>
        <w:pStyle w:val="Heading2"/>
        <w:numPr>
          <w:ilvl w:val="0"/>
          <w:numId w:val="0"/>
        </w:numPr>
        <w:ind w:left="357"/>
      </w:pPr>
      <w:bookmarkStart w:id="44" w:name="_Toc519254513"/>
      <w:bookmarkStart w:id="45" w:name="_Toc521661482"/>
      <w:bookmarkStart w:id="46" w:name="_Toc116482128"/>
      <w:r>
        <w:t xml:space="preserve">6.1.2. </w:t>
      </w:r>
      <w:r w:rsidR="001B51C0" w:rsidRPr="00262757">
        <w:t>Tổ chức bảo đảm an toàn thông tin</w:t>
      </w:r>
      <w:bookmarkEnd w:id="44"/>
      <w:bookmarkEnd w:id="45"/>
      <w:bookmarkEnd w:id="46"/>
    </w:p>
    <w:p w14:paraId="390AF1D1" w14:textId="1693C301" w:rsidR="001B51C0" w:rsidRPr="00262757" w:rsidRDefault="006E4D8A" w:rsidP="006E4D8A">
      <w:pPr>
        <w:pStyle w:val="Heading3"/>
        <w:numPr>
          <w:ilvl w:val="0"/>
          <w:numId w:val="0"/>
        </w:numPr>
        <w:ind w:firstLine="357"/>
      </w:pPr>
      <w:bookmarkStart w:id="47" w:name="_Toc519254514"/>
      <w:r>
        <w:t xml:space="preserve">6.1.2.1. </w:t>
      </w:r>
      <w:r w:rsidR="001B51C0" w:rsidRPr="00262757">
        <w:t>Đơn vị chuyên trách về an toàn thông tin</w:t>
      </w:r>
      <w:bookmarkEnd w:id="47"/>
      <w:r w:rsidR="00840FD1" w:rsidRPr="002627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840FD1" w:rsidRPr="00262757" w14:paraId="649DB378" w14:textId="77777777" w:rsidTr="00772B7F">
        <w:tc>
          <w:tcPr>
            <w:tcW w:w="1624" w:type="dxa"/>
          </w:tcPr>
          <w:p w14:paraId="73EBA940"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32C903A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Thành lập hoặc chỉ định đơn vị/bộ phận chuyên trách về an toàn thông tin trong tổ chức</w:t>
            </w:r>
          </w:p>
        </w:tc>
      </w:tr>
      <w:tr w:rsidR="005A0C61" w:rsidRPr="00262757" w14:paraId="1C1A2908" w14:textId="77777777" w:rsidTr="00772B7F">
        <w:tc>
          <w:tcPr>
            <w:tcW w:w="1624" w:type="dxa"/>
          </w:tcPr>
          <w:p w14:paraId="10FAFD54"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07D5473A" w14:textId="34FACC16" w:rsidR="005A0C61" w:rsidRPr="00F93076" w:rsidRDefault="006621EE" w:rsidP="005A0C6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5A0C61" w:rsidRPr="00262757" w14:paraId="794A47B1" w14:textId="77777777" w:rsidTr="00772B7F">
        <w:tc>
          <w:tcPr>
            <w:tcW w:w="1624" w:type="dxa"/>
          </w:tcPr>
          <w:p w14:paraId="32A4CAC9"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78D0775D" w14:textId="7433945C" w:rsidR="005A0C61" w:rsidRPr="007E07FB" w:rsidRDefault="005A0C61" w:rsidP="005A0C61">
            <w:pPr>
              <w:spacing w:after="120" w:line="420" w:lineRule="exact"/>
              <w:ind w:firstLine="0"/>
              <w:jc w:val="both"/>
              <w:rPr>
                <w:b/>
                <w:bCs/>
              </w:rPr>
            </w:pPr>
            <w:r w:rsidRPr="00A1150A">
              <w:rPr>
                <w:b/>
                <w:bCs/>
                <w:szCs w:val="28"/>
              </w:rPr>
              <w:t xml:space="preserve">Trách nhiệm của </w:t>
            </w:r>
            <w:r w:rsidR="007E07FB">
              <w:rPr>
                <w:b/>
                <w:bCs/>
                <w:szCs w:val="28"/>
              </w:rPr>
              <w:t>… (</w:t>
            </w:r>
            <w:r w:rsidRPr="00A1150A">
              <w:rPr>
                <w:b/>
                <w:bCs/>
                <w:szCs w:val="28"/>
                <w:lang w:val="vi-VN"/>
              </w:rPr>
              <w:t>Đơn vị chuyên trách về an toàn thông tin</w:t>
            </w:r>
            <w:r w:rsidR="007E07FB">
              <w:rPr>
                <w:b/>
                <w:bCs/>
                <w:szCs w:val="28"/>
              </w:rPr>
              <w:t>)</w:t>
            </w:r>
          </w:p>
          <w:p w14:paraId="0453F89A" w14:textId="77777777" w:rsidR="003D1281" w:rsidRPr="003D1281" w:rsidRDefault="003D1281" w:rsidP="003D1281">
            <w:pPr>
              <w:spacing w:after="120" w:line="288" w:lineRule="auto"/>
              <w:ind w:firstLine="0"/>
              <w:jc w:val="both"/>
              <w:rPr>
                <w:szCs w:val="28"/>
              </w:rPr>
            </w:pPr>
            <w:r w:rsidRPr="003D1281">
              <w:rPr>
                <w:szCs w:val="28"/>
              </w:rPr>
              <w:t>1.</w:t>
            </w:r>
            <w:r w:rsidRPr="003D1281">
              <w:rPr>
                <w:i/>
                <w:iCs/>
                <w:szCs w:val="28"/>
              </w:rPr>
              <w:t xml:space="preserve"> Giao Phòng A </w:t>
            </w:r>
            <w:r w:rsidRPr="003D1281">
              <w:rPr>
                <w:szCs w:val="28"/>
                <w:lang w:val="vi-VN"/>
              </w:rPr>
              <w:t>là bộ phận chuyên trách về an toàn thông tin, có trách nhiệm bảo đảm an toàn thông tin cho hệ thống thông tin</w:t>
            </w:r>
            <w:r w:rsidRPr="003D1281">
              <w:rPr>
                <w:szCs w:val="28"/>
              </w:rPr>
              <w:t> </w:t>
            </w:r>
          </w:p>
          <w:p w14:paraId="7704414E" w14:textId="06443A80" w:rsidR="005A0C61" w:rsidRPr="003D1281" w:rsidRDefault="003D1281" w:rsidP="005A0C61">
            <w:pPr>
              <w:spacing w:after="120" w:line="288" w:lineRule="auto"/>
              <w:ind w:firstLine="0"/>
              <w:jc w:val="both"/>
              <w:rPr>
                <w:szCs w:val="28"/>
              </w:rPr>
            </w:pPr>
            <w:r w:rsidRPr="003D1281">
              <w:rPr>
                <w:szCs w:val="28"/>
                <w:lang w:val="vi-VN"/>
              </w:rPr>
              <w:lastRenderedPageBreak/>
              <w:t>2. Tuân thủ các quy định về trách nhiệm của bộ phận chuyên trách về an toàn thông tin được giao tại Quy chế này.</w:t>
            </w:r>
            <w:r w:rsidRPr="003D1281">
              <w:rPr>
                <w:szCs w:val="28"/>
              </w:rPr>
              <w:t> </w:t>
            </w:r>
          </w:p>
        </w:tc>
      </w:tr>
    </w:tbl>
    <w:p w14:paraId="31AD42F8" w14:textId="1D6507D1" w:rsidR="001B51C0" w:rsidRPr="00262757" w:rsidRDefault="00B87034" w:rsidP="00B87034">
      <w:pPr>
        <w:pStyle w:val="Heading3"/>
        <w:numPr>
          <w:ilvl w:val="0"/>
          <w:numId w:val="0"/>
        </w:numPr>
        <w:ind w:left="357"/>
      </w:pPr>
      <w:bookmarkStart w:id="48" w:name="_Toc519254515"/>
      <w:r>
        <w:lastRenderedPageBreak/>
        <w:t xml:space="preserve">6.1.2.2. </w:t>
      </w:r>
      <w:r w:rsidR="001B51C0" w:rsidRPr="00262757">
        <w:t>Phối hợp với những cơ quan/tổ chức có thẩm quyền</w:t>
      </w:r>
      <w:bookmarkEnd w:id="48"/>
    </w:p>
    <w:p w14:paraId="5EEEECB3" w14:textId="709C3F73" w:rsidR="00FE07CD" w:rsidRPr="00262757" w:rsidRDefault="00B87034" w:rsidP="00B87034">
      <w:pPr>
        <w:pStyle w:val="Heading4"/>
        <w:numPr>
          <w:ilvl w:val="0"/>
          <w:numId w:val="0"/>
        </w:numPr>
        <w:ind w:left="357"/>
      </w:pPr>
      <w:r>
        <w:t xml:space="preserve">6.1.2.2.a. </w:t>
      </w:r>
      <w:r w:rsidR="00FE07CD" w:rsidRPr="00262757">
        <w:t>Có đầu mối liên hệ, phối hợp với các cơ quan, tổ chức có thẩm quyền quản</w:t>
      </w:r>
      <w:r w:rsidR="00DF2E2A" w:rsidRPr="00262757">
        <w:t xml:space="preserve"> </w:t>
      </w:r>
      <w:r w:rsidR="00FE07CD" w:rsidRPr="00262757">
        <w:t>lý về an toàn thông tin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DF2E2A" w:rsidRPr="00262757" w14:paraId="70A7DAA1" w14:textId="77777777" w:rsidTr="00DF2E2A">
        <w:trPr>
          <w:jc w:val="center"/>
        </w:trPr>
        <w:tc>
          <w:tcPr>
            <w:tcW w:w="887" w:type="pct"/>
          </w:tcPr>
          <w:p w14:paraId="0EFB693F"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E013DAC" w14:textId="77777777" w:rsidR="00DF2E2A" w:rsidRPr="00262757" w:rsidRDefault="00DF2E2A" w:rsidP="0019356A">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có thẩm quyền quản lý về an toàn thông tin</w:t>
            </w:r>
          </w:p>
        </w:tc>
      </w:tr>
      <w:tr w:rsidR="007056EF" w:rsidRPr="00262757" w14:paraId="6C054101" w14:textId="77777777" w:rsidTr="00DF2E2A">
        <w:trPr>
          <w:jc w:val="center"/>
        </w:trPr>
        <w:tc>
          <w:tcPr>
            <w:tcW w:w="887" w:type="pct"/>
          </w:tcPr>
          <w:p w14:paraId="727B48F2"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7EAA72DB" w14:textId="49596DB5" w:rsidR="007056EF" w:rsidRPr="00F93076" w:rsidRDefault="006621EE" w:rsidP="007056EF">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7056EF" w:rsidRPr="00262757" w14:paraId="4F132BD2" w14:textId="77777777" w:rsidTr="00DF2E2A">
        <w:trPr>
          <w:jc w:val="center"/>
        </w:trPr>
        <w:tc>
          <w:tcPr>
            <w:tcW w:w="887" w:type="pct"/>
          </w:tcPr>
          <w:p w14:paraId="209BB089"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4E9344DE" w14:textId="5C117AB7" w:rsidR="007056EF" w:rsidRPr="003C50CC" w:rsidRDefault="007056EF" w:rsidP="007056EF">
            <w:pPr>
              <w:spacing w:after="120" w:line="420" w:lineRule="exact"/>
              <w:ind w:firstLine="0"/>
              <w:jc w:val="both"/>
              <w:rPr>
                <w:b/>
                <w:bCs/>
              </w:rPr>
            </w:pPr>
            <w:r w:rsidRPr="003C50CC">
              <w:rPr>
                <w:b/>
                <w:bCs/>
                <w:szCs w:val="28"/>
              </w:rPr>
              <w:t>Phối hợp với những cơ quan/tổ chức có thẩm quyền</w:t>
            </w:r>
          </w:p>
          <w:p w14:paraId="4398255D" w14:textId="77777777" w:rsidR="008A54CA" w:rsidRPr="008A54CA" w:rsidRDefault="008A54CA" w:rsidP="008A54CA">
            <w:pPr>
              <w:spacing w:after="120" w:line="420" w:lineRule="exact"/>
              <w:ind w:firstLine="0"/>
              <w:jc w:val="both"/>
              <w:rPr>
                <w:szCs w:val="28"/>
              </w:rPr>
            </w:pPr>
            <w:r w:rsidRPr="008A54CA">
              <w:rPr>
                <w:szCs w:val="28"/>
              </w:rPr>
              <w:t>1. Đầu mối liên hệ, phối hợp với các cơ quan, tổ chức có thẩm quyền quản lý về an toàn thông tin: </w:t>
            </w:r>
          </w:p>
          <w:p w14:paraId="43D7F65D" w14:textId="782357C1" w:rsidR="007056EF" w:rsidRPr="008A54CA" w:rsidRDefault="008A54CA" w:rsidP="008A54CA">
            <w:pPr>
              <w:spacing w:after="120" w:line="420" w:lineRule="exact"/>
              <w:ind w:firstLine="0"/>
              <w:jc w:val="both"/>
              <w:rPr>
                <w:szCs w:val="28"/>
              </w:rPr>
            </w:pPr>
            <w:r w:rsidRPr="008A54CA">
              <w:rPr>
                <w:szCs w:val="28"/>
              </w:rPr>
              <w:t>Sở/Ngành/Xã… (</w:t>
            </w:r>
            <w:r w:rsidRPr="008A54CA">
              <w:rPr>
                <w:i/>
                <w:iCs/>
                <w:szCs w:val="28"/>
              </w:rPr>
              <w:t>Đơn vị vận hành hệ thống thông tin</w:t>
            </w:r>
            <w:r w:rsidRPr="008A54CA">
              <w:rPr>
                <w:szCs w:val="28"/>
              </w:rPr>
              <w:t>) giao Phòng A (</w:t>
            </w:r>
            <w:r w:rsidRPr="008A54CA">
              <w:rPr>
                <w:i/>
                <w:iCs/>
                <w:szCs w:val="28"/>
              </w:rPr>
              <w:t>tên bộ phận chuyên trách của Đơn vị vận hành</w:t>
            </w:r>
            <w:r w:rsidRPr="008A54CA">
              <w:rPr>
                <w:szCs w:val="28"/>
              </w:rPr>
              <w:t>) là đầu mối liên hệ, phối hợp các cơ quan, tổ chức có thẩm quyền quản lý về an toàn thông tin phục</w:t>
            </w:r>
            <w:r w:rsidRPr="008A54CA">
              <w:rPr>
                <w:szCs w:val="28"/>
                <w:lang w:val="vi-VN"/>
              </w:rPr>
              <w:t xml:space="preserve"> vụ việc bảo đảm an toàn, an ninh mạng cho Hệ thống</w:t>
            </w:r>
            <w:r w:rsidRPr="008A54CA">
              <w:rPr>
                <w:szCs w:val="28"/>
              </w:rPr>
              <w:t>… </w:t>
            </w:r>
          </w:p>
        </w:tc>
      </w:tr>
    </w:tbl>
    <w:p w14:paraId="2D84EF8E" w14:textId="77777777" w:rsidR="00DF2E2A" w:rsidRPr="00262757" w:rsidRDefault="00DF2E2A" w:rsidP="00DF2E2A"/>
    <w:p w14:paraId="5FE6F360" w14:textId="19968727" w:rsidR="00DF2E2A" w:rsidRPr="00262757" w:rsidRDefault="00B87034" w:rsidP="00B87034">
      <w:pPr>
        <w:pStyle w:val="Heading4"/>
        <w:numPr>
          <w:ilvl w:val="0"/>
          <w:numId w:val="0"/>
        </w:numPr>
        <w:ind w:left="357"/>
      </w:pPr>
      <w:r>
        <w:t xml:space="preserve">6.1.2.2.b. </w:t>
      </w:r>
      <w:r w:rsidR="0064479E" w:rsidRPr="00262757">
        <w:t>Có đầu mối liên hệ, phối hợp với các cơ quan, tổ chức trong công tác hỗ trợ điều phối xử lý sự cố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DF2E2A" w:rsidRPr="00262757" w14:paraId="084FC6E5" w14:textId="77777777" w:rsidTr="00772B7F">
        <w:tc>
          <w:tcPr>
            <w:tcW w:w="1623" w:type="dxa"/>
          </w:tcPr>
          <w:p w14:paraId="3A138D15"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1B1824FD" w14:textId="77777777" w:rsidR="0064479E" w:rsidRPr="00262757" w:rsidRDefault="0064479E" w:rsidP="0064479E">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trong công tác hỗ trợ điều phối xử lý sự cố an toàn thông tin</w:t>
            </w:r>
          </w:p>
        </w:tc>
      </w:tr>
      <w:tr w:rsidR="007B021C" w:rsidRPr="00262757" w14:paraId="4D77F4BA" w14:textId="77777777" w:rsidTr="00772B7F">
        <w:tc>
          <w:tcPr>
            <w:tcW w:w="1623" w:type="dxa"/>
          </w:tcPr>
          <w:p w14:paraId="778DEF84"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B2AA13A" w14:textId="59204DF0" w:rsidR="007B021C" w:rsidRPr="00F93076" w:rsidRDefault="006621EE" w:rsidP="007B021C">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7B021C" w:rsidRPr="00262757" w14:paraId="446E373E" w14:textId="77777777" w:rsidTr="00772B7F">
        <w:tc>
          <w:tcPr>
            <w:tcW w:w="1623" w:type="dxa"/>
          </w:tcPr>
          <w:p w14:paraId="0DF4686D"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4CD5FA8" w14:textId="2AD8266E" w:rsidR="007B021C" w:rsidRPr="003C50CC" w:rsidRDefault="007B021C" w:rsidP="007B021C">
            <w:pPr>
              <w:spacing w:after="120" w:line="420" w:lineRule="exact"/>
              <w:ind w:firstLine="0"/>
              <w:jc w:val="both"/>
              <w:rPr>
                <w:b/>
                <w:bCs/>
              </w:rPr>
            </w:pPr>
            <w:r w:rsidRPr="003C50CC">
              <w:rPr>
                <w:b/>
                <w:bCs/>
                <w:szCs w:val="28"/>
              </w:rPr>
              <w:t>Phối hợp với những cơ quan/tổ chức có thẩm quyền</w:t>
            </w:r>
          </w:p>
          <w:p w14:paraId="0D6F93C7" w14:textId="77777777" w:rsidR="007B021C" w:rsidRPr="007B021C" w:rsidRDefault="007B021C" w:rsidP="007B021C">
            <w:pPr>
              <w:spacing w:after="120" w:line="420" w:lineRule="exact"/>
              <w:ind w:firstLine="0"/>
              <w:jc w:val="both"/>
              <w:rPr>
                <w:szCs w:val="28"/>
              </w:rPr>
            </w:pPr>
            <w:r w:rsidRPr="007B021C">
              <w:rPr>
                <w:szCs w:val="28"/>
                <w:lang w:val="vi-VN"/>
              </w:rPr>
              <w:t>2. Đầu mối liên hệ, phối hợp với các cơ quan, tổ chức trong công tác hỗ trợ điều phối xử lý sự cố an toàn thông tin: </w:t>
            </w:r>
            <w:r w:rsidRPr="007B021C">
              <w:rPr>
                <w:szCs w:val="28"/>
              </w:rPr>
              <w:t> </w:t>
            </w:r>
          </w:p>
          <w:p w14:paraId="69AA67C9" w14:textId="1CF002FF" w:rsidR="00BE2463" w:rsidRPr="00BE2463" w:rsidRDefault="00BE2463" w:rsidP="00BE2463">
            <w:pPr>
              <w:spacing w:after="120" w:line="420" w:lineRule="exact"/>
              <w:ind w:firstLine="0"/>
              <w:jc w:val="both"/>
              <w:rPr>
                <w:szCs w:val="28"/>
                <w:lang w:val="vi-VN"/>
              </w:rPr>
            </w:pPr>
            <w:r w:rsidRPr="00BE2463">
              <w:rPr>
                <w:szCs w:val="28"/>
                <w:lang w:val="vi-VN"/>
              </w:rPr>
              <w:t>a) Đội Ứng cứu sự cố an toàn thông tin mạng t</w:t>
            </w:r>
            <w:r w:rsidR="006621EE">
              <w:rPr>
                <w:szCs w:val="28"/>
              </w:rPr>
              <w:t>ỉnh Khánh Hòa</w:t>
            </w:r>
            <w:r w:rsidRPr="00BE2463">
              <w:rPr>
                <w:szCs w:val="28"/>
                <w:lang w:val="vi-VN"/>
              </w:rPr>
              <w:t>:</w:t>
            </w:r>
          </w:p>
          <w:p w14:paraId="495C886C" w14:textId="7C016E91"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hotline 24/7: </w:t>
            </w:r>
          </w:p>
          <w:p w14:paraId="7DEA817B" w14:textId="5DFBA291"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trong giờ hành chính: </w:t>
            </w:r>
          </w:p>
          <w:p w14:paraId="5E34BAC2" w14:textId="4AF4E87D" w:rsidR="00BE2463" w:rsidRPr="006621EE" w:rsidRDefault="00BE2463" w:rsidP="00BE2463">
            <w:pPr>
              <w:spacing w:after="120" w:line="420" w:lineRule="exact"/>
              <w:ind w:firstLine="0"/>
              <w:jc w:val="both"/>
              <w:rPr>
                <w:szCs w:val="28"/>
              </w:rPr>
            </w:pPr>
            <w:r w:rsidRPr="00BE2463">
              <w:rPr>
                <w:szCs w:val="28"/>
                <w:lang w:val="vi-VN"/>
              </w:rPr>
              <w:lastRenderedPageBreak/>
              <w:t xml:space="preserve">- Thư điện tử: </w:t>
            </w:r>
            <w:r w:rsidR="006621EE" w:rsidRPr="006621EE">
              <w:rPr>
                <w:szCs w:val="28"/>
                <w:lang w:val="vi-VN"/>
              </w:rPr>
              <w:t>panm.cat@khanhhoa.gov.vn</w:t>
            </w:r>
          </w:p>
          <w:p w14:paraId="3207F638" w14:textId="2C0BD1FF" w:rsidR="007B021C" w:rsidRPr="007B021C" w:rsidRDefault="007B021C" w:rsidP="00BE2463">
            <w:pPr>
              <w:spacing w:after="120" w:line="420" w:lineRule="exact"/>
              <w:ind w:firstLine="0"/>
              <w:jc w:val="both"/>
              <w:rPr>
                <w:szCs w:val="28"/>
              </w:rPr>
            </w:pPr>
            <w:r w:rsidRPr="007B021C">
              <w:rPr>
                <w:szCs w:val="28"/>
                <w:lang w:val="vi-VN"/>
              </w:rPr>
              <w:t xml:space="preserve">b) Cục An </w:t>
            </w:r>
            <w:r w:rsidR="006621EE">
              <w:rPr>
                <w:szCs w:val="28"/>
              </w:rPr>
              <w:t>ninh mạng và phòng chống tội phạm sử dụng công nghệ cao</w:t>
            </w:r>
            <w:r w:rsidRPr="007B021C">
              <w:rPr>
                <w:szCs w:val="28"/>
                <w:lang w:val="vi-VN"/>
              </w:rPr>
              <w:t>/Trung tâm Ứng cứu khẩn cấp không gian mạng Việt Nam (VNCERT)</w:t>
            </w:r>
            <w:r w:rsidRPr="007B021C">
              <w:rPr>
                <w:szCs w:val="28"/>
              </w:rPr>
              <w:t> </w:t>
            </w:r>
          </w:p>
          <w:p w14:paraId="767D90F1" w14:textId="7EEA6CDD" w:rsidR="007B021C" w:rsidRPr="007B021C" w:rsidRDefault="007B021C" w:rsidP="007B021C">
            <w:pPr>
              <w:spacing w:after="120" w:line="420" w:lineRule="exact"/>
              <w:ind w:firstLine="0"/>
              <w:jc w:val="both"/>
              <w:rPr>
                <w:szCs w:val="28"/>
              </w:rPr>
            </w:pPr>
            <w:r w:rsidRPr="007B021C">
              <w:rPr>
                <w:szCs w:val="28"/>
                <w:lang w:val="vi-VN"/>
              </w:rPr>
              <w:t xml:space="preserve">- Người liên hệ/bộ phận: </w:t>
            </w:r>
          </w:p>
          <w:p w14:paraId="4A2E5C25" w14:textId="4AD74E93" w:rsidR="007B021C" w:rsidRPr="007B021C" w:rsidRDefault="007B021C" w:rsidP="007B021C">
            <w:pPr>
              <w:spacing w:after="120" w:line="420" w:lineRule="exact"/>
              <w:ind w:firstLine="0"/>
              <w:jc w:val="both"/>
              <w:rPr>
                <w:szCs w:val="28"/>
              </w:rPr>
            </w:pPr>
            <w:r w:rsidRPr="007B021C">
              <w:rPr>
                <w:szCs w:val="28"/>
              </w:rPr>
              <w:t xml:space="preserve">- Số điện thoại: </w:t>
            </w:r>
          </w:p>
          <w:p w14:paraId="6F91D52D" w14:textId="71D3F127" w:rsidR="007B021C" w:rsidRPr="007B021C" w:rsidRDefault="007B021C" w:rsidP="007B021C">
            <w:pPr>
              <w:spacing w:after="120" w:line="420" w:lineRule="exact"/>
              <w:ind w:firstLine="0"/>
              <w:jc w:val="both"/>
              <w:rPr>
                <w:szCs w:val="28"/>
              </w:rPr>
            </w:pPr>
            <w:r w:rsidRPr="007B021C">
              <w:rPr>
                <w:szCs w:val="28"/>
              </w:rPr>
              <w:t xml:space="preserve">- Email: </w:t>
            </w:r>
          </w:p>
          <w:p w14:paraId="48AC021A" w14:textId="62BAD1E1" w:rsidR="007B021C" w:rsidRPr="007B021C" w:rsidRDefault="007B021C" w:rsidP="007B021C">
            <w:pPr>
              <w:spacing w:after="120" w:line="420" w:lineRule="exact"/>
              <w:ind w:firstLine="0"/>
              <w:jc w:val="both"/>
              <w:rPr>
                <w:szCs w:val="28"/>
              </w:rPr>
            </w:pPr>
            <w:r w:rsidRPr="007B021C">
              <w:rPr>
                <w:szCs w:val="28"/>
              </w:rPr>
              <w:t>- Báo cáo sự cố qua nền tảng điều phối, xử lý sự cố an toàn thông tin mạng quốc gia: </w:t>
            </w:r>
          </w:p>
          <w:p w14:paraId="7456E3CD" w14:textId="070D8D56" w:rsidR="007B021C" w:rsidRPr="007B021C" w:rsidRDefault="007B021C" w:rsidP="007B021C">
            <w:pPr>
              <w:spacing w:after="120" w:line="420" w:lineRule="exact"/>
              <w:ind w:firstLine="0"/>
              <w:jc w:val="both"/>
              <w:rPr>
                <w:szCs w:val="28"/>
              </w:rPr>
            </w:pPr>
            <w:r w:rsidRPr="007B021C">
              <w:rPr>
                <w:szCs w:val="28"/>
              </w:rPr>
              <w:t>- Báo cáo sự cố qua website của VNCERT</w:t>
            </w:r>
          </w:p>
        </w:tc>
      </w:tr>
    </w:tbl>
    <w:p w14:paraId="534A2475" w14:textId="77777777" w:rsidR="00DF2E2A" w:rsidRDefault="00DF2E2A" w:rsidP="00DF2E2A">
      <w:pPr>
        <w:ind w:firstLine="0"/>
      </w:pPr>
    </w:p>
    <w:p w14:paraId="5E657BA9" w14:textId="0CD3976D" w:rsidR="001613E3" w:rsidRPr="00262757" w:rsidRDefault="00B87034" w:rsidP="00B87034">
      <w:pPr>
        <w:pStyle w:val="Heading4"/>
        <w:numPr>
          <w:ilvl w:val="0"/>
          <w:numId w:val="0"/>
        </w:numPr>
        <w:ind w:left="864"/>
      </w:pPr>
      <w:r>
        <w:t xml:space="preserve">6.1.2.2.c. </w:t>
      </w:r>
      <w:r w:rsidR="001613E3" w:rsidRPr="00262757">
        <w:t>Tham gia các hoạt động, công tác bảo đảm an toàn thông tin khi có yêu cầu của tổ chức có thẩm quyền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74F89B8" w14:textId="77777777" w:rsidTr="00BE2463">
        <w:tc>
          <w:tcPr>
            <w:tcW w:w="1623" w:type="dxa"/>
          </w:tcPr>
          <w:p w14:paraId="7645F675" w14:textId="77777777" w:rsidR="001613E3" w:rsidRPr="0074674A" w:rsidRDefault="001613E3" w:rsidP="009D5E35">
            <w:pPr>
              <w:spacing w:after="120" w:line="288" w:lineRule="auto"/>
              <w:ind w:firstLine="0"/>
              <w:jc w:val="both"/>
              <w:rPr>
                <w:rFonts w:eastAsia="Times New Roman"/>
                <w:b/>
                <w:szCs w:val="24"/>
              </w:rPr>
            </w:pPr>
            <w:r w:rsidRPr="0074674A">
              <w:rPr>
                <w:rFonts w:eastAsia="Times New Roman"/>
                <w:b/>
                <w:szCs w:val="24"/>
              </w:rPr>
              <w:t>Yêu cầu</w:t>
            </w:r>
          </w:p>
        </w:tc>
        <w:tc>
          <w:tcPr>
            <w:tcW w:w="7298" w:type="dxa"/>
          </w:tcPr>
          <w:p w14:paraId="750CCE34" w14:textId="77777777" w:rsidR="001613E3" w:rsidRPr="0074674A" w:rsidRDefault="001613E3" w:rsidP="009D5E35">
            <w:pPr>
              <w:spacing w:after="120" w:line="288" w:lineRule="auto"/>
              <w:ind w:firstLine="0"/>
              <w:jc w:val="both"/>
              <w:rPr>
                <w:rFonts w:eastAsia="Times New Roman"/>
                <w:szCs w:val="24"/>
              </w:rPr>
            </w:pPr>
            <w:r w:rsidRPr="0074674A">
              <w:rPr>
                <w:rFonts w:eastAsia="Times New Roman"/>
                <w:szCs w:val="24"/>
              </w:rPr>
              <w:t>Tham gia các hoạt động, công tác bảo đảm an toàn thông tin khi có yêu cầu của tổ chức có thẩm quyền</w:t>
            </w:r>
          </w:p>
        </w:tc>
      </w:tr>
      <w:tr w:rsidR="00BE2463" w:rsidRPr="00262757" w14:paraId="006D505F" w14:textId="77777777" w:rsidTr="00BE2463">
        <w:tc>
          <w:tcPr>
            <w:tcW w:w="1623" w:type="dxa"/>
          </w:tcPr>
          <w:p w14:paraId="11630FD1" w14:textId="77777777" w:rsidR="00BE2463" w:rsidRPr="00262757" w:rsidRDefault="00BE2463" w:rsidP="00BE2463">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0A2CBB3" w14:textId="0463996C" w:rsidR="00BE2463" w:rsidRPr="00F93076" w:rsidRDefault="006621EE" w:rsidP="00BE2463">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613E3" w:rsidRPr="00262757" w14:paraId="6BE1F1C7" w14:textId="77777777" w:rsidTr="00BE2463">
        <w:tc>
          <w:tcPr>
            <w:tcW w:w="1623" w:type="dxa"/>
          </w:tcPr>
          <w:p w14:paraId="7CB104C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79993ACD" w14:textId="21E9EA0B" w:rsidR="00BE2463" w:rsidRPr="003C50CC" w:rsidRDefault="00BE2463" w:rsidP="00BE2463">
            <w:pPr>
              <w:spacing w:after="120" w:line="420" w:lineRule="exact"/>
              <w:ind w:firstLine="0"/>
              <w:jc w:val="both"/>
              <w:rPr>
                <w:b/>
                <w:bCs/>
              </w:rPr>
            </w:pPr>
            <w:r w:rsidRPr="003C50CC">
              <w:rPr>
                <w:b/>
                <w:bCs/>
                <w:szCs w:val="28"/>
              </w:rPr>
              <w:t>Phối hợp với những cơ quan/tổ chức có thẩm quyền</w:t>
            </w:r>
          </w:p>
          <w:p w14:paraId="2E1161CE" w14:textId="5EB90447" w:rsidR="001613E3" w:rsidRPr="00262757" w:rsidRDefault="00330AF5" w:rsidP="009D5E35">
            <w:pPr>
              <w:spacing w:after="120" w:line="276" w:lineRule="auto"/>
              <w:ind w:firstLine="0"/>
              <w:jc w:val="both"/>
              <w:rPr>
                <w:rFonts w:eastAsia="Times New Roman"/>
                <w:szCs w:val="24"/>
              </w:rPr>
            </w:pPr>
            <w:r w:rsidRPr="00330AF5">
              <w:t>Tham gia các hoạt động, công tác bảo đảm an toàn thông tin khi có yêu cầu của các cơ quan, tổ chức có thẩm quyền</w:t>
            </w:r>
            <w:r w:rsidR="00BE2463">
              <w:t>.</w:t>
            </w:r>
          </w:p>
        </w:tc>
      </w:tr>
    </w:tbl>
    <w:p w14:paraId="5605463E" w14:textId="77777777" w:rsidR="001613E3" w:rsidRPr="00262757" w:rsidRDefault="001613E3" w:rsidP="001613E3">
      <w:pPr>
        <w:rPr>
          <w:noProof/>
        </w:rPr>
      </w:pPr>
    </w:p>
    <w:p w14:paraId="2364A88B" w14:textId="6FC9A9FF" w:rsidR="001613E3" w:rsidRPr="00262757" w:rsidRDefault="00B87034" w:rsidP="00B87034">
      <w:pPr>
        <w:pStyle w:val="Heading2"/>
        <w:numPr>
          <w:ilvl w:val="0"/>
          <w:numId w:val="0"/>
        </w:numPr>
        <w:ind w:left="357"/>
      </w:pPr>
      <w:bookmarkStart w:id="49" w:name="_Toc116482129"/>
      <w:r>
        <w:t xml:space="preserve">6.1.3. </w:t>
      </w:r>
      <w:r w:rsidR="001613E3" w:rsidRPr="00262757">
        <w:t>Bảo đảm nguồn nhân lực</w:t>
      </w:r>
      <w:bookmarkEnd w:id="49"/>
    </w:p>
    <w:p w14:paraId="67A2A52D" w14:textId="6BD2E723" w:rsidR="001613E3" w:rsidRPr="00262757" w:rsidRDefault="00B87034" w:rsidP="00B87034">
      <w:pPr>
        <w:pStyle w:val="Heading3"/>
        <w:numPr>
          <w:ilvl w:val="0"/>
          <w:numId w:val="0"/>
        </w:numPr>
        <w:ind w:left="357"/>
      </w:pPr>
      <w:r>
        <w:t xml:space="preserve">6.1.3.1. </w:t>
      </w:r>
      <w:r w:rsidR="001613E3" w:rsidRPr="00262757">
        <w:t>Tuyển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86C3CD8" w14:textId="77777777" w:rsidTr="009D5E35">
        <w:tc>
          <w:tcPr>
            <w:tcW w:w="888" w:type="pct"/>
          </w:tcPr>
          <w:p w14:paraId="65A7908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68607B6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tuyển dụng cán bộ và điều kiện tuyển dụng cán bộ</w:t>
            </w:r>
          </w:p>
        </w:tc>
      </w:tr>
      <w:tr w:rsidR="0062374D" w:rsidRPr="00262757" w14:paraId="5C87FD12" w14:textId="77777777" w:rsidTr="009D5E35">
        <w:tc>
          <w:tcPr>
            <w:tcW w:w="888" w:type="pct"/>
          </w:tcPr>
          <w:p w14:paraId="4B671D69"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7FAD346" w14:textId="5B47FEF3" w:rsidR="0062374D" w:rsidRPr="00F93076" w:rsidRDefault="006621EE" w:rsidP="0062374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62374D" w:rsidRPr="00262757" w14:paraId="5BBB3220" w14:textId="77777777" w:rsidTr="009D5E35">
        <w:tc>
          <w:tcPr>
            <w:tcW w:w="888" w:type="pct"/>
          </w:tcPr>
          <w:p w14:paraId="680470CE"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51A7B98C" w14:textId="0481D852" w:rsidR="0062374D" w:rsidRPr="003C50CC" w:rsidRDefault="0062374D" w:rsidP="0062374D">
            <w:pPr>
              <w:spacing w:after="120" w:line="420" w:lineRule="exact"/>
              <w:ind w:firstLine="0"/>
              <w:jc w:val="both"/>
              <w:rPr>
                <w:b/>
                <w:bCs/>
              </w:rPr>
            </w:pPr>
            <w:r w:rsidRPr="003C50CC">
              <w:rPr>
                <w:b/>
                <w:bCs/>
                <w:szCs w:val="28"/>
              </w:rPr>
              <w:t>Bảo đảm nguồn nhân lực</w:t>
            </w:r>
          </w:p>
          <w:p w14:paraId="73ACE409" w14:textId="77777777" w:rsidR="00071C57" w:rsidRPr="00071C57" w:rsidRDefault="00071C57" w:rsidP="00071C57">
            <w:pPr>
              <w:spacing w:after="120" w:line="420" w:lineRule="exact"/>
              <w:ind w:firstLine="0"/>
              <w:jc w:val="both"/>
              <w:rPr>
                <w:szCs w:val="28"/>
              </w:rPr>
            </w:pPr>
            <w:r w:rsidRPr="00071C57">
              <w:rPr>
                <w:szCs w:val="28"/>
              </w:rPr>
              <w:t>1. Tuyển dụng </w:t>
            </w:r>
          </w:p>
          <w:p w14:paraId="7D9517B3" w14:textId="1A0E8797" w:rsidR="0062374D" w:rsidRPr="00071C57" w:rsidRDefault="00071C57" w:rsidP="00071C57">
            <w:pPr>
              <w:spacing w:after="120" w:line="420" w:lineRule="exact"/>
              <w:ind w:firstLine="0"/>
              <w:jc w:val="both"/>
              <w:rPr>
                <w:szCs w:val="28"/>
              </w:rPr>
            </w:pPr>
            <w:r w:rsidRPr="00071C57">
              <w:rPr>
                <w:szCs w:val="28"/>
              </w:rPr>
              <w:lastRenderedPageBreak/>
              <w:t>Cán bộ được tuyển dụng vào vị trí làm về an toàn thông tin có trình độ, chuyên ngành về lĩnh vực công nghệ thông tin, an toàn thông tin, phù hợp với vị trí tuyển dụng. </w:t>
            </w:r>
          </w:p>
        </w:tc>
      </w:tr>
    </w:tbl>
    <w:p w14:paraId="377ED875" w14:textId="6F338B2F" w:rsidR="001613E3" w:rsidRPr="00262757" w:rsidRDefault="00B87034" w:rsidP="00B87034">
      <w:pPr>
        <w:pStyle w:val="Heading3"/>
        <w:numPr>
          <w:ilvl w:val="0"/>
          <w:numId w:val="0"/>
        </w:numPr>
        <w:ind w:left="357"/>
      </w:pPr>
      <w:r>
        <w:lastRenderedPageBreak/>
        <w:t xml:space="preserve">6.1.3.2. </w:t>
      </w:r>
      <w:r w:rsidR="001613E3" w:rsidRPr="00262757">
        <w:t>Trong quá trình làm việc</w:t>
      </w:r>
    </w:p>
    <w:p w14:paraId="1842CA63" w14:textId="5BA2A73A" w:rsidR="001613E3" w:rsidRPr="00262757" w:rsidRDefault="00B87034" w:rsidP="00B87034">
      <w:pPr>
        <w:pStyle w:val="Heading4"/>
        <w:numPr>
          <w:ilvl w:val="0"/>
          <w:numId w:val="0"/>
        </w:numPr>
        <w:ind w:left="357"/>
      </w:pPr>
      <w:r>
        <w:t xml:space="preserve">6.1.3.2.a. </w:t>
      </w:r>
      <w:r w:rsidR="001613E3" w:rsidRPr="00262757">
        <w:t>Có quy định về việc thực hiện nội quy, quy chế bảo đảm an toàn thông tin cho người sử dụng, cán bộ quản lý và vận hành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2198421" w14:textId="77777777" w:rsidTr="009D5E35">
        <w:tc>
          <w:tcPr>
            <w:tcW w:w="887" w:type="pct"/>
          </w:tcPr>
          <w:p w14:paraId="555AEF3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1C96D942"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nội quy, quy chế bảo đảm an toàn thông tin cho người sử dụng, cán bộ quản lý và vận hành hệ thống</w:t>
            </w:r>
          </w:p>
        </w:tc>
      </w:tr>
      <w:tr w:rsidR="003862C9" w:rsidRPr="00262757" w14:paraId="48C25E01" w14:textId="77777777" w:rsidTr="009D5E35">
        <w:tc>
          <w:tcPr>
            <w:tcW w:w="887" w:type="pct"/>
          </w:tcPr>
          <w:p w14:paraId="07EEC6F3"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335F9F2" w14:textId="22B65492" w:rsidR="003862C9" w:rsidRPr="00F93076" w:rsidRDefault="006621EE" w:rsidP="003862C9">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3862C9" w:rsidRPr="00262757" w14:paraId="0E3678A7" w14:textId="77777777" w:rsidTr="009D5E35">
        <w:tc>
          <w:tcPr>
            <w:tcW w:w="887" w:type="pct"/>
          </w:tcPr>
          <w:p w14:paraId="639D22D5"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09E6BED3" w14:textId="011B7C67" w:rsidR="003862C9" w:rsidRPr="003C50CC" w:rsidRDefault="003862C9" w:rsidP="003862C9">
            <w:pPr>
              <w:spacing w:after="120" w:line="420" w:lineRule="exact"/>
              <w:ind w:firstLine="0"/>
              <w:jc w:val="both"/>
              <w:rPr>
                <w:b/>
                <w:bCs/>
              </w:rPr>
            </w:pPr>
            <w:r w:rsidRPr="003C50CC">
              <w:rPr>
                <w:b/>
                <w:bCs/>
                <w:szCs w:val="28"/>
              </w:rPr>
              <w:t>Bảo đảm nguồn nhân lực</w:t>
            </w:r>
          </w:p>
          <w:p w14:paraId="0274BD11"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5385F012" w14:textId="77777777" w:rsidR="00945BE9" w:rsidRPr="00945BE9" w:rsidRDefault="00945BE9" w:rsidP="00945BE9">
            <w:pPr>
              <w:spacing w:after="120" w:line="420" w:lineRule="exact"/>
              <w:ind w:firstLine="0"/>
              <w:jc w:val="both"/>
              <w:rPr>
                <w:szCs w:val="28"/>
              </w:rPr>
            </w:pPr>
            <w:r w:rsidRPr="00945BE9">
              <w:rPr>
                <w:szCs w:val="28"/>
              </w:rPr>
              <w:t>a) Trách nhiệm bảo đảm an toàn thông tin cho người sử dụng, cán bộ quản lý và vận hành hệ thống: </w:t>
            </w:r>
          </w:p>
          <w:p w14:paraId="5457B38A" w14:textId="77777777" w:rsidR="00945BE9" w:rsidRPr="00945BE9" w:rsidRDefault="00945BE9" w:rsidP="00945BE9">
            <w:pPr>
              <w:spacing w:after="120" w:line="420" w:lineRule="exact"/>
              <w:ind w:firstLine="0"/>
              <w:jc w:val="both"/>
              <w:rPr>
                <w:szCs w:val="28"/>
              </w:rPr>
            </w:pPr>
            <w:r w:rsidRPr="00945BE9">
              <w:rPr>
                <w:szCs w:val="28"/>
              </w:rPr>
              <w:t>- Với người sử dụng: </w:t>
            </w:r>
          </w:p>
          <w:p w14:paraId="438F8D2C" w14:textId="77777777" w:rsidR="00945BE9" w:rsidRPr="00945BE9" w:rsidRDefault="00945BE9" w:rsidP="00945BE9">
            <w:pPr>
              <w:spacing w:after="120" w:line="420" w:lineRule="exact"/>
              <w:ind w:firstLine="0"/>
              <w:jc w:val="both"/>
              <w:rPr>
                <w:szCs w:val="28"/>
              </w:rPr>
            </w:pPr>
            <w:r w:rsidRPr="00945BE9">
              <w:rPr>
                <w:szCs w:val="28"/>
              </w:rPr>
              <w:t>+ Người sử dụng có trách nhiệm đảm bảo ATTT đối với từng vị trí công việc.  </w:t>
            </w:r>
          </w:p>
          <w:p w14:paraId="7527BB3B" w14:textId="77777777" w:rsidR="00945BE9" w:rsidRPr="00945BE9" w:rsidRDefault="00945BE9" w:rsidP="00945BE9">
            <w:pPr>
              <w:spacing w:after="120" w:line="420" w:lineRule="exact"/>
              <w:ind w:firstLine="0"/>
              <w:jc w:val="both"/>
              <w:rPr>
                <w:szCs w:val="28"/>
              </w:rPr>
            </w:pPr>
            <w:r w:rsidRPr="00945BE9">
              <w:rPr>
                <w:szCs w:val="28"/>
              </w:rPr>
              <w:t>+ Phải được thường xuyên tổ chức quán triệt các quy định về ATTT, nhằm nâng cao nhận thức về trách nhiệm đảm bảo ATTT.  </w:t>
            </w:r>
          </w:p>
          <w:p w14:paraId="1046B601" w14:textId="77777777" w:rsidR="00945BE9" w:rsidRPr="00945BE9" w:rsidRDefault="00945BE9" w:rsidP="00945BE9">
            <w:pPr>
              <w:spacing w:after="120" w:line="420" w:lineRule="exact"/>
              <w:ind w:firstLine="0"/>
              <w:jc w:val="both"/>
              <w:rPr>
                <w:szCs w:val="28"/>
              </w:rPr>
            </w:pPr>
            <w:r w:rsidRPr="00945BE9">
              <w:rPr>
                <w:szCs w:val="28"/>
              </w:rPr>
              <w:t>+ Phải có trách nhiệm tự quản lý, bảo quản thiết bị mà mình được giao sử dụng; không tự ý thay đổi, tháo lắp thiết bị. </w:t>
            </w:r>
          </w:p>
          <w:p w14:paraId="03C109AD" w14:textId="77777777" w:rsidR="00945BE9" w:rsidRPr="00945BE9" w:rsidRDefault="00945BE9" w:rsidP="00945BE9">
            <w:pPr>
              <w:spacing w:after="120" w:line="420" w:lineRule="exact"/>
              <w:ind w:firstLine="0"/>
              <w:jc w:val="both"/>
              <w:rPr>
                <w:szCs w:val="28"/>
              </w:rPr>
            </w:pPr>
            <w:r w:rsidRPr="00945BE9">
              <w:rPr>
                <w:szCs w:val="28"/>
              </w:rPr>
              <w:t>- Với cán bộ quản lý và vận hành hệ thống </w:t>
            </w:r>
          </w:p>
          <w:p w14:paraId="1F9CE600" w14:textId="77777777" w:rsidR="00945BE9" w:rsidRPr="00945BE9" w:rsidRDefault="00945BE9" w:rsidP="00945BE9">
            <w:pPr>
              <w:spacing w:after="120" w:line="420" w:lineRule="exact"/>
              <w:ind w:firstLine="0"/>
              <w:jc w:val="both"/>
              <w:rPr>
                <w:szCs w:val="28"/>
              </w:rPr>
            </w:pPr>
            <w:r w:rsidRPr="00945BE9">
              <w:rPr>
                <w:szCs w:val="28"/>
              </w:rPr>
              <w:t>+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 </w:t>
            </w:r>
          </w:p>
          <w:p w14:paraId="622706A3" w14:textId="13116698" w:rsidR="003862C9" w:rsidRPr="00945BE9" w:rsidRDefault="00945BE9" w:rsidP="00945BE9">
            <w:pPr>
              <w:spacing w:after="120" w:line="420" w:lineRule="exact"/>
              <w:ind w:firstLine="0"/>
              <w:jc w:val="both"/>
              <w:rPr>
                <w:szCs w:val="28"/>
              </w:rPr>
            </w:pPr>
            <w:r w:rsidRPr="00945BE9">
              <w:rPr>
                <w:szCs w:val="28"/>
              </w:rPr>
              <w:t>+ Cán bộ quản lý và vận hành hệ thống phải tổ chức quản lý định danh đối với tất cả người dùng tham gia sử dụng hệ thống thông tin. </w:t>
            </w:r>
          </w:p>
        </w:tc>
      </w:tr>
    </w:tbl>
    <w:p w14:paraId="5ABF658D" w14:textId="7470C646" w:rsidR="001613E3" w:rsidRPr="00262757" w:rsidRDefault="005623D4" w:rsidP="005623D4">
      <w:pPr>
        <w:pStyle w:val="Heading4"/>
        <w:numPr>
          <w:ilvl w:val="0"/>
          <w:numId w:val="0"/>
        </w:numPr>
        <w:ind w:left="357"/>
      </w:pPr>
      <w:r>
        <w:lastRenderedPageBreak/>
        <w:t xml:space="preserve">6.1.3.2.b. </w:t>
      </w:r>
      <w:r w:rsidR="001613E3" w:rsidRPr="00262757">
        <w:t>Có kế hoạch và định kỳ hàng năm tổ chức phổ biến, tuyên truyền nâng cao nhận thức về an toàn thông tin cho người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CAE2D7" w14:textId="77777777" w:rsidTr="00945BE9">
        <w:tc>
          <w:tcPr>
            <w:tcW w:w="1623" w:type="dxa"/>
          </w:tcPr>
          <w:p w14:paraId="7BA7A59D" w14:textId="77777777" w:rsidR="001613E3" w:rsidRPr="00E07474" w:rsidRDefault="001613E3" w:rsidP="009D5E35">
            <w:pPr>
              <w:spacing w:after="120" w:line="288" w:lineRule="auto"/>
              <w:ind w:firstLine="0"/>
              <w:jc w:val="both"/>
              <w:rPr>
                <w:rFonts w:eastAsia="Times New Roman"/>
                <w:b/>
                <w:szCs w:val="24"/>
              </w:rPr>
            </w:pPr>
            <w:r w:rsidRPr="00E07474">
              <w:rPr>
                <w:rFonts w:eastAsia="Times New Roman"/>
                <w:b/>
                <w:szCs w:val="24"/>
              </w:rPr>
              <w:t>Yêu cầu</w:t>
            </w:r>
          </w:p>
        </w:tc>
        <w:tc>
          <w:tcPr>
            <w:tcW w:w="7298" w:type="dxa"/>
          </w:tcPr>
          <w:p w14:paraId="69897E9B" w14:textId="77777777" w:rsidR="001613E3" w:rsidRPr="00E07474" w:rsidRDefault="001613E3" w:rsidP="009D5E35">
            <w:pPr>
              <w:spacing w:after="120" w:line="288" w:lineRule="auto"/>
              <w:ind w:firstLine="0"/>
              <w:jc w:val="both"/>
              <w:rPr>
                <w:rFonts w:eastAsia="Times New Roman"/>
                <w:szCs w:val="24"/>
              </w:rPr>
            </w:pPr>
            <w:r w:rsidRPr="00E07474">
              <w:rPr>
                <w:rFonts w:eastAsia="Times New Roman"/>
                <w:szCs w:val="24"/>
              </w:rPr>
              <w:t>Có kế hoạch và định kỳ hàng năm tổ chức phổ biến, tuyên truyền nâng cao nhận thức về an toàn thông tin cho người sử dụng</w:t>
            </w:r>
          </w:p>
        </w:tc>
      </w:tr>
      <w:tr w:rsidR="00945BE9" w:rsidRPr="00262757" w14:paraId="46574886" w14:textId="77777777" w:rsidTr="00945BE9">
        <w:tc>
          <w:tcPr>
            <w:tcW w:w="1623" w:type="dxa"/>
          </w:tcPr>
          <w:p w14:paraId="346D267A"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A7785DD" w14:textId="223BCCF9" w:rsidR="00945BE9" w:rsidRPr="00F93076" w:rsidRDefault="006621EE" w:rsidP="00945BE9">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945BE9" w:rsidRPr="00262757" w14:paraId="2AFC26DF" w14:textId="77777777" w:rsidTr="00945BE9">
        <w:tc>
          <w:tcPr>
            <w:tcW w:w="1623" w:type="dxa"/>
          </w:tcPr>
          <w:p w14:paraId="1D862355"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B79C86D" w14:textId="6F4730AA" w:rsidR="00945BE9" w:rsidRPr="003C50CC" w:rsidRDefault="00945BE9" w:rsidP="00945BE9">
            <w:pPr>
              <w:spacing w:after="120" w:line="420" w:lineRule="exact"/>
              <w:ind w:firstLine="0"/>
              <w:jc w:val="both"/>
              <w:rPr>
                <w:b/>
                <w:bCs/>
              </w:rPr>
            </w:pPr>
            <w:r w:rsidRPr="003C50CC">
              <w:rPr>
                <w:b/>
                <w:bCs/>
                <w:szCs w:val="28"/>
              </w:rPr>
              <w:t>Bảo đảm nguồn nhân lực</w:t>
            </w:r>
          </w:p>
          <w:p w14:paraId="3A0AFCFA"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1200279B" w14:textId="6B9780BF" w:rsidR="00945BE9" w:rsidRPr="00262757" w:rsidRDefault="00945BE9" w:rsidP="00945BE9">
            <w:pPr>
              <w:spacing w:after="120" w:line="288" w:lineRule="auto"/>
              <w:ind w:firstLine="0"/>
              <w:jc w:val="both"/>
              <w:rPr>
                <w:rFonts w:eastAsia="Times New Roman"/>
                <w:szCs w:val="24"/>
              </w:rPr>
            </w:pPr>
            <w:r w:rsidRPr="00945BE9">
              <w:rPr>
                <w:szCs w:val="28"/>
              </w:rPr>
              <w:t>b) Định kỳ hàng năm tổ chức hoặc tham gia phổ biến, tuyên truyền nâng cao nhận thức về an toàn thông tin cho người sử dụng do đơn vị chắc năng tổ chức. </w:t>
            </w:r>
          </w:p>
        </w:tc>
      </w:tr>
    </w:tbl>
    <w:p w14:paraId="1ABD2B23" w14:textId="7309E9B4" w:rsidR="001613E3" w:rsidRPr="00262757" w:rsidRDefault="005623D4" w:rsidP="006C33CE">
      <w:pPr>
        <w:pStyle w:val="Heading3"/>
        <w:numPr>
          <w:ilvl w:val="0"/>
          <w:numId w:val="0"/>
        </w:numPr>
        <w:ind w:left="357"/>
      </w:pPr>
      <w:r>
        <w:t xml:space="preserve">6.1.3.3. </w:t>
      </w:r>
      <w:r w:rsidR="001613E3" w:rsidRPr="00262757">
        <w:t>Chấm dứt hoặc thay đổi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7A9A57F" w14:textId="77777777" w:rsidTr="00E07474">
        <w:tc>
          <w:tcPr>
            <w:tcW w:w="1623" w:type="dxa"/>
          </w:tcPr>
          <w:p w14:paraId="06268414" w14:textId="77777777" w:rsidR="001613E3"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p w14:paraId="662CA5A5" w14:textId="18780371" w:rsidR="00E07474" w:rsidRPr="00262757" w:rsidRDefault="00E07474" w:rsidP="009D5E35">
            <w:pPr>
              <w:spacing w:after="120" w:line="288" w:lineRule="auto"/>
              <w:ind w:firstLine="0"/>
              <w:jc w:val="both"/>
              <w:rPr>
                <w:rFonts w:eastAsia="Times New Roman"/>
                <w:b/>
                <w:szCs w:val="24"/>
              </w:rPr>
            </w:pPr>
            <w:r>
              <w:rPr>
                <w:rFonts w:eastAsia="Times New Roman"/>
                <w:b/>
                <w:szCs w:val="24"/>
              </w:rPr>
              <w:t>6.1.3.3.a</w:t>
            </w:r>
          </w:p>
        </w:tc>
        <w:tc>
          <w:tcPr>
            <w:tcW w:w="7298" w:type="dxa"/>
          </w:tcPr>
          <w:p w14:paraId="59DB932A" w14:textId="5E5795FA" w:rsidR="001613E3" w:rsidRPr="00262757" w:rsidRDefault="00E07474" w:rsidP="009D5E35">
            <w:pPr>
              <w:spacing w:after="120" w:line="288" w:lineRule="auto"/>
              <w:ind w:firstLine="0"/>
              <w:jc w:val="both"/>
              <w:rPr>
                <w:rFonts w:eastAsia="Times New Roman"/>
                <w:szCs w:val="24"/>
              </w:rPr>
            </w:pPr>
            <w:r w:rsidRPr="00E07474">
              <w:rPr>
                <w:rFonts w:eastAsia="Times New Roman"/>
                <w:szCs w:val="24"/>
              </w:rPr>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r>
      <w:tr w:rsidR="00A01651" w:rsidRPr="00262757" w14:paraId="17BAF033" w14:textId="77777777" w:rsidTr="00E07474">
        <w:tc>
          <w:tcPr>
            <w:tcW w:w="1623" w:type="dxa"/>
          </w:tcPr>
          <w:p w14:paraId="223EE0EA"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499B4D5" w14:textId="240F1D7B" w:rsidR="00A01651" w:rsidRPr="00F93076" w:rsidRDefault="006621EE" w:rsidP="00A0165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A01651" w:rsidRPr="00262757" w14:paraId="1C96459D" w14:textId="77777777" w:rsidTr="00E07474">
        <w:tc>
          <w:tcPr>
            <w:tcW w:w="1623" w:type="dxa"/>
          </w:tcPr>
          <w:p w14:paraId="799D9D6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3B4093D" w14:textId="14FE1390" w:rsidR="00A01651" w:rsidRPr="003C50CC" w:rsidRDefault="00A01651" w:rsidP="00A01651">
            <w:pPr>
              <w:spacing w:after="120" w:line="420" w:lineRule="exact"/>
              <w:ind w:firstLine="0"/>
              <w:jc w:val="both"/>
              <w:rPr>
                <w:b/>
                <w:bCs/>
              </w:rPr>
            </w:pPr>
            <w:r w:rsidRPr="003C50CC">
              <w:rPr>
                <w:b/>
                <w:bCs/>
                <w:szCs w:val="28"/>
              </w:rPr>
              <w:t>Bảo đảm nguồn nhân lực</w:t>
            </w:r>
          </w:p>
          <w:p w14:paraId="7979037D"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50565F63" w14:textId="315B5537" w:rsidR="00A01651" w:rsidRPr="00A01651" w:rsidRDefault="00A01651" w:rsidP="00A01651">
            <w:pPr>
              <w:spacing w:after="120" w:line="420" w:lineRule="exact"/>
              <w:ind w:firstLine="0"/>
              <w:jc w:val="both"/>
              <w:rPr>
                <w:szCs w:val="28"/>
              </w:rPr>
            </w:pPr>
            <w:r w:rsidRPr="00A01651">
              <w:rPr>
                <w:szCs w:val="28"/>
              </w:rP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 </w:t>
            </w:r>
          </w:p>
        </w:tc>
      </w:tr>
    </w:tbl>
    <w:p w14:paraId="4BF95A0C" w14:textId="20F4795F" w:rsidR="001613E3" w:rsidRPr="00262757" w:rsidRDefault="001613E3" w:rsidP="006C33CE">
      <w:pPr>
        <w:spacing w:line="276" w:lineRule="auto"/>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296"/>
      </w:tblGrid>
      <w:tr w:rsidR="001613E3" w:rsidRPr="00262757" w14:paraId="75D7D47E" w14:textId="77777777" w:rsidTr="00A01651">
        <w:tc>
          <w:tcPr>
            <w:tcW w:w="1625" w:type="dxa"/>
          </w:tcPr>
          <w:p w14:paraId="1F24AE71" w14:textId="77777777" w:rsidR="001613E3" w:rsidRPr="006C33CE" w:rsidRDefault="001613E3" w:rsidP="009D5E35">
            <w:pPr>
              <w:spacing w:after="120" w:line="288" w:lineRule="auto"/>
              <w:ind w:firstLine="0"/>
              <w:jc w:val="both"/>
              <w:rPr>
                <w:rFonts w:eastAsia="Times New Roman"/>
                <w:b/>
                <w:szCs w:val="24"/>
              </w:rPr>
            </w:pPr>
            <w:r w:rsidRPr="002A0294">
              <w:rPr>
                <w:rFonts w:eastAsia="Times New Roman"/>
                <w:b/>
                <w:szCs w:val="24"/>
              </w:rPr>
              <w:t>Yêu cầu</w:t>
            </w:r>
          </w:p>
          <w:p w14:paraId="3800592C" w14:textId="782317C8" w:rsidR="00E07474" w:rsidRPr="002A0294" w:rsidRDefault="00E07474" w:rsidP="009D5E35">
            <w:pPr>
              <w:spacing w:after="120" w:line="288" w:lineRule="auto"/>
              <w:ind w:firstLine="0"/>
              <w:jc w:val="both"/>
              <w:rPr>
                <w:rFonts w:eastAsia="Times New Roman"/>
                <w:b/>
                <w:szCs w:val="24"/>
              </w:rPr>
            </w:pPr>
            <w:r w:rsidRPr="006C33CE">
              <w:rPr>
                <w:rFonts w:eastAsia="Times New Roman"/>
                <w:b/>
                <w:szCs w:val="24"/>
              </w:rPr>
              <w:t>6.1.3.3.b</w:t>
            </w:r>
          </w:p>
        </w:tc>
        <w:tc>
          <w:tcPr>
            <w:tcW w:w="7296" w:type="dxa"/>
          </w:tcPr>
          <w:p w14:paraId="0069CC86" w14:textId="77777777" w:rsidR="001613E3" w:rsidRPr="002A0294" w:rsidRDefault="001613E3" w:rsidP="009D5E35">
            <w:pPr>
              <w:spacing w:after="120" w:line="288" w:lineRule="auto"/>
              <w:ind w:firstLine="0"/>
              <w:jc w:val="both"/>
              <w:rPr>
                <w:rFonts w:eastAsia="Times New Roman"/>
                <w:szCs w:val="24"/>
              </w:rPr>
            </w:pPr>
            <w:r w:rsidRPr="002A0294">
              <w:rPr>
                <w:rFonts w:eastAsia="Times New Roman"/>
                <w:szCs w:val="24"/>
              </w:rPr>
              <w:t>Có quy trình và thực hiện vô hiệu hóa tất cả các quyền ra, vào, truy cập tài nguyên, quản trị hệ thống sau khi cán bộ thôi việc.</w:t>
            </w:r>
          </w:p>
        </w:tc>
      </w:tr>
      <w:tr w:rsidR="00A01651" w:rsidRPr="00262757" w14:paraId="452A8C01" w14:textId="77777777" w:rsidTr="00A01651">
        <w:tc>
          <w:tcPr>
            <w:tcW w:w="1625" w:type="dxa"/>
          </w:tcPr>
          <w:p w14:paraId="73FFDF3B"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6" w:type="dxa"/>
          </w:tcPr>
          <w:p w14:paraId="0B793D1F" w14:textId="3197FFD7" w:rsidR="00A01651" w:rsidRPr="00F93076" w:rsidRDefault="006621EE" w:rsidP="00A01651">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A01651" w:rsidRPr="00262757" w14:paraId="0C6E868E" w14:textId="77777777" w:rsidTr="00A01651">
        <w:tc>
          <w:tcPr>
            <w:tcW w:w="1625" w:type="dxa"/>
          </w:tcPr>
          <w:p w14:paraId="0C49CF9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6" w:type="dxa"/>
          </w:tcPr>
          <w:p w14:paraId="0F4097D5" w14:textId="4E43189B" w:rsidR="00A01651" w:rsidRPr="003C50CC" w:rsidRDefault="00A01651" w:rsidP="00A01651">
            <w:pPr>
              <w:spacing w:after="120" w:line="420" w:lineRule="exact"/>
              <w:ind w:firstLine="0"/>
              <w:jc w:val="both"/>
              <w:rPr>
                <w:b/>
                <w:bCs/>
              </w:rPr>
            </w:pPr>
            <w:r w:rsidRPr="003C50CC">
              <w:rPr>
                <w:b/>
                <w:bCs/>
                <w:szCs w:val="28"/>
              </w:rPr>
              <w:t>Bảo đảm nguồn nhân lực</w:t>
            </w:r>
          </w:p>
          <w:p w14:paraId="3C0D914F"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73FB5811" w14:textId="74DC6099" w:rsidR="00A01651" w:rsidRPr="00262757" w:rsidRDefault="00A01651" w:rsidP="00A01651">
            <w:pPr>
              <w:spacing w:after="120" w:line="288" w:lineRule="auto"/>
              <w:ind w:firstLine="0"/>
              <w:jc w:val="both"/>
              <w:rPr>
                <w:rFonts w:eastAsia="Times New Roman"/>
                <w:szCs w:val="24"/>
              </w:rPr>
            </w:pPr>
            <w:r w:rsidRPr="00A01651">
              <w:rPr>
                <w:szCs w:val="28"/>
              </w:rPr>
              <w:lastRenderedPageBreak/>
              <w:t>b) Bộ phận chuyên trách thực hiện vô hiệu hóa tất cả các quyền ra, vào, truy cập tài nguyên, quản trị hệ thống sau khi cán bộ thôi việc. </w:t>
            </w:r>
          </w:p>
        </w:tc>
      </w:tr>
    </w:tbl>
    <w:p w14:paraId="072CAB2A" w14:textId="40F341E2" w:rsidR="001613E3" w:rsidRPr="00262757" w:rsidRDefault="005623D4" w:rsidP="005623D4">
      <w:pPr>
        <w:pStyle w:val="Heading2"/>
        <w:numPr>
          <w:ilvl w:val="0"/>
          <w:numId w:val="0"/>
        </w:numPr>
        <w:ind w:left="357"/>
      </w:pPr>
      <w:bookmarkStart w:id="50" w:name="_Toc116482130"/>
      <w:r>
        <w:lastRenderedPageBreak/>
        <w:t xml:space="preserve">6.1.4. </w:t>
      </w:r>
      <w:r w:rsidR="001613E3" w:rsidRPr="00262757">
        <w:t>Quản lý thiết kế, xây dựng hệ thống thông tin</w:t>
      </w:r>
      <w:bookmarkEnd w:id="50"/>
    </w:p>
    <w:p w14:paraId="57AF18DD" w14:textId="1B3E6FD0" w:rsidR="001613E3" w:rsidRPr="00262757" w:rsidRDefault="005623D4" w:rsidP="005623D4">
      <w:pPr>
        <w:pStyle w:val="Heading3"/>
        <w:numPr>
          <w:ilvl w:val="0"/>
          <w:numId w:val="0"/>
        </w:numPr>
        <w:ind w:left="357"/>
      </w:pPr>
      <w:r>
        <w:t xml:space="preserve">6.1.4.1. </w:t>
      </w:r>
      <w:r w:rsidR="001613E3" w:rsidRPr="00262757">
        <w:t>Thiết kế an toàn hệ thống thông tin</w:t>
      </w:r>
    </w:p>
    <w:p w14:paraId="7359AF5F" w14:textId="5949E098" w:rsidR="001613E3" w:rsidRPr="00262757" w:rsidRDefault="005623D4" w:rsidP="005623D4">
      <w:pPr>
        <w:pStyle w:val="Heading4"/>
        <w:numPr>
          <w:ilvl w:val="0"/>
          <w:numId w:val="0"/>
        </w:numPr>
        <w:ind w:left="357"/>
      </w:pPr>
      <w:r>
        <w:t xml:space="preserve">6.1.4.1.a. </w:t>
      </w:r>
      <w:r w:rsidR="001613E3" w:rsidRPr="00262757">
        <w:t>Có tài liệu mô tả quy mô, phạm vi và đối tượng sử dụng, khai thác, quản lý vận hành hệ thống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31EB8A33" w14:textId="77777777" w:rsidTr="009D5E35">
        <w:tc>
          <w:tcPr>
            <w:tcW w:w="887" w:type="pct"/>
          </w:tcPr>
          <w:p w14:paraId="52A9CE9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7675317"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quy mô, phạm vi và đối tượng sử dụng, khai thác, quản lý vận hành hệ thống thông tin</w:t>
            </w:r>
          </w:p>
        </w:tc>
      </w:tr>
      <w:tr w:rsidR="00D81B00" w:rsidRPr="00262757" w14:paraId="3F08BECD" w14:textId="77777777" w:rsidTr="009D5E35">
        <w:tc>
          <w:tcPr>
            <w:tcW w:w="887" w:type="pct"/>
          </w:tcPr>
          <w:p w14:paraId="34218F2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07FB9D5" w14:textId="135FFD36" w:rsidR="00D81B00" w:rsidRPr="00F93076" w:rsidRDefault="006621EE"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362F4413" w14:textId="77777777" w:rsidTr="009D5E35">
        <w:tc>
          <w:tcPr>
            <w:tcW w:w="887" w:type="pct"/>
          </w:tcPr>
          <w:p w14:paraId="4D8C8E9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04C576D" w14:textId="3C5886D7"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3B513A1D" w14:textId="2829FCA1" w:rsidR="00D81B00" w:rsidRPr="00D81B00" w:rsidRDefault="00D81B00" w:rsidP="00D81B00">
            <w:pPr>
              <w:spacing w:after="120" w:line="420" w:lineRule="exact"/>
              <w:ind w:firstLine="0"/>
              <w:jc w:val="both"/>
              <w:rPr>
                <w:szCs w:val="28"/>
              </w:rPr>
            </w:pPr>
            <w:r w:rsidRPr="00D81B00">
              <w:rPr>
                <w:szCs w:val="28"/>
              </w:rPr>
              <w:t>1. Bộ phận chuyên trách xây dựng tài liệu mô tả quy mô, phạm vi và đối tượng sử dụng, khai thác, quản lý vận hành hệ thống thông tin và thuyết minh trong Hồ sơ đề xuất cấp độ của hệ thống. </w:t>
            </w:r>
          </w:p>
        </w:tc>
      </w:tr>
    </w:tbl>
    <w:p w14:paraId="4E536910" w14:textId="17F0668C" w:rsidR="001613E3" w:rsidRPr="00262757" w:rsidRDefault="005623D4" w:rsidP="005623D4">
      <w:pPr>
        <w:pStyle w:val="Heading4"/>
        <w:numPr>
          <w:ilvl w:val="0"/>
          <w:numId w:val="0"/>
        </w:numPr>
        <w:ind w:left="567"/>
      </w:pPr>
      <w:r>
        <w:t xml:space="preserve">6.1.4.1.b. </w:t>
      </w:r>
      <w:r w:rsidR="001613E3" w:rsidRPr="00262757">
        <w:t>Có tài liệu mô tả thiết kế và các thành phần của hệ thống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EA639A" w14:textId="77777777" w:rsidTr="005623D4">
        <w:tc>
          <w:tcPr>
            <w:tcW w:w="1623" w:type="dxa"/>
          </w:tcPr>
          <w:p w14:paraId="70F274AF"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07350AB"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thiết kế và các thành phần của hệ thống thông tin</w:t>
            </w:r>
          </w:p>
        </w:tc>
      </w:tr>
      <w:tr w:rsidR="00D81B00" w:rsidRPr="00262757" w14:paraId="6AD4A5FA" w14:textId="77777777" w:rsidTr="005623D4">
        <w:tc>
          <w:tcPr>
            <w:tcW w:w="1623" w:type="dxa"/>
          </w:tcPr>
          <w:p w14:paraId="74FBB640"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5ABCC97" w14:textId="5EE10EA6" w:rsidR="00D81B00" w:rsidRPr="00F93076" w:rsidRDefault="006621EE"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64804705" w14:textId="77777777" w:rsidTr="005623D4">
        <w:tc>
          <w:tcPr>
            <w:tcW w:w="1623" w:type="dxa"/>
          </w:tcPr>
          <w:p w14:paraId="7AF061F3"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6CEBC7C" w14:textId="57867DB3"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2F9AE642" w14:textId="0918561C" w:rsidR="00D81B00" w:rsidRPr="00D81B00" w:rsidRDefault="00D81B00" w:rsidP="00D81B00">
            <w:pPr>
              <w:spacing w:after="120" w:line="420" w:lineRule="exact"/>
              <w:ind w:firstLine="0"/>
              <w:jc w:val="both"/>
              <w:rPr>
                <w:szCs w:val="28"/>
              </w:rPr>
            </w:pPr>
            <w:r w:rsidRPr="00D81B00">
              <w:rPr>
                <w:szCs w:val="28"/>
              </w:rPr>
              <w:t>2. Bộ phận chuyên trách xây dựng tài liệu mô tả thiết kế và các thành phần của hệ thống thông tin thuyết minh trong Hồ sơ đề xuất cấp độ của hệ thống. </w:t>
            </w:r>
          </w:p>
        </w:tc>
      </w:tr>
    </w:tbl>
    <w:p w14:paraId="28316AE0" w14:textId="10A01CEB" w:rsidR="001613E3" w:rsidRPr="00262757" w:rsidRDefault="005623D4" w:rsidP="005623D4">
      <w:pPr>
        <w:pStyle w:val="Heading4"/>
        <w:numPr>
          <w:ilvl w:val="0"/>
          <w:numId w:val="0"/>
        </w:numPr>
        <w:ind w:left="567"/>
      </w:pPr>
      <w:r>
        <w:t xml:space="preserve">6.1.4.1.c. </w:t>
      </w:r>
      <w:r w:rsidR="001613E3" w:rsidRPr="00262757">
        <w:t>Có tài liệu mô tả phương án bảo đảm an toàn thông tin theo cấp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1DFD73B7" w14:textId="77777777" w:rsidTr="005623D4">
        <w:tc>
          <w:tcPr>
            <w:tcW w:w="1623" w:type="dxa"/>
          </w:tcPr>
          <w:p w14:paraId="0ADDE7F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E18F1B4"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bảo đảm an toàn thông tin theo cấp độ</w:t>
            </w:r>
          </w:p>
        </w:tc>
      </w:tr>
      <w:tr w:rsidR="00D81B00" w:rsidRPr="00262757" w14:paraId="796EA801" w14:textId="77777777" w:rsidTr="005623D4">
        <w:tc>
          <w:tcPr>
            <w:tcW w:w="1623" w:type="dxa"/>
          </w:tcPr>
          <w:p w14:paraId="1F4CE78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3BB7135D" w14:textId="2A97DFAA" w:rsidR="00D81B00" w:rsidRPr="00F93076" w:rsidRDefault="006621EE"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24C88BC8" w14:textId="77777777" w:rsidTr="005623D4">
        <w:tc>
          <w:tcPr>
            <w:tcW w:w="1623" w:type="dxa"/>
          </w:tcPr>
          <w:p w14:paraId="25302AA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7298" w:type="dxa"/>
          </w:tcPr>
          <w:p w14:paraId="1A81A50D" w14:textId="51A34108"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47EE8747" w14:textId="358757BF" w:rsidR="00D81B00" w:rsidRPr="00D81B00" w:rsidRDefault="00D81B00" w:rsidP="00D81B00">
            <w:pPr>
              <w:spacing w:after="120" w:line="420" w:lineRule="exact"/>
              <w:ind w:firstLine="0"/>
              <w:jc w:val="both"/>
              <w:rPr>
                <w:szCs w:val="28"/>
              </w:rPr>
            </w:pPr>
            <w:r w:rsidRPr="00D81B00">
              <w:rPr>
                <w:szCs w:val="28"/>
              </w:rPr>
              <w:t>3. Bộ phận chuyên trách xây dựng tài liệu mô tả phương án bảo đảm an toàn thông tin theo cấp độ của hệ thống thông tin thuyết minh trong Hồ sơ đề xuất cấp độ của hệ thống. </w:t>
            </w:r>
          </w:p>
        </w:tc>
      </w:tr>
    </w:tbl>
    <w:p w14:paraId="3CA73B18" w14:textId="1D220C80" w:rsidR="001613E3" w:rsidRPr="00262757" w:rsidRDefault="005623D4" w:rsidP="005623D4">
      <w:pPr>
        <w:pStyle w:val="Heading4"/>
        <w:numPr>
          <w:ilvl w:val="0"/>
          <w:numId w:val="0"/>
        </w:numPr>
        <w:ind w:left="357"/>
      </w:pPr>
      <w:r>
        <w:t xml:space="preserve">6.1.4.1.d. </w:t>
      </w:r>
      <w:r w:rsidR="001613E3" w:rsidRPr="00262757">
        <w:t>Có tài liệu mô tả phương án lựa chọn giải pháp công nghệ bảo đảm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A85E9B" w14:textId="77777777" w:rsidTr="005623D4">
        <w:tc>
          <w:tcPr>
            <w:tcW w:w="1623" w:type="dxa"/>
          </w:tcPr>
          <w:p w14:paraId="7692CD7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8E19F47"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lựa chọn giải pháp công nghệ bảo đảm an toàn thông tin</w:t>
            </w:r>
          </w:p>
        </w:tc>
      </w:tr>
      <w:tr w:rsidR="00D81B00" w:rsidRPr="00262757" w14:paraId="75018D0D" w14:textId="77777777" w:rsidTr="005623D4">
        <w:tc>
          <w:tcPr>
            <w:tcW w:w="1623" w:type="dxa"/>
          </w:tcPr>
          <w:p w14:paraId="104224D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8FEE0C4" w14:textId="193A8928" w:rsidR="00D81B00" w:rsidRPr="00F93076" w:rsidRDefault="006621EE"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321BE66C" w14:textId="77777777" w:rsidTr="005623D4">
        <w:tc>
          <w:tcPr>
            <w:tcW w:w="1623" w:type="dxa"/>
          </w:tcPr>
          <w:p w14:paraId="578D215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3DFFC5A5" w14:textId="03B22475"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772A701C" w14:textId="28589AFC" w:rsidR="00D81B00" w:rsidRPr="00D81B00" w:rsidRDefault="00D81B00" w:rsidP="00D81B00">
            <w:pPr>
              <w:spacing w:after="120" w:line="420" w:lineRule="exact"/>
              <w:ind w:firstLine="0"/>
              <w:jc w:val="both"/>
              <w:rPr>
                <w:szCs w:val="28"/>
              </w:rPr>
            </w:pPr>
            <w:r w:rsidRPr="00D81B00">
              <w:rPr>
                <w:szCs w:val="28"/>
              </w:rPr>
              <w:t>4. Bộ phận chuyên trách xây dựng tài liệu mô tả phương án lựa chọn giải pháp công nghệ bảo đảm an toàn thông tin của hệ thống thông tin thuyết minh trong Hồ sơ đề xuất cấp độ của hệ thống. </w:t>
            </w:r>
          </w:p>
        </w:tc>
      </w:tr>
    </w:tbl>
    <w:p w14:paraId="736387A3" w14:textId="74399830" w:rsidR="001613E3" w:rsidRPr="00262757" w:rsidRDefault="005623D4" w:rsidP="005623D4">
      <w:pPr>
        <w:pStyle w:val="Heading4"/>
        <w:numPr>
          <w:ilvl w:val="0"/>
          <w:numId w:val="0"/>
        </w:numPr>
        <w:ind w:left="357"/>
      </w:pPr>
      <w:r>
        <w:t xml:space="preserve">6.1.4.1.đ. </w:t>
      </w:r>
      <w:r w:rsidR="001613E3" w:rsidRPr="00262757">
        <w:t>Khi có thay đổi thiết kế, đánh giá lại tính phù hợp của phương án thiết kế đối với các yêu cầu an toàn đặt ra đối với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26667D34" w14:textId="77777777" w:rsidTr="00727040">
        <w:tc>
          <w:tcPr>
            <w:tcW w:w="1623" w:type="dxa"/>
          </w:tcPr>
          <w:p w14:paraId="4C576037"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4F12FC51"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quy định khi có thay đổi thiết kế, đánh giá lại tính phù hợp của phương án thiết kế đối với các yêu cầu an toàn đặt ra đối với hệ thống</w:t>
            </w:r>
          </w:p>
        </w:tc>
      </w:tr>
      <w:tr w:rsidR="00D81B00" w:rsidRPr="00262757" w14:paraId="3A9D48CE" w14:textId="77777777" w:rsidTr="00727040">
        <w:tc>
          <w:tcPr>
            <w:tcW w:w="1623" w:type="dxa"/>
          </w:tcPr>
          <w:p w14:paraId="44DDFC3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1789948" w14:textId="73A0A1EE" w:rsidR="00D81B00" w:rsidRPr="00F93076" w:rsidRDefault="006621EE" w:rsidP="00D81B0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D81B00" w:rsidRPr="00262757" w14:paraId="41289325" w14:textId="77777777" w:rsidTr="00727040">
        <w:tc>
          <w:tcPr>
            <w:tcW w:w="1623" w:type="dxa"/>
          </w:tcPr>
          <w:p w14:paraId="3EFEE52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7F3CD7D" w14:textId="33CE4D2B"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52667F25" w14:textId="1F2D2F14" w:rsidR="00D81B00" w:rsidRPr="00262757" w:rsidRDefault="00D81B00" w:rsidP="00D81B00">
            <w:pPr>
              <w:spacing w:after="120" w:line="288" w:lineRule="auto"/>
              <w:ind w:firstLine="0"/>
              <w:jc w:val="both"/>
              <w:rPr>
                <w:rFonts w:eastAsia="Times New Roman"/>
                <w:szCs w:val="24"/>
              </w:rPr>
            </w:pPr>
            <w:r w:rsidRPr="00D81B00">
              <w:rPr>
                <w:szCs w:val="28"/>
              </w:rPr>
              <w:t>5. Bộ phận chuyên trách khi có thay đổi thiết kế, đánh giá lại tính phù hợp của phương án thiết kế đối với các yêu cầu an toàn đặt ra đối với hệ thống, báo cáo Lãnh đạo quyết định trước khi thực hiện thay đổi. </w:t>
            </w:r>
          </w:p>
        </w:tc>
      </w:tr>
    </w:tbl>
    <w:p w14:paraId="4CA1D113" w14:textId="3EC34249" w:rsidR="001613E3" w:rsidRPr="00262757" w:rsidRDefault="005623D4" w:rsidP="005623D4">
      <w:pPr>
        <w:pStyle w:val="Heading3"/>
        <w:numPr>
          <w:ilvl w:val="0"/>
          <w:numId w:val="0"/>
        </w:numPr>
        <w:ind w:left="357"/>
      </w:pPr>
      <w:r>
        <w:lastRenderedPageBreak/>
        <w:t xml:space="preserve">6.1.4.2. </w:t>
      </w:r>
      <w:r w:rsidR="001613E3" w:rsidRPr="00262757">
        <w:t>Phát triển phần mềm thuê khoán</w:t>
      </w:r>
    </w:p>
    <w:p w14:paraId="76DEAF8C" w14:textId="174D5FF8" w:rsidR="001613E3" w:rsidRPr="00262757" w:rsidRDefault="005623D4" w:rsidP="005623D4">
      <w:pPr>
        <w:pStyle w:val="Heading4"/>
        <w:numPr>
          <w:ilvl w:val="0"/>
          <w:numId w:val="0"/>
        </w:numPr>
      </w:pPr>
      <w:r>
        <w:t xml:space="preserve">6.1.4.2.a. </w:t>
      </w:r>
      <w:r w:rsidR="001613E3" w:rsidRPr="00262757">
        <w:t>Có biên bản, hợp đồng và các cam kết đối với bên thuê khoán các nội dung liên quan đến việc phát triển phần mềm thuê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ED5C4F7" w14:textId="77777777" w:rsidTr="009D5E35">
        <w:tc>
          <w:tcPr>
            <w:tcW w:w="888" w:type="pct"/>
          </w:tcPr>
          <w:p w14:paraId="58019268"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4112" w:type="pct"/>
          </w:tcPr>
          <w:p w14:paraId="4F5A860F"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biên bản, hợp đồng và các cam kết đối với bên thuê khoán các nội dung liên quan đến việc phát triển phần mềm thuê khoán</w:t>
            </w:r>
          </w:p>
        </w:tc>
      </w:tr>
      <w:tr w:rsidR="000223B6" w:rsidRPr="00262757" w14:paraId="40D0B3AC" w14:textId="77777777" w:rsidTr="009D5E35">
        <w:tc>
          <w:tcPr>
            <w:tcW w:w="888" w:type="pct"/>
          </w:tcPr>
          <w:p w14:paraId="49F21790"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07CC39C3" w14:textId="347E7155" w:rsidR="000223B6" w:rsidRPr="00F93076" w:rsidRDefault="006621EE" w:rsidP="000223B6">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223B6" w:rsidRPr="00262757" w14:paraId="3E1DB63B" w14:textId="77777777" w:rsidTr="009D5E35">
        <w:tc>
          <w:tcPr>
            <w:tcW w:w="888" w:type="pct"/>
          </w:tcPr>
          <w:p w14:paraId="2189B26A"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5F52012" w14:textId="5349A4ED" w:rsidR="000223B6" w:rsidRPr="00590098" w:rsidRDefault="000223B6" w:rsidP="000223B6">
            <w:pPr>
              <w:spacing w:after="120" w:line="420" w:lineRule="exact"/>
              <w:ind w:firstLine="0"/>
              <w:jc w:val="both"/>
              <w:rPr>
                <w:b/>
              </w:rPr>
            </w:pPr>
            <w:r w:rsidRPr="000C2C47">
              <w:rPr>
                <w:b/>
                <w:bCs/>
                <w:szCs w:val="28"/>
              </w:rPr>
              <w:t>Phát triển phần mềm thuê khoán</w:t>
            </w:r>
          </w:p>
          <w:p w14:paraId="02136BDD" w14:textId="04A57F42" w:rsidR="000223B6" w:rsidRPr="000223B6" w:rsidRDefault="000223B6" w:rsidP="000223B6">
            <w:pPr>
              <w:spacing w:after="120" w:line="288" w:lineRule="auto"/>
              <w:ind w:firstLine="0"/>
              <w:jc w:val="both"/>
              <w:rPr>
                <w:szCs w:val="28"/>
              </w:rPr>
            </w:pPr>
            <w:r w:rsidRPr="000223B6">
              <w:rPr>
                <w:szCs w:val="28"/>
              </w:rPr>
              <w:t>1. Yêu cầu có biên bản, hợp đồng và các cam kết đối với bên thuê khoán các nội dung liên quan đến việc phát triển phần mềm thuê khoán</w:t>
            </w:r>
            <w:r>
              <w:rPr>
                <w:szCs w:val="28"/>
              </w:rPr>
              <w:t>.</w:t>
            </w:r>
          </w:p>
        </w:tc>
      </w:tr>
    </w:tbl>
    <w:p w14:paraId="14E4D114" w14:textId="4AC8C2DA" w:rsidR="001613E3" w:rsidRPr="00262757" w:rsidRDefault="005623D4" w:rsidP="005623D4">
      <w:pPr>
        <w:pStyle w:val="Heading4"/>
        <w:numPr>
          <w:ilvl w:val="0"/>
          <w:numId w:val="0"/>
        </w:numPr>
      </w:pPr>
      <w:r>
        <w:t xml:space="preserve">6.1.4.2.b. </w:t>
      </w:r>
      <w:r w:rsidR="001613E3" w:rsidRPr="00262757">
        <w:t>Yêu cầu các nhà phát triển cung cấp mã nguồn phần mềm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2CDE7945" w14:textId="77777777" w:rsidTr="000223B6">
        <w:tc>
          <w:tcPr>
            <w:tcW w:w="1624" w:type="dxa"/>
          </w:tcPr>
          <w:p w14:paraId="29359601"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7297" w:type="dxa"/>
          </w:tcPr>
          <w:p w14:paraId="07C85E83"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quy định yêu cầu các nhà phát triển cung cấp mã nguồn phần mềm</w:t>
            </w:r>
          </w:p>
        </w:tc>
      </w:tr>
      <w:tr w:rsidR="000223B6" w:rsidRPr="00262757" w14:paraId="29094D98" w14:textId="77777777" w:rsidTr="000223B6">
        <w:tc>
          <w:tcPr>
            <w:tcW w:w="1624" w:type="dxa"/>
          </w:tcPr>
          <w:p w14:paraId="6DDF0FF3"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72866623" w14:textId="1EB3A3CB" w:rsidR="000223B6" w:rsidRPr="00F93076" w:rsidRDefault="006621EE" w:rsidP="000223B6">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223B6" w:rsidRPr="00262757" w14:paraId="356639E0" w14:textId="77777777" w:rsidTr="000223B6">
        <w:tc>
          <w:tcPr>
            <w:tcW w:w="1624" w:type="dxa"/>
          </w:tcPr>
          <w:p w14:paraId="64F283E1"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251857AA" w14:textId="752D826C" w:rsidR="000223B6" w:rsidRPr="000223B6" w:rsidRDefault="000223B6" w:rsidP="000223B6">
            <w:pPr>
              <w:spacing w:after="120" w:line="420" w:lineRule="exact"/>
              <w:ind w:firstLine="0"/>
              <w:jc w:val="both"/>
              <w:rPr>
                <w:b/>
              </w:rPr>
            </w:pPr>
            <w:r w:rsidRPr="000C2C47">
              <w:rPr>
                <w:b/>
                <w:bCs/>
                <w:szCs w:val="28"/>
              </w:rPr>
              <w:t>Phát triển phần mềm thuê khoán</w:t>
            </w:r>
          </w:p>
          <w:p w14:paraId="31E7CCF5" w14:textId="77777777" w:rsidR="000223B6" w:rsidRPr="000223B6" w:rsidRDefault="000223B6" w:rsidP="000223B6">
            <w:pPr>
              <w:spacing w:after="120" w:line="288" w:lineRule="auto"/>
              <w:ind w:firstLine="0"/>
              <w:jc w:val="both"/>
              <w:rPr>
                <w:szCs w:val="28"/>
              </w:rPr>
            </w:pPr>
            <w:r w:rsidRPr="000223B6">
              <w:rPr>
                <w:szCs w:val="28"/>
              </w:rPr>
              <w:t>2. Yêu cầu các nhà phát triển cung cấp mã nguồn phần mềm: </w:t>
            </w:r>
          </w:p>
          <w:p w14:paraId="24AE8F53" w14:textId="77777777" w:rsidR="000223B6" w:rsidRPr="000223B6" w:rsidRDefault="000223B6" w:rsidP="000223B6">
            <w:pPr>
              <w:spacing w:after="120" w:line="288" w:lineRule="auto"/>
              <w:ind w:firstLine="0"/>
              <w:jc w:val="both"/>
              <w:rPr>
                <w:szCs w:val="28"/>
              </w:rPr>
            </w:pPr>
            <w:r w:rsidRPr="000223B6">
              <w:rPr>
                <w:szCs w:val="28"/>
              </w:rPr>
              <w:t>a) Các nhà phát triển cung cấp mã nguồn phần mềm cho bộ phận chuyên trách. </w:t>
            </w:r>
          </w:p>
          <w:p w14:paraId="6ED32603" w14:textId="57BD1F18" w:rsidR="000223B6" w:rsidRPr="00262757" w:rsidRDefault="000223B6" w:rsidP="000223B6">
            <w:pPr>
              <w:spacing w:after="120" w:line="288" w:lineRule="auto"/>
              <w:ind w:firstLine="0"/>
              <w:jc w:val="both"/>
              <w:rPr>
                <w:rFonts w:eastAsia="Times New Roman"/>
                <w:szCs w:val="24"/>
              </w:rPr>
            </w:pPr>
            <w:r w:rsidRPr="000223B6">
              <w:rPr>
                <w:szCs w:val="28"/>
              </w:rPr>
              <w:t>b) Bộ phận chuyên trách có trách nhiệm quản lý và lưu trữ mã nguồn an toàn. </w:t>
            </w:r>
          </w:p>
        </w:tc>
      </w:tr>
    </w:tbl>
    <w:p w14:paraId="2DC718B9" w14:textId="4C912612" w:rsidR="001613E3" w:rsidRPr="00262757" w:rsidRDefault="005623D4" w:rsidP="005623D4">
      <w:pPr>
        <w:pStyle w:val="Heading3"/>
        <w:numPr>
          <w:ilvl w:val="0"/>
          <w:numId w:val="0"/>
        </w:numPr>
        <w:ind w:left="357"/>
      </w:pPr>
      <w:r>
        <w:t xml:space="preserve">6.1.4.3. </w:t>
      </w:r>
      <w:r w:rsidR="001613E3" w:rsidRPr="00262757">
        <w:t>Thử nghiệm và nghiệm thu hệ thống</w:t>
      </w:r>
    </w:p>
    <w:p w14:paraId="4A0C3C96" w14:textId="23E111C5" w:rsidR="001613E3" w:rsidRPr="00262757" w:rsidRDefault="005623D4" w:rsidP="005623D4">
      <w:pPr>
        <w:pStyle w:val="Heading4"/>
        <w:numPr>
          <w:ilvl w:val="0"/>
          <w:numId w:val="0"/>
        </w:numPr>
      </w:pPr>
      <w:r>
        <w:t xml:space="preserve">6.1.4.3.a. </w:t>
      </w:r>
      <w:r w:rsidR="001613E3" w:rsidRPr="00262757">
        <w:t>Thực hiện kiểm thử hệ thống trước khi đưa vào vận hành, khai thác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1679BB3" w14:textId="77777777" w:rsidTr="009D5E35">
        <w:tc>
          <w:tcPr>
            <w:tcW w:w="888" w:type="pct"/>
          </w:tcPr>
          <w:p w14:paraId="527D15FE"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23C18066"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kiểm thử hệ thống trước khi đưa vào vận hành, khai thác sử dụng</w:t>
            </w:r>
          </w:p>
        </w:tc>
      </w:tr>
      <w:tr w:rsidR="00C96A80" w:rsidRPr="00262757" w14:paraId="1349AB3C" w14:textId="77777777" w:rsidTr="009D5E35">
        <w:tc>
          <w:tcPr>
            <w:tcW w:w="888" w:type="pct"/>
          </w:tcPr>
          <w:p w14:paraId="0ECD0948" w14:textId="77777777" w:rsidR="00C96A80" w:rsidRPr="00262757" w:rsidRDefault="00C96A80" w:rsidP="00C96A80">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6973E9C" w14:textId="3CB7E0F5" w:rsidR="00C96A80" w:rsidRPr="00F93076" w:rsidRDefault="006621EE" w:rsidP="00C96A80">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87C06" w:rsidRPr="00262757" w14:paraId="4B7041DA" w14:textId="77777777" w:rsidTr="009D5E35">
        <w:tc>
          <w:tcPr>
            <w:tcW w:w="888" w:type="pct"/>
          </w:tcPr>
          <w:p w14:paraId="0C3AD7FE"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33256B7" w14:textId="16C27C11" w:rsidR="0081751D" w:rsidRPr="004A7777" w:rsidRDefault="0081751D" w:rsidP="0081751D">
            <w:pPr>
              <w:spacing w:after="120" w:line="420" w:lineRule="exact"/>
              <w:ind w:firstLine="0"/>
              <w:jc w:val="both"/>
              <w:rPr>
                <w:bCs/>
              </w:rPr>
            </w:pPr>
            <w:r w:rsidRPr="006215A9">
              <w:rPr>
                <w:b/>
                <w:bCs/>
                <w:szCs w:val="28"/>
              </w:rPr>
              <w:t>Thử nghiệm và nghiệm thu hệ thống </w:t>
            </w:r>
          </w:p>
          <w:p w14:paraId="7D3581FE" w14:textId="77777777" w:rsidR="0081751D" w:rsidRPr="00C96A80" w:rsidRDefault="0081751D" w:rsidP="0081751D">
            <w:pPr>
              <w:spacing w:after="120" w:line="420" w:lineRule="exact"/>
              <w:ind w:firstLine="0"/>
              <w:jc w:val="both"/>
              <w:rPr>
                <w:szCs w:val="28"/>
              </w:rPr>
            </w:pPr>
            <w:r w:rsidRPr="00C96A80">
              <w:rPr>
                <w:szCs w:val="28"/>
              </w:rPr>
              <w:lastRenderedPageBreak/>
              <w:t>2. Đơn vị vận hành thực hiện kiểm thử hệ thống trước khi đưa vào vận hành, khai thác theo phương án thiết kế được phê duyệt trong Hồ sơ đề xuất cấp độ. </w:t>
            </w:r>
          </w:p>
          <w:p w14:paraId="7C545C92" w14:textId="08C8F379" w:rsidR="00187C06" w:rsidRPr="0081751D" w:rsidRDefault="0081751D" w:rsidP="0081751D">
            <w:pPr>
              <w:spacing w:after="120" w:line="420" w:lineRule="exact"/>
              <w:ind w:firstLine="0"/>
              <w:jc w:val="both"/>
              <w:rPr>
                <w:szCs w:val="28"/>
                <w:highlight w:val="yellow"/>
              </w:rPr>
            </w:pPr>
            <w:r w:rsidRPr="00C96A80">
              <w:rPr>
                <w:szCs w:val="28"/>
              </w:rPr>
              <w:t>3. Bộ phận chuyên trách và bên triển khai hệ thống xây dựng kế hoạch, quy trình thử nghiệm và nghiệm thu hệ thống, trình Lãnh đạo đơn vị phê duyệt trước khi đưa hệ thống vào vận hành, khai thác. </w:t>
            </w:r>
          </w:p>
        </w:tc>
      </w:tr>
    </w:tbl>
    <w:p w14:paraId="2C9B28EE" w14:textId="64D4A0B4" w:rsidR="001613E3" w:rsidRPr="00262757" w:rsidRDefault="005623D4" w:rsidP="005623D4">
      <w:pPr>
        <w:pStyle w:val="Heading4"/>
        <w:numPr>
          <w:ilvl w:val="0"/>
          <w:numId w:val="0"/>
        </w:numPr>
        <w:ind w:left="357"/>
      </w:pPr>
      <w:r>
        <w:lastRenderedPageBreak/>
        <w:t xml:space="preserve">6.1.4.3.b. </w:t>
      </w:r>
      <w:r w:rsidR="001613E3" w:rsidRPr="00262757">
        <w:t>Có nội dung, kế hoạch, quy trình thử nghiệm và nghiệm thu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10A3C06F" w14:textId="77777777" w:rsidTr="009D5E35">
        <w:tc>
          <w:tcPr>
            <w:tcW w:w="888" w:type="pct"/>
          </w:tcPr>
          <w:p w14:paraId="577DF90B"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4112" w:type="pct"/>
          </w:tcPr>
          <w:p w14:paraId="16C7F8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yêu cầu về nội dung, kế hoạch, quy trình thử nghiệm và nghiệm thu hệ thống</w:t>
            </w:r>
          </w:p>
        </w:tc>
      </w:tr>
      <w:tr w:rsidR="00187C06" w:rsidRPr="00262757" w14:paraId="5152A3CF" w14:textId="77777777" w:rsidTr="009D5E35">
        <w:tc>
          <w:tcPr>
            <w:tcW w:w="888" w:type="pct"/>
          </w:tcPr>
          <w:p w14:paraId="751A1CFD"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8C2B97C" w14:textId="66024C7B" w:rsidR="00187C06" w:rsidRPr="00F93076" w:rsidRDefault="006621EE" w:rsidP="00187C06">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187C06" w:rsidRPr="000C7414" w14:paraId="161EFF20" w14:textId="77777777" w:rsidTr="009D5E35">
        <w:tc>
          <w:tcPr>
            <w:tcW w:w="888" w:type="pct"/>
          </w:tcPr>
          <w:p w14:paraId="6A632D44"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79EF874F" w14:textId="404C7CC3" w:rsidR="00187C06" w:rsidRPr="004A7777" w:rsidRDefault="00187C06" w:rsidP="00187C06">
            <w:pPr>
              <w:spacing w:after="120" w:line="420" w:lineRule="exact"/>
              <w:ind w:firstLine="0"/>
              <w:jc w:val="both"/>
              <w:rPr>
                <w:bCs/>
              </w:rPr>
            </w:pPr>
            <w:r w:rsidRPr="006215A9">
              <w:rPr>
                <w:b/>
                <w:bCs/>
                <w:szCs w:val="28"/>
              </w:rPr>
              <w:t>Thử nghiệm và nghiệm thu hệ thống </w:t>
            </w:r>
          </w:p>
          <w:p w14:paraId="73FB98BA" w14:textId="76249543" w:rsidR="00187C06" w:rsidRPr="00EC2B7F" w:rsidRDefault="00187C06" w:rsidP="00187C06">
            <w:pPr>
              <w:spacing w:after="120" w:line="420" w:lineRule="exact"/>
              <w:ind w:firstLine="0"/>
              <w:jc w:val="both"/>
              <w:rPr>
                <w:szCs w:val="28"/>
              </w:rPr>
            </w:pPr>
            <w:r w:rsidRPr="00C96A80">
              <w:rPr>
                <w:szCs w:val="28"/>
              </w:rPr>
              <w:t>1. Bên triển khai xây dựng kế hoạch, nội dung thử nghiệm hệ thống trước khi thực hiện thử nghiệm và nghiệm thu hệ thống. </w:t>
            </w:r>
          </w:p>
        </w:tc>
      </w:tr>
    </w:tbl>
    <w:p w14:paraId="3E2E234D" w14:textId="352E024D" w:rsidR="001613E3" w:rsidRPr="006E4D8A" w:rsidRDefault="005623D4" w:rsidP="005623D4">
      <w:pPr>
        <w:pStyle w:val="Heading4"/>
        <w:numPr>
          <w:ilvl w:val="0"/>
          <w:numId w:val="0"/>
        </w:numPr>
        <w:ind w:left="357"/>
        <w:rPr>
          <w:lang w:val="vi-VN"/>
        </w:rPr>
      </w:pPr>
      <w:r w:rsidRPr="005623D4">
        <w:rPr>
          <w:lang w:val="vi-VN"/>
        </w:rPr>
        <w:t xml:space="preserve">6.1.4.3.c. </w:t>
      </w:r>
      <w:r w:rsidR="001613E3" w:rsidRPr="006E4D8A">
        <w:rPr>
          <w:lang w:val="vi-VN"/>
        </w:rPr>
        <w:t>Có bộ phận có trách nhiệm thực hiện thử nghiệm và nghiệm thu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1FEB395B" w14:textId="77777777" w:rsidTr="00EC2B7F">
        <w:tc>
          <w:tcPr>
            <w:tcW w:w="1624" w:type="dxa"/>
          </w:tcPr>
          <w:p w14:paraId="0B0D0F0D"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297" w:type="dxa"/>
          </w:tcPr>
          <w:p w14:paraId="0F07238B"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bộ phận có trách nhiệm thực hiện thử nghiệm và nghiệm thu hệ thống</w:t>
            </w:r>
          </w:p>
        </w:tc>
      </w:tr>
      <w:tr w:rsidR="0081751D" w:rsidRPr="00262757" w14:paraId="1839CE50" w14:textId="77777777" w:rsidTr="00EC2B7F">
        <w:tc>
          <w:tcPr>
            <w:tcW w:w="1624" w:type="dxa"/>
          </w:tcPr>
          <w:p w14:paraId="1E0411D5"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5AD77F41" w14:textId="1BE90E62"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EC2B7F" w:rsidRPr="00262757" w14:paraId="667EE3ED" w14:textId="77777777" w:rsidTr="00EC2B7F">
        <w:tc>
          <w:tcPr>
            <w:tcW w:w="1624" w:type="dxa"/>
          </w:tcPr>
          <w:p w14:paraId="7CAC838A" w14:textId="77777777" w:rsidR="00EC2B7F" w:rsidRPr="00262757" w:rsidRDefault="00EC2B7F" w:rsidP="00EC2B7F">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4840685" w14:textId="4C583E5C" w:rsidR="00EC2B7F" w:rsidRPr="004A7777" w:rsidRDefault="00EC2B7F" w:rsidP="00EC2B7F">
            <w:pPr>
              <w:spacing w:after="120" w:line="420" w:lineRule="exact"/>
              <w:ind w:firstLine="0"/>
              <w:jc w:val="both"/>
              <w:rPr>
                <w:bCs/>
              </w:rPr>
            </w:pPr>
            <w:r w:rsidRPr="006215A9">
              <w:rPr>
                <w:b/>
                <w:bCs/>
                <w:szCs w:val="28"/>
              </w:rPr>
              <w:t>Thử nghiệm và nghiệm thu hệ thống </w:t>
            </w:r>
          </w:p>
          <w:p w14:paraId="709385BF" w14:textId="29A06843" w:rsidR="00EC2B7F" w:rsidRPr="00262757" w:rsidRDefault="00EC2B7F" w:rsidP="00EC2B7F">
            <w:pPr>
              <w:spacing w:after="120" w:line="288" w:lineRule="auto"/>
              <w:ind w:firstLine="0"/>
              <w:jc w:val="both"/>
              <w:rPr>
                <w:rFonts w:eastAsia="Times New Roman"/>
                <w:szCs w:val="24"/>
              </w:rPr>
            </w:pPr>
            <w:r w:rsidRPr="00C96A80">
              <w:rPr>
                <w:szCs w:val="28"/>
              </w:rPr>
              <w:t>4. Bộ phận chuyên trách phối hợp với bên triển khai hệ thống thực hiện thử nghiệm và nghiệm thu hệ thống, trước khi đưa vào vận hành, khai thác. </w:t>
            </w:r>
          </w:p>
        </w:tc>
      </w:tr>
    </w:tbl>
    <w:p w14:paraId="687409A2" w14:textId="06B65459" w:rsidR="006C61B7" w:rsidRPr="006C61B7" w:rsidRDefault="005623D4" w:rsidP="005623D4">
      <w:pPr>
        <w:pStyle w:val="Heading2"/>
        <w:numPr>
          <w:ilvl w:val="0"/>
          <w:numId w:val="0"/>
        </w:numPr>
        <w:ind w:left="357"/>
      </w:pPr>
      <w:bookmarkStart w:id="51" w:name="_Toc116482131"/>
      <w:r>
        <w:t xml:space="preserve">6.1.5. </w:t>
      </w:r>
      <w:r w:rsidR="001613E3" w:rsidRPr="00262757">
        <w:t>Quản lý vận hành hệ thống thông tin</w:t>
      </w:r>
      <w:bookmarkEnd w:id="51"/>
    </w:p>
    <w:p w14:paraId="02AC448A" w14:textId="2ACCCA60" w:rsidR="006C61B7" w:rsidRPr="006C61B7" w:rsidRDefault="005623D4" w:rsidP="006C33CE">
      <w:pPr>
        <w:pStyle w:val="Heading3"/>
        <w:numPr>
          <w:ilvl w:val="0"/>
          <w:numId w:val="0"/>
        </w:numPr>
        <w:ind w:left="357"/>
      </w:pPr>
      <w:r>
        <w:t xml:space="preserve">6.1.5.1. </w:t>
      </w:r>
      <w:r w:rsidR="001613E3" w:rsidRPr="00262757">
        <w:t>Quản lý an toàn mạng</w:t>
      </w:r>
    </w:p>
    <w:p w14:paraId="0C0DA773" w14:textId="1D1B6805" w:rsidR="001613E3" w:rsidRPr="00262757" w:rsidRDefault="005623D4" w:rsidP="005623D4">
      <w:pPr>
        <w:pStyle w:val="Heading4"/>
        <w:numPr>
          <w:ilvl w:val="0"/>
          <w:numId w:val="0"/>
        </w:numPr>
        <w:rPr>
          <w:noProof/>
        </w:rPr>
      </w:pPr>
      <w:r>
        <w:t xml:space="preserve">6.1.5.1.a. </w:t>
      </w:r>
      <w:r w:rsidR="001613E3" w:rsidRPr="00262757">
        <w:rPr>
          <w:noProof/>
        </w:rPr>
        <w:t>Quản lý, vận hành hoạt động bình thường của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70F79C7B" w14:textId="77777777" w:rsidTr="007E362F">
        <w:tc>
          <w:tcPr>
            <w:tcW w:w="1624" w:type="dxa"/>
          </w:tcPr>
          <w:p w14:paraId="02DD8CD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0870F870"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w:t>
            </w:r>
          </w:p>
        </w:tc>
      </w:tr>
      <w:tr w:rsidR="0081751D" w:rsidRPr="00262757" w14:paraId="385B9D3F" w14:textId="77777777" w:rsidTr="007E362F">
        <w:tc>
          <w:tcPr>
            <w:tcW w:w="1624" w:type="dxa"/>
          </w:tcPr>
          <w:p w14:paraId="663B099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lastRenderedPageBreak/>
              <w:t>Hiện trạng</w:t>
            </w:r>
          </w:p>
        </w:tc>
        <w:tc>
          <w:tcPr>
            <w:tcW w:w="7297" w:type="dxa"/>
          </w:tcPr>
          <w:p w14:paraId="2C2591EB" w14:textId="72B2F2A8"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16C74" w:rsidRPr="000C7414" w14:paraId="061AEA78" w14:textId="77777777" w:rsidTr="00016C74">
        <w:trPr>
          <w:trHeight w:val="636"/>
        </w:trPr>
        <w:tc>
          <w:tcPr>
            <w:tcW w:w="1624" w:type="dxa"/>
          </w:tcPr>
          <w:p w14:paraId="2DAC3F32"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022AEB0" w14:textId="47B1C932" w:rsidR="00016C74" w:rsidRPr="003C50CC" w:rsidRDefault="00016C74" w:rsidP="00016C74">
            <w:pPr>
              <w:spacing w:after="120" w:line="420" w:lineRule="exact"/>
              <w:ind w:firstLine="0"/>
              <w:jc w:val="both"/>
              <w:rPr>
                <w:b/>
                <w:bCs/>
              </w:rPr>
            </w:pPr>
            <w:r w:rsidRPr="003C50CC">
              <w:rPr>
                <w:b/>
                <w:bCs/>
                <w:szCs w:val="28"/>
              </w:rPr>
              <w:t>Quản lý an toàn mạng</w:t>
            </w:r>
          </w:p>
          <w:p w14:paraId="2EC8B38C" w14:textId="36BB5FF1" w:rsidR="00016C74" w:rsidRPr="00016C74" w:rsidRDefault="00016C74" w:rsidP="00016C74">
            <w:pPr>
              <w:spacing w:after="120" w:line="420" w:lineRule="exact"/>
              <w:ind w:firstLine="0"/>
              <w:jc w:val="both"/>
              <w:rPr>
                <w:szCs w:val="28"/>
              </w:rPr>
            </w:pPr>
            <w:r w:rsidRPr="00016C74">
              <w:rPr>
                <w:szCs w:val="28"/>
                <w:lang w:val="vi-VN"/>
              </w:rPr>
              <w:t>1. Hoạt động của hệ thống phải được giám sát thường xuyên, liên tục, bảo đảm tính khả dụng của hệ thống.</w:t>
            </w:r>
          </w:p>
        </w:tc>
      </w:tr>
    </w:tbl>
    <w:p w14:paraId="51A1B231" w14:textId="77777777" w:rsidR="001613E3" w:rsidRPr="006E4D8A" w:rsidRDefault="001613E3" w:rsidP="001613E3">
      <w:pPr>
        <w:ind w:firstLine="0"/>
        <w:rPr>
          <w:lang w:val="vi-VN"/>
        </w:rPr>
      </w:pPr>
    </w:p>
    <w:p w14:paraId="433DEF45" w14:textId="52556101" w:rsidR="001613E3" w:rsidRPr="006E4D8A" w:rsidRDefault="005623D4" w:rsidP="005623D4">
      <w:pPr>
        <w:pStyle w:val="Heading4"/>
        <w:numPr>
          <w:ilvl w:val="0"/>
          <w:numId w:val="0"/>
        </w:numPr>
        <w:ind w:left="357"/>
        <w:rPr>
          <w:noProof/>
          <w:lang w:val="vi-VN"/>
        </w:rPr>
      </w:pPr>
      <w:r w:rsidRPr="005623D4">
        <w:rPr>
          <w:lang w:val="vi-VN"/>
        </w:rPr>
        <w:t xml:space="preserve">6.1.5.1.b. </w:t>
      </w:r>
      <w:r w:rsidR="001613E3" w:rsidRPr="006E4D8A">
        <w:rPr>
          <w:noProof/>
          <w:lang w:val="vi-VN"/>
        </w:rPr>
        <w:t>Cập nhật; sao lưu dự phòng các tập tin cấu hình hệ thống và khôi phục hệ thống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1240BAEE" w14:textId="77777777" w:rsidTr="005623D4">
        <w:tc>
          <w:tcPr>
            <w:tcW w:w="1621" w:type="dxa"/>
          </w:tcPr>
          <w:p w14:paraId="3A11125E"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3BFA73FE"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về cập nhật; sao lưu dự phòng các tập tin cấu hình hệ thống và khôi phục hệ thống sau khi xảy ra sự cố</w:t>
            </w:r>
          </w:p>
        </w:tc>
      </w:tr>
      <w:tr w:rsidR="0081751D" w:rsidRPr="00262757" w14:paraId="5CD5C7B6" w14:textId="77777777" w:rsidTr="005623D4">
        <w:tc>
          <w:tcPr>
            <w:tcW w:w="1621" w:type="dxa"/>
          </w:tcPr>
          <w:p w14:paraId="58500644"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2C363BB" w14:textId="5AA9D7AE"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016C74" w:rsidRPr="00262757" w14:paraId="0BC9372F" w14:textId="77777777" w:rsidTr="005623D4">
        <w:tc>
          <w:tcPr>
            <w:tcW w:w="1621" w:type="dxa"/>
          </w:tcPr>
          <w:p w14:paraId="105B7599"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510ABF7" w14:textId="3D4E5354" w:rsidR="00016C74" w:rsidRPr="003C50CC" w:rsidRDefault="00016C74" w:rsidP="00016C74">
            <w:pPr>
              <w:spacing w:after="120" w:line="420" w:lineRule="exact"/>
              <w:ind w:firstLine="0"/>
              <w:jc w:val="both"/>
              <w:rPr>
                <w:b/>
                <w:bCs/>
              </w:rPr>
            </w:pPr>
            <w:r w:rsidRPr="003C50CC">
              <w:rPr>
                <w:b/>
                <w:bCs/>
                <w:szCs w:val="28"/>
              </w:rPr>
              <w:t>Quản lý an toàn mạng</w:t>
            </w:r>
          </w:p>
          <w:p w14:paraId="32B36425" w14:textId="77777777" w:rsidR="00016C74" w:rsidRPr="00016C74" w:rsidRDefault="00016C74" w:rsidP="00016C74">
            <w:pPr>
              <w:spacing w:after="120" w:line="420" w:lineRule="exact"/>
              <w:ind w:firstLine="0"/>
              <w:jc w:val="both"/>
              <w:rPr>
                <w:szCs w:val="28"/>
              </w:rPr>
            </w:pPr>
            <w:r w:rsidRPr="00016C74">
              <w:rPr>
                <w:szCs w:val="28"/>
                <w:lang w:val="vi-VN"/>
              </w:rPr>
              <w:t>2. Toàn bộ cấu hình hệ thống phải được sao lưu, dự phòng trên thiết bị hoặc hệ thống lưu trữ độc lập, định kỳ 01 tháng/lần.</w:t>
            </w:r>
            <w:r w:rsidRPr="00016C74">
              <w:rPr>
                <w:szCs w:val="28"/>
              </w:rPr>
              <w:t> </w:t>
            </w:r>
          </w:p>
          <w:p w14:paraId="2715BADB" w14:textId="77777777" w:rsidR="00016C74" w:rsidRPr="00016C74" w:rsidRDefault="00016C74" w:rsidP="00016C74">
            <w:pPr>
              <w:spacing w:after="120" w:line="420" w:lineRule="exact"/>
              <w:ind w:firstLine="0"/>
              <w:jc w:val="both"/>
              <w:rPr>
                <w:szCs w:val="28"/>
              </w:rPr>
            </w:pPr>
            <w:r w:rsidRPr="00016C74">
              <w:rPr>
                <w:szCs w:val="28"/>
                <w:lang w:val="vi-VN"/>
              </w:rPr>
              <w:t>3. Khi thực hiện nâng cấp, thay đổi cấu hình hệ thống phải thực hiện ngoài giờ làm việc.</w:t>
            </w:r>
            <w:r w:rsidRPr="00016C74">
              <w:rPr>
                <w:szCs w:val="28"/>
              </w:rPr>
              <w:t> </w:t>
            </w:r>
          </w:p>
          <w:p w14:paraId="07AE2E1E" w14:textId="77777777" w:rsidR="00016C74" w:rsidRPr="00016C74" w:rsidRDefault="00016C74" w:rsidP="00016C74">
            <w:pPr>
              <w:spacing w:after="120" w:line="420" w:lineRule="exact"/>
              <w:ind w:firstLine="0"/>
              <w:jc w:val="both"/>
              <w:rPr>
                <w:szCs w:val="28"/>
              </w:rPr>
            </w:pPr>
            <w:r w:rsidRPr="00016C74">
              <w:rPr>
                <w:szCs w:val="28"/>
                <w:lang w:val="vi-VN"/>
              </w:rPr>
              <w:t>4. Phải kiểm tra hoạt động tổng thể của hệ thống sau khi thay đổi cấu hình hoặc nâng cấp hệ thống.</w:t>
            </w:r>
            <w:r w:rsidRPr="00016C74">
              <w:rPr>
                <w:szCs w:val="28"/>
              </w:rPr>
              <w:t> </w:t>
            </w:r>
          </w:p>
          <w:p w14:paraId="402BDE1C" w14:textId="77777777" w:rsidR="00016C74" w:rsidRPr="00016C74" w:rsidRDefault="00016C74" w:rsidP="00016C74">
            <w:pPr>
              <w:spacing w:after="120" w:line="420" w:lineRule="exact"/>
              <w:ind w:firstLine="0"/>
              <w:jc w:val="both"/>
              <w:rPr>
                <w:szCs w:val="28"/>
              </w:rPr>
            </w:pPr>
            <w:r w:rsidRPr="00016C74">
              <w:rPr>
                <w:szCs w:val="28"/>
                <w:lang w:val="vi-VN"/>
              </w:rPr>
              <w:t>5. Cập nhật, sao lưu dự phòng và khôi phục sau khi xảy ra sự cố:</w:t>
            </w:r>
            <w:r w:rsidRPr="00016C74">
              <w:rPr>
                <w:szCs w:val="28"/>
              </w:rPr>
              <w:t> </w:t>
            </w:r>
          </w:p>
          <w:p w14:paraId="6DF4AE43" w14:textId="77777777" w:rsidR="00016C74" w:rsidRPr="00016C74" w:rsidRDefault="00016C74" w:rsidP="00016C74">
            <w:pPr>
              <w:spacing w:after="120" w:line="420" w:lineRule="exact"/>
              <w:ind w:firstLine="0"/>
              <w:jc w:val="both"/>
              <w:rPr>
                <w:szCs w:val="28"/>
              </w:rPr>
            </w:pPr>
            <w:r w:rsidRPr="00016C74">
              <w:rPr>
                <w:szCs w:val="28"/>
                <w:lang w:val="vi-VN"/>
              </w:rPr>
              <w:t>a) Định kỳ hàng tháng hoặc khi có thay đổi, bộ phận chuyên trách thực hiện sao lưu, dự phòng hệ thống trên hệ thống độc lập như USB, DVD hoặc SAN. </w:t>
            </w:r>
            <w:r w:rsidRPr="00016C74">
              <w:rPr>
                <w:szCs w:val="28"/>
              </w:rPr>
              <w:t> </w:t>
            </w:r>
          </w:p>
          <w:p w14:paraId="6C6C24B5" w14:textId="1BDE5988" w:rsidR="00016C74" w:rsidRPr="00262757" w:rsidRDefault="00016C74" w:rsidP="00F3584D">
            <w:pPr>
              <w:spacing w:after="120" w:line="420" w:lineRule="exact"/>
              <w:ind w:firstLine="0"/>
              <w:jc w:val="both"/>
              <w:rPr>
                <w:rFonts w:eastAsia="Times New Roman"/>
                <w:szCs w:val="24"/>
                <w:lang w:val="en-GB"/>
              </w:rPr>
            </w:pPr>
            <w:r w:rsidRPr="00016C74">
              <w:rPr>
                <w:szCs w:val="28"/>
                <w:lang w:val="vi-VN"/>
              </w:rPr>
              <w:t>b) Các dữ liệu sau yêu cầu sao lưu, dự phòng: tập tin cấu hình hệ thống, ảnh hệ điều hành máy chủ, cơ sở dữ liệu; dữ liệu, thông tin nghiệp vụ.</w:t>
            </w:r>
          </w:p>
        </w:tc>
      </w:tr>
    </w:tbl>
    <w:p w14:paraId="4156AA44" w14:textId="5828DF0A" w:rsidR="001613E3" w:rsidRPr="00262757" w:rsidRDefault="005623D4" w:rsidP="005623D4">
      <w:pPr>
        <w:pStyle w:val="Heading4"/>
        <w:numPr>
          <w:ilvl w:val="0"/>
          <w:numId w:val="0"/>
        </w:numPr>
        <w:rPr>
          <w:noProof/>
        </w:rPr>
      </w:pPr>
      <w:r>
        <w:t xml:space="preserve">6.1.5.1.c. </w:t>
      </w:r>
      <w:r w:rsidR="001613E3" w:rsidRPr="00262757">
        <w:rPr>
          <w:noProof/>
        </w:rPr>
        <w:t>Truy cập và quản lý cấu hình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483C19FD" w14:textId="77777777" w:rsidTr="009D5E35">
        <w:tc>
          <w:tcPr>
            <w:tcW w:w="888" w:type="pct"/>
          </w:tcPr>
          <w:p w14:paraId="34CEC247" w14:textId="77777777" w:rsidR="001613E3" w:rsidRPr="006C33CE" w:rsidRDefault="001613E3" w:rsidP="009D5E35">
            <w:pPr>
              <w:spacing w:after="120" w:line="288" w:lineRule="auto"/>
              <w:ind w:firstLine="0"/>
              <w:jc w:val="both"/>
              <w:rPr>
                <w:rFonts w:eastAsia="Times New Roman"/>
                <w:szCs w:val="24"/>
              </w:rPr>
            </w:pPr>
            <w:r w:rsidRPr="006C33CE">
              <w:rPr>
                <w:rFonts w:eastAsia="Times New Roman"/>
                <w:szCs w:val="24"/>
              </w:rPr>
              <w:t>Yêu cầu</w:t>
            </w:r>
          </w:p>
        </w:tc>
        <w:tc>
          <w:tcPr>
            <w:tcW w:w="4112" w:type="pct"/>
          </w:tcPr>
          <w:p w14:paraId="7AFFF3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Truy cập và quản lý cấu hình hệ thống</w:t>
            </w:r>
          </w:p>
        </w:tc>
      </w:tr>
      <w:tr w:rsidR="0081751D" w:rsidRPr="00262757" w14:paraId="04521CAA" w14:textId="77777777" w:rsidTr="009D5E35">
        <w:tc>
          <w:tcPr>
            <w:tcW w:w="888" w:type="pct"/>
          </w:tcPr>
          <w:p w14:paraId="44BDE68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31C59782" w14:textId="3C9DBF13"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F3584D" w:rsidRPr="00262757" w14:paraId="75D73FF9" w14:textId="77777777" w:rsidTr="009D5E35">
        <w:tc>
          <w:tcPr>
            <w:tcW w:w="888" w:type="pct"/>
          </w:tcPr>
          <w:p w14:paraId="5D224F57" w14:textId="77777777" w:rsidR="00F3584D" w:rsidRPr="00262757" w:rsidRDefault="00F3584D" w:rsidP="00F3584D">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4112" w:type="pct"/>
          </w:tcPr>
          <w:p w14:paraId="32FCA313" w14:textId="21F50640" w:rsidR="00F3584D" w:rsidRPr="003C50CC" w:rsidRDefault="00F3584D" w:rsidP="00F3584D">
            <w:pPr>
              <w:spacing w:after="120" w:line="420" w:lineRule="exact"/>
              <w:ind w:firstLine="0"/>
              <w:jc w:val="both"/>
              <w:rPr>
                <w:b/>
                <w:bCs/>
              </w:rPr>
            </w:pPr>
            <w:r w:rsidRPr="003C50CC">
              <w:rPr>
                <w:b/>
                <w:bCs/>
                <w:szCs w:val="28"/>
              </w:rPr>
              <w:t>Quản lý an toàn mạng</w:t>
            </w:r>
          </w:p>
          <w:p w14:paraId="3CD0AD34" w14:textId="77777777" w:rsidR="00F3584D" w:rsidRPr="00016C74" w:rsidRDefault="00F3584D" w:rsidP="00F3584D">
            <w:pPr>
              <w:spacing w:after="120" w:line="420" w:lineRule="exact"/>
              <w:ind w:firstLine="0"/>
              <w:jc w:val="both"/>
              <w:rPr>
                <w:szCs w:val="28"/>
              </w:rPr>
            </w:pPr>
            <w:r w:rsidRPr="00016C74">
              <w:rPr>
                <w:szCs w:val="28"/>
                <w:lang w:val="vi-VN"/>
              </w:rPr>
              <w:t>6. Truy cập và quản lý cấu hình hệ thống:</w:t>
            </w:r>
            <w:r w:rsidRPr="00016C74">
              <w:rPr>
                <w:szCs w:val="28"/>
              </w:rPr>
              <w:t> </w:t>
            </w:r>
          </w:p>
          <w:p w14:paraId="2C916D8C" w14:textId="77777777" w:rsidR="00F3584D" w:rsidRPr="00016C74" w:rsidRDefault="00F3584D" w:rsidP="00F3584D">
            <w:pPr>
              <w:spacing w:after="120" w:line="420" w:lineRule="exact"/>
              <w:ind w:firstLine="0"/>
              <w:jc w:val="both"/>
              <w:rPr>
                <w:szCs w:val="28"/>
              </w:rPr>
            </w:pPr>
            <w:r w:rsidRPr="00016C74">
              <w:rPr>
                <w:szCs w:val="28"/>
                <w:lang w:val="vi-VN"/>
              </w:rPr>
              <w:t>a) Cấu hình hệ thống tư xa phải sử dụng các giảo thức bảo mật có mã hóa thông tin như SSL, TSL, SSH, VPN.</w:t>
            </w:r>
            <w:r w:rsidRPr="00016C74">
              <w:rPr>
                <w:szCs w:val="28"/>
              </w:rPr>
              <w:t> </w:t>
            </w:r>
          </w:p>
          <w:p w14:paraId="62245C8A" w14:textId="77777777" w:rsidR="00F3584D" w:rsidRPr="00016C74" w:rsidRDefault="00F3584D" w:rsidP="00F3584D">
            <w:pPr>
              <w:spacing w:after="120" w:line="420" w:lineRule="exact"/>
              <w:ind w:firstLine="0"/>
              <w:jc w:val="both"/>
              <w:rPr>
                <w:szCs w:val="28"/>
              </w:rPr>
            </w:pPr>
            <w:r w:rsidRPr="00016C74">
              <w:rPr>
                <w:szCs w:val="28"/>
                <w:lang w:val="vi-VN"/>
              </w:rPr>
              <w:t>b) Khi cấu hình hệ thống từ bên ngoài phải thông qua kết nối VPN.</w:t>
            </w:r>
            <w:r w:rsidRPr="00016C74">
              <w:rPr>
                <w:szCs w:val="28"/>
              </w:rPr>
              <w:t> </w:t>
            </w:r>
          </w:p>
          <w:p w14:paraId="26AA7F02" w14:textId="27FEFB51" w:rsidR="00F3584D" w:rsidRPr="00DC7497" w:rsidRDefault="00F3584D" w:rsidP="00F3584D">
            <w:pPr>
              <w:ind w:firstLine="0"/>
              <w:rPr>
                <w:lang w:val="en-GB"/>
              </w:rPr>
            </w:pPr>
            <w:r w:rsidRPr="00016C74">
              <w:rPr>
                <w:szCs w:val="28"/>
                <w:lang w:val="vi-VN"/>
              </w:rPr>
              <w:t>c) Toàn bộ cấu hình hệ thống phải được lưu trên thiết bị hoặc hệ thống lưu trữ độc lập.</w:t>
            </w:r>
            <w:r w:rsidRPr="00016C74">
              <w:rPr>
                <w:szCs w:val="28"/>
              </w:rPr>
              <w:t> </w:t>
            </w:r>
          </w:p>
        </w:tc>
      </w:tr>
    </w:tbl>
    <w:p w14:paraId="5DBE21E6" w14:textId="77777777" w:rsidR="001613E3" w:rsidRPr="00262757" w:rsidRDefault="001613E3" w:rsidP="001613E3">
      <w:pPr>
        <w:ind w:firstLine="0"/>
      </w:pPr>
    </w:p>
    <w:p w14:paraId="62276ADD" w14:textId="232A5545" w:rsidR="001613E3" w:rsidRDefault="005623D4" w:rsidP="005623D4">
      <w:pPr>
        <w:pStyle w:val="Heading3"/>
        <w:numPr>
          <w:ilvl w:val="0"/>
          <w:numId w:val="0"/>
        </w:numPr>
        <w:ind w:left="357"/>
      </w:pPr>
      <w:r>
        <w:t xml:space="preserve">6.1.5.2. </w:t>
      </w:r>
      <w:r w:rsidR="001613E3" w:rsidRPr="00262757">
        <w:t>Quản lý an toàn máy chủ và ứng dụng</w:t>
      </w:r>
    </w:p>
    <w:p w14:paraId="1271D9A1" w14:textId="3DA5B5CD" w:rsidR="001613E3" w:rsidRPr="00262757" w:rsidRDefault="00DF44D7" w:rsidP="006C33CE">
      <w:pPr>
        <w:ind w:firstLine="0"/>
        <w:rPr>
          <w:rStyle w:val="Heading4Char"/>
          <w:rFonts w:eastAsia="Calibri"/>
        </w:rPr>
      </w:pPr>
      <w:r>
        <w:rPr>
          <w:b/>
          <w:bCs/>
          <w:noProof/>
        </w:rPr>
        <w:t xml:space="preserve">     </w:t>
      </w:r>
      <w:r w:rsidR="005623D4">
        <w:rPr>
          <w:rStyle w:val="Heading4Char"/>
          <w:rFonts w:eastAsia="Calibri"/>
        </w:rPr>
        <w:t xml:space="preserve">6.1.5.2.a. </w:t>
      </w:r>
      <w:r w:rsidR="001613E3" w:rsidRPr="00262757">
        <w:rPr>
          <w:rStyle w:val="Heading4Char"/>
          <w:rFonts w:eastAsia="Calibri"/>
        </w:rPr>
        <w:t>Quản lý, vận hành hoạt động bình thường của hệ thống máy chủ và dịch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7EC304F4" w14:textId="77777777" w:rsidTr="005623D4">
        <w:tc>
          <w:tcPr>
            <w:tcW w:w="1621" w:type="dxa"/>
          </w:tcPr>
          <w:p w14:paraId="34B6B8A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300" w:type="dxa"/>
          </w:tcPr>
          <w:p w14:paraId="60D5A25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 máy chủ và dịch vụ</w:t>
            </w:r>
          </w:p>
        </w:tc>
      </w:tr>
      <w:tr w:rsidR="0081751D" w:rsidRPr="00262757" w14:paraId="417C828A" w14:textId="77777777" w:rsidTr="005623D4">
        <w:tc>
          <w:tcPr>
            <w:tcW w:w="1621" w:type="dxa"/>
          </w:tcPr>
          <w:p w14:paraId="1AA1FACE"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78ED44FC" w14:textId="52B6D0BD"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853F82" w:rsidRPr="000C7414" w14:paraId="084197A2" w14:textId="77777777" w:rsidTr="005623D4">
        <w:tc>
          <w:tcPr>
            <w:tcW w:w="1621" w:type="dxa"/>
          </w:tcPr>
          <w:p w14:paraId="60A8BFDF" w14:textId="77777777" w:rsidR="00853F82" w:rsidRPr="00262757" w:rsidRDefault="00853F82" w:rsidP="00853F82">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4BFB96F" w14:textId="4A54AC40" w:rsidR="00853F82" w:rsidRDefault="00853F82" w:rsidP="00853F82">
            <w:pPr>
              <w:spacing w:after="120" w:line="420" w:lineRule="exact"/>
              <w:ind w:firstLine="0"/>
              <w:jc w:val="both"/>
              <w:rPr>
                <w:b/>
                <w:bCs/>
                <w:szCs w:val="28"/>
              </w:rPr>
            </w:pPr>
            <w:r w:rsidRPr="003C50CC">
              <w:rPr>
                <w:b/>
                <w:bCs/>
                <w:szCs w:val="28"/>
              </w:rPr>
              <w:t xml:space="preserve">Quản lý an toàn máy chủ và ứng dụng </w:t>
            </w:r>
          </w:p>
          <w:p w14:paraId="0077D0F4" w14:textId="77777777" w:rsidR="0048576C" w:rsidRPr="0048576C" w:rsidRDefault="0048576C" w:rsidP="0048576C">
            <w:pPr>
              <w:spacing w:after="120" w:line="420" w:lineRule="exact"/>
              <w:ind w:firstLine="0"/>
              <w:jc w:val="both"/>
            </w:pPr>
            <w:r w:rsidRPr="0048576C">
              <w:rPr>
                <w:lang w:val="vi-VN"/>
              </w:rPr>
              <w:t>1. Quy định với máy chủ</w:t>
            </w:r>
            <w:r w:rsidRPr="0048576C">
              <w:t> </w:t>
            </w:r>
          </w:p>
          <w:p w14:paraId="0F97D11F" w14:textId="77777777" w:rsidR="0048576C" w:rsidRPr="0048576C" w:rsidRDefault="0048576C" w:rsidP="0048576C">
            <w:pPr>
              <w:spacing w:after="120" w:line="420" w:lineRule="exact"/>
              <w:ind w:firstLine="0"/>
              <w:jc w:val="both"/>
            </w:pPr>
            <w:r w:rsidRPr="0048576C">
              <w:rPr>
                <w:lang w:val="vi-VN"/>
              </w:rPr>
              <w:t>a) Hoạt động của máy chủ phải được giám sát thường xuyên, liên tục, bảo đảm tính khả dụng của ứng dụng.</w:t>
            </w:r>
            <w:r w:rsidRPr="0048576C">
              <w:t> </w:t>
            </w:r>
          </w:p>
          <w:p w14:paraId="4E3E59BE" w14:textId="77777777" w:rsidR="0048576C" w:rsidRPr="0048576C" w:rsidRDefault="0048576C" w:rsidP="0048576C">
            <w:pPr>
              <w:spacing w:after="120" w:line="420" w:lineRule="exact"/>
              <w:ind w:firstLine="0"/>
              <w:jc w:val="both"/>
            </w:pPr>
            <w:r w:rsidRPr="0048576C">
              <w:rPr>
                <w:lang w:val="vi-VN"/>
              </w:rPr>
              <w:t>b) Ảnh hệ điều hành phải được sao lưu dự phòng trên hệ thống lưu trữ độc lập định kỳ 01 tháng/lần.</w:t>
            </w:r>
            <w:r w:rsidRPr="0048576C">
              <w:t> </w:t>
            </w:r>
          </w:p>
          <w:p w14:paraId="4905BE4E" w14:textId="77777777" w:rsidR="0048576C" w:rsidRPr="0048576C" w:rsidRDefault="0048576C" w:rsidP="0048576C">
            <w:pPr>
              <w:spacing w:after="120" w:line="420" w:lineRule="exact"/>
              <w:ind w:firstLine="0"/>
              <w:jc w:val="both"/>
            </w:pPr>
            <w:r w:rsidRPr="0048576C">
              <w:rPr>
                <w:lang w:val="vi-VN"/>
              </w:rPr>
              <w:t>c) Máy chủ phải được nâng cấp, xử lý điểm yếu an toàn thông tin trên máy chủ trước khi đưa vào sử dụng.</w:t>
            </w:r>
            <w:r w:rsidRPr="0048576C">
              <w:t> </w:t>
            </w:r>
          </w:p>
          <w:p w14:paraId="7C628442" w14:textId="77777777" w:rsidR="0048576C" w:rsidRPr="0048576C" w:rsidRDefault="0048576C" w:rsidP="0048576C">
            <w:pPr>
              <w:spacing w:after="120" w:line="420" w:lineRule="exact"/>
              <w:ind w:firstLine="0"/>
              <w:jc w:val="both"/>
            </w:pPr>
            <w:r w:rsidRPr="0048576C">
              <w:rPr>
                <w:lang w:val="vi-VN"/>
              </w:rPr>
              <w:t>d) Việc kết nối, gỡ bỏ máy chủ khỏi hệ thống phải được sự cho phép của Thủ trưởng đơn vị và xóa sạch dữ liệu.</w:t>
            </w:r>
            <w:r w:rsidRPr="0048576C">
              <w:t> </w:t>
            </w:r>
          </w:p>
          <w:p w14:paraId="6A78D494" w14:textId="77777777" w:rsidR="0048576C" w:rsidRPr="0048576C" w:rsidRDefault="0048576C" w:rsidP="0048576C">
            <w:pPr>
              <w:spacing w:after="120" w:line="420" w:lineRule="exact"/>
              <w:ind w:firstLine="0"/>
              <w:jc w:val="both"/>
            </w:pPr>
            <w:r w:rsidRPr="0048576C">
              <w:rPr>
                <w:lang w:val="vi-VN"/>
              </w:rPr>
              <w:t>đ) Có tài liệu liệt kê, cài đặt với những phần mềm hệ thống cài trong máy chủ.</w:t>
            </w:r>
            <w:r w:rsidRPr="0048576C">
              <w:t> </w:t>
            </w:r>
          </w:p>
          <w:p w14:paraId="388034AB" w14:textId="77777777" w:rsidR="0048576C" w:rsidRPr="0048576C" w:rsidRDefault="0048576C" w:rsidP="0048576C">
            <w:pPr>
              <w:spacing w:after="120" w:line="420" w:lineRule="exact"/>
              <w:ind w:firstLine="0"/>
              <w:jc w:val="both"/>
            </w:pPr>
            <w:r w:rsidRPr="0048576C">
              <w:rPr>
                <w:lang w:val="vi-VN"/>
              </w:rPr>
              <w:t>2. Quy định với ứng dụng:</w:t>
            </w:r>
            <w:r w:rsidRPr="0048576C">
              <w:t> </w:t>
            </w:r>
          </w:p>
          <w:p w14:paraId="2971441D" w14:textId="77777777" w:rsidR="0048576C" w:rsidRPr="0048576C" w:rsidRDefault="0048576C" w:rsidP="0048576C">
            <w:pPr>
              <w:spacing w:after="120" w:line="420" w:lineRule="exact"/>
              <w:ind w:firstLine="0"/>
              <w:jc w:val="both"/>
            </w:pPr>
            <w:r w:rsidRPr="0048576C">
              <w:rPr>
                <w:lang w:val="vi-VN"/>
              </w:rPr>
              <w:lastRenderedPageBreak/>
              <w:t>a) Hoạt động của ứng dụng phải được giám sát thường xuyên, liên tục, bảo đảm tính khả dụng của ứng dụng.</w:t>
            </w:r>
            <w:r w:rsidRPr="0048576C">
              <w:t> </w:t>
            </w:r>
          </w:p>
          <w:p w14:paraId="794EC4A7" w14:textId="77777777" w:rsidR="0048576C" w:rsidRPr="0048576C" w:rsidRDefault="0048576C" w:rsidP="0048576C">
            <w:pPr>
              <w:spacing w:after="120" w:line="420" w:lineRule="exact"/>
              <w:ind w:firstLine="0"/>
              <w:jc w:val="both"/>
            </w:pPr>
            <w:r w:rsidRPr="0048576C">
              <w:rPr>
                <w:lang w:val="vi-VN"/>
              </w:rPr>
              <w:t>b) Ứng dụng phải được thiết lập chính sách xác thực; Kiểm soát truy cập; Có phương án bảo mật thông tin liên lạc và biện pháp bảo đảm an toàn ứng dụng và mã nguồn.</w:t>
            </w:r>
            <w:r w:rsidRPr="0048576C">
              <w:t> </w:t>
            </w:r>
          </w:p>
          <w:p w14:paraId="036D0410" w14:textId="1E48DBF5" w:rsidR="00853F82" w:rsidRPr="0048576C" w:rsidRDefault="0048576C" w:rsidP="00853F82">
            <w:pPr>
              <w:spacing w:after="120" w:line="420" w:lineRule="exact"/>
              <w:ind w:firstLine="0"/>
              <w:jc w:val="both"/>
            </w:pPr>
            <w:r w:rsidRPr="0048576C">
              <w:rPr>
                <w:lang w:val="vi-VN"/>
              </w:rPr>
              <w:t>c) Ứng dụng phải được định kỳ kiểm tra đánh giá an toàn thông tin 2 năm/lần hoặc khi thay đổi, nâng cấp mở rộng.</w:t>
            </w:r>
            <w:r w:rsidRPr="0048576C">
              <w:t> </w:t>
            </w:r>
          </w:p>
        </w:tc>
      </w:tr>
    </w:tbl>
    <w:p w14:paraId="5762CFB5" w14:textId="19C581A7" w:rsidR="001613E3" w:rsidRPr="006E4D8A" w:rsidRDefault="005623D4" w:rsidP="005623D4">
      <w:pPr>
        <w:pStyle w:val="Heading4"/>
        <w:numPr>
          <w:ilvl w:val="0"/>
          <w:numId w:val="0"/>
        </w:numPr>
        <w:ind w:left="357"/>
        <w:rPr>
          <w:lang w:val="vi-VN"/>
        </w:rPr>
      </w:pPr>
      <w:r w:rsidRPr="005623D4">
        <w:rPr>
          <w:rStyle w:val="Heading4Char"/>
          <w:rFonts w:eastAsia="Calibri"/>
          <w:b/>
          <w:bCs/>
          <w:lang w:val="vi-VN"/>
        </w:rPr>
        <w:lastRenderedPageBreak/>
        <w:t xml:space="preserve">6.1.5.2.b. </w:t>
      </w:r>
      <w:r w:rsidR="001613E3" w:rsidRPr="006E4D8A">
        <w:rPr>
          <w:lang w:val="vi-VN"/>
        </w:rPr>
        <w:t>Truy cập mạng của máy chủ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0EA58709" w14:textId="77777777" w:rsidTr="005623D4">
        <w:tc>
          <w:tcPr>
            <w:tcW w:w="1621" w:type="dxa"/>
          </w:tcPr>
          <w:p w14:paraId="04C732E4"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68F80A06"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quản lý truy cập mạng của máy chủ</w:t>
            </w:r>
          </w:p>
        </w:tc>
      </w:tr>
      <w:tr w:rsidR="0081751D" w:rsidRPr="00262757" w14:paraId="254BD003" w14:textId="77777777" w:rsidTr="005623D4">
        <w:tc>
          <w:tcPr>
            <w:tcW w:w="1621" w:type="dxa"/>
          </w:tcPr>
          <w:p w14:paraId="7F3A2B9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375DD1F1" w14:textId="2FBBE068"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48576C" w:rsidRPr="00262757" w14:paraId="2FC92BF9" w14:textId="77777777" w:rsidTr="005623D4">
        <w:tc>
          <w:tcPr>
            <w:tcW w:w="1621" w:type="dxa"/>
          </w:tcPr>
          <w:p w14:paraId="6877C52D"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1F09E81E" w14:textId="45FB18B1" w:rsidR="0048576C" w:rsidRDefault="00C41DF1" w:rsidP="0048576C">
            <w:pPr>
              <w:spacing w:after="120" w:line="420" w:lineRule="exact"/>
              <w:ind w:firstLine="0"/>
              <w:jc w:val="both"/>
              <w:rPr>
                <w:b/>
                <w:bCs/>
                <w:szCs w:val="28"/>
              </w:rPr>
            </w:pPr>
            <w:r>
              <w:rPr>
                <w:b/>
                <w:bCs/>
                <w:szCs w:val="28"/>
              </w:rPr>
              <w:t>Q</w:t>
            </w:r>
            <w:r w:rsidR="0048576C" w:rsidRPr="003C50CC">
              <w:rPr>
                <w:b/>
                <w:bCs/>
                <w:szCs w:val="28"/>
              </w:rPr>
              <w:t xml:space="preserve">uản lý an toàn máy chủ và ứng dụng </w:t>
            </w:r>
          </w:p>
          <w:p w14:paraId="7586FC04" w14:textId="77777777" w:rsidR="0048576C" w:rsidRPr="0048576C" w:rsidRDefault="0048576C" w:rsidP="0048576C">
            <w:pPr>
              <w:spacing w:after="120" w:line="420" w:lineRule="exact"/>
              <w:ind w:firstLine="0"/>
              <w:jc w:val="both"/>
            </w:pPr>
            <w:r w:rsidRPr="0048576C">
              <w:rPr>
                <w:lang w:val="vi-VN"/>
              </w:rPr>
              <w:t>3. Truy cập mạng của máy chủ:</w:t>
            </w:r>
            <w:r w:rsidRPr="0048576C">
              <w:t> </w:t>
            </w:r>
          </w:p>
          <w:p w14:paraId="567F0FED" w14:textId="77777777" w:rsidR="0048576C" w:rsidRPr="0048576C" w:rsidRDefault="0048576C" w:rsidP="0048576C">
            <w:pPr>
              <w:spacing w:after="120" w:line="420" w:lineRule="exact"/>
              <w:ind w:firstLine="0"/>
              <w:jc w:val="both"/>
            </w:pPr>
            <w:r w:rsidRPr="0048576C">
              <w:rPr>
                <w:lang w:val="vi-VN"/>
              </w:rPr>
              <w:t>a) Kết nối, truy cập máy chủ phải được kiểm soát bởi tường lửa hệ thống.</w:t>
            </w:r>
            <w:r w:rsidRPr="0048576C">
              <w:t> </w:t>
            </w:r>
          </w:p>
          <w:p w14:paraId="6392D548" w14:textId="77777777" w:rsidR="0048576C" w:rsidRPr="0048576C" w:rsidRDefault="0048576C" w:rsidP="0048576C">
            <w:pPr>
              <w:spacing w:after="120" w:line="420" w:lineRule="exact"/>
              <w:ind w:firstLine="0"/>
              <w:jc w:val="both"/>
            </w:pPr>
            <w:r w:rsidRPr="0048576C">
              <w:rPr>
                <w:lang w:val="vi-VN"/>
              </w:rPr>
              <w:t>b) Chỉ mở cổng quản trị hệ thống từ vùng mạng LAN hoặc vùng mạng quản trị (nếu có).</w:t>
            </w:r>
            <w:r w:rsidRPr="0048576C">
              <w:t> </w:t>
            </w:r>
          </w:p>
          <w:p w14:paraId="486D9A67" w14:textId="69A32E95" w:rsidR="0048576C" w:rsidRPr="00262757" w:rsidRDefault="0048576C" w:rsidP="0048576C">
            <w:pPr>
              <w:spacing w:after="120" w:line="420" w:lineRule="exact"/>
              <w:ind w:firstLine="0"/>
              <w:jc w:val="both"/>
              <w:rPr>
                <w:rFonts w:eastAsia="Times New Roman"/>
                <w:szCs w:val="24"/>
              </w:rPr>
            </w:pPr>
            <w:r w:rsidRPr="0048576C">
              <w:rPr>
                <w:lang w:val="vi-VN"/>
              </w:rPr>
              <w:t>c) Truy cập quản trị máy chủ từ bên ngoài mạng phải qua kênh kết nối VPN.</w:t>
            </w:r>
          </w:p>
        </w:tc>
      </w:tr>
    </w:tbl>
    <w:p w14:paraId="53A8BF08" w14:textId="719C5942" w:rsidR="001613E3" w:rsidRPr="00262757" w:rsidRDefault="005623D4" w:rsidP="005623D4">
      <w:pPr>
        <w:pStyle w:val="Heading4"/>
        <w:numPr>
          <w:ilvl w:val="0"/>
          <w:numId w:val="0"/>
        </w:numPr>
      </w:pPr>
      <w:r>
        <w:rPr>
          <w:rStyle w:val="Heading4Char"/>
          <w:rFonts w:eastAsia="Calibri"/>
          <w:b/>
          <w:bCs/>
        </w:rPr>
        <w:t xml:space="preserve">6.1.5.2.c. </w:t>
      </w:r>
      <w:r w:rsidR="001613E3" w:rsidRPr="00262757">
        <w:t>Truy cập và quản trị máy chủ và ứng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01"/>
      </w:tblGrid>
      <w:tr w:rsidR="001613E3" w:rsidRPr="00262757" w14:paraId="0B899E4F" w14:textId="77777777" w:rsidTr="005623D4">
        <w:tc>
          <w:tcPr>
            <w:tcW w:w="1620" w:type="dxa"/>
          </w:tcPr>
          <w:p w14:paraId="0BB56C01"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1" w:type="dxa"/>
          </w:tcPr>
          <w:p w14:paraId="49FD0A86"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quản lý truy cập và quản trị máy chủ và ứng dụng</w:t>
            </w:r>
          </w:p>
        </w:tc>
      </w:tr>
      <w:tr w:rsidR="0081751D" w:rsidRPr="00262757" w14:paraId="73839A2C" w14:textId="77777777" w:rsidTr="005623D4">
        <w:tc>
          <w:tcPr>
            <w:tcW w:w="1620" w:type="dxa"/>
          </w:tcPr>
          <w:p w14:paraId="398AF83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1" w:type="dxa"/>
          </w:tcPr>
          <w:p w14:paraId="413D9B82" w14:textId="774F6C8D"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48576C" w:rsidRPr="00262757" w14:paraId="485F7841" w14:textId="77777777" w:rsidTr="005623D4">
        <w:tc>
          <w:tcPr>
            <w:tcW w:w="1620" w:type="dxa"/>
          </w:tcPr>
          <w:p w14:paraId="1ABE82EC"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1" w:type="dxa"/>
          </w:tcPr>
          <w:p w14:paraId="2F06F804" w14:textId="7DC9CE70"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144A9E3E" w14:textId="77777777" w:rsidR="0048576C" w:rsidRPr="0048576C" w:rsidRDefault="0048576C" w:rsidP="0048576C">
            <w:pPr>
              <w:spacing w:after="120" w:line="420" w:lineRule="exact"/>
              <w:ind w:firstLine="0"/>
              <w:jc w:val="both"/>
            </w:pPr>
            <w:r w:rsidRPr="0048576C">
              <w:rPr>
                <w:lang w:val="vi-VN"/>
              </w:rPr>
              <w:t>4. Truy cập và quản trị máy chủ và ứng dụng:</w:t>
            </w:r>
            <w:r w:rsidRPr="0048576C">
              <w:t> </w:t>
            </w:r>
          </w:p>
          <w:p w14:paraId="0DA55EE8" w14:textId="77777777" w:rsidR="0048576C" w:rsidRPr="0048576C" w:rsidRDefault="0048576C" w:rsidP="0048576C">
            <w:pPr>
              <w:spacing w:after="120" w:line="420" w:lineRule="exact"/>
              <w:ind w:firstLine="0"/>
              <w:jc w:val="both"/>
            </w:pPr>
            <w:r w:rsidRPr="0048576C">
              <w:rPr>
                <w:lang w:val="vi-VN"/>
              </w:rPr>
              <w:t>a) Định kỳ 03 tháng thay đổi các tài khoản, mật khẩu mặc định ngay khi đưa hệ điều hành, phần mềm vào sử dụng.</w:t>
            </w:r>
            <w:r w:rsidRPr="0048576C">
              <w:t> </w:t>
            </w:r>
          </w:p>
          <w:p w14:paraId="1C36AE78" w14:textId="77777777" w:rsidR="0048576C" w:rsidRPr="0048576C" w:rsidRDefault="0048576C" w:rsidP="0048576C">
            <w:pPr>
              <w:spacing w:after="120" w:line="420" w:lineRule="exact"/>
              <w:ind w:firstLine="0"/>
              <w:jc w:val="both"/>
            </w:pPr>
            <w:r w:rsidRPr="0048576C">
              <w:rPr>
                <w:lang w:val="vi-VN"/>
              </w:rPr>
              <w:t>b) Chỉ cấp quyền quản lý máy chủ và ứng dụng cho cán bộ quản trị theo chức năng nhiệm vụ được giao.</w:t>
            </w:r>
            <w:r w:rsidRPr="0048576C">
              <w:t> </w:t>
            </w:r>
          </w:p>
          <w:p w14:paraId="78CFF04E" w14:textId="77777777" w:rsidR="0048576C" w:rsidRPr="0048576C" w:rsidRDefault="0048576C" w:rsidP="0048576C">
            <w:pPr>
              <w:spacing w:after="120" w:line="420" w:lineRule="exact"/>
              <w:ind w:firstLine="0"/>
              <w:jc w:val="both"/>
            </w:pPr>
            <w:r w:rsidRPr="0048576C">
              <w:rPr>
                <w:lang w:val="vi-VN"/>
              </w:rPr>
              <w:lastRenderedPageBreak/>
              <w:t>c) Truy cập quản trị máy chủ và ứng dụng phải qua giao thức mã hóa như SSL, TLS, SSH và VPN.</w:t>
            </w:r>
            <w:r w:rsidRPr="0048576C">
              <w:t> </w:t>
            </w:r>
          </w:p>
          <w:p w14:paraId="01237581" w14:textId="46AF6E44" w:rsidR="0048576C" w:rsidRPr="00262757" w:rsidRDefault="0048576C" w:rsidP="0048576C">
            <w:pPr>
              <w:spacing w:after="120" w:line="420" w:lineRule="exact"/>
              <w:ind w:firstLine="0"/>
              <w:jc w:val="both"/>
              <w:rPr>
                <w:rFonts w:eastAsia="Times New Roman"/>
                <w:szCs w:val="24"/>
              </w:rPr>
            </w:pPr>
            <w:r w:rsidRPr="0048576C">
              <w:rPr>
                <w:lang w:val="vi-VN"/>
              </w:rPr>
              <w:t>d) Truy cập quản trị máy chủ và ứng dụng từ bên ngoài mạng phải qua kênh kết nối VPN.</w:t>
            </w:r>
          </w:p>
        </w:tc>
      </w:tr>
    </w:tbl>
    <w:p w14:paraId="11953DC5" w14:textId="5B548B63" w:rsidR="001613E3" w:rsidRPr="00262757" w:rsidRDefault="005623D4" w:rsidP="005623D4">
      <w:pPr>
        <w:pStyle w:val="Heading4"/>
        <w:numPr>
          <w:ilvl w:val="0"/>
          <w:numId w:val="0"/>
        </w:numPr>
        <w:rPr>
          <w:rFonts w:eastAsia="Calibri"/>
        </w:rPr>
      </w:pPr>
      <w:r>
        <w:rPr>
          <w:rStyle w:val="Heading4Char"/>
          <w:rFonts w:eastAsia="Calibri"/>
          <w:b/>
          <w:bCs/>
        </w:rPr>
        <w:lastRenderedPageBreak/>
        <w:t xml:space="preserve">6.1.5.2.d. </w:t>
      </w:r>
      <w:r w:rsidR="001613E3" w:rsidRPr="00262757">
        <w:t>Cập nhật, sao lưu dự phòng và khôi phục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25CAE8DE" w14:textId="77777777" w:rsidTr="0048576C">
        <w:tc>
          <w:tcPr>
            <w:tcW w:w="1621" w:type="dxa"/>
          </w:tcPr>
          <w:p w14:paraId="256F5994"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0" w:type="dxa"/>
          </w:tcPr>
          <w:p w14:paraId="3BCC4048"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về cập nhật, sao lưu dự phòng và khôi phục sau khi xảy ra sự cố</w:t>
            </w:r>
          </w:p>
        </w:tc>
      </w:tr>
      <w:tr w:rsidR="0081751D" w:rsidRPr="00262757" w14:paraId="32F0799C" w14:textId="77777777" w:rsidTr="0048576C">
        <w:tc>
          <w:tcPr>
            <w:tcW w:w="1621" w:type="dxa"/>
          </w:tcPr>
          <w:p w14:paraId="745456E6"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AD044E9" w14:textId="675C4023"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48576C" w:rsidRPr="00262757" w14:paraId="02AD2911" w14:textId="77777777" w:rsidTr="0048576C">
        <w:tc>
          <w:tcPr>
            <w:tcW w:w="1621" w:type="dxa"/>
          </w:tcPr>
          <w:p w14:paraId="4E761CC7"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52B3DF62" w14:textId="33BC7B5B"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0DA9A90C" w14:textId="77777777" w:rsidR="0048576C" w:rsidRPr="0048576C" w:rsidRDefault="0048576C" w:rsidP="0048576C">
            <w:pPr>
              <w:spacing w:after="120" w:line="420" w:lineRule="exact"/>
              <w:ind w:firstLine="0"/>
              <w:jc w:val="both"/>
            </w:pPr>
            <w:r w:rsidRPr="0048576C">
              <w:rPr>
                <w:lang w:val="vi-VN"/>
              </w:rPr>
              <w:t>5. Quy định về cập nhật, sao lưu dự phòng và khôi phục sau khi xảy ra sự cố:</w:t>
            </w:r>
            <w:r w:rsidRPr="0048576C">
              <w:t> </w:t>
            </w:r>
          </w:p>
          <w:p w14:paraId="40C6F253" w14:textId="77777777" w:rsidR="0048576C" w:rsidRPr="0048576C" w:rsidRDefault="0048576C" w:rsidP="0048576C">
            <w:pPr>
              <w:spacing w:after="120" w:line="420" w:lineRule="exact"/>
              <w:ind w:firstLine="0"/>
              <w:jc w:val="both"/>
            </w:pPr>
            <w:r w:rsidRPr="0048576C">
              <w:rPr>
                <w:lang w:val="vi-VN"/>
              </w:rPr>
              <w:t>a) Định kỳ hàng tháng hoặc khi nâng cấp ứng dụng phải sao lưu, dự phòng mã nguồn ứng dụng và cơ sở dữ liệu trên thiết bị hoặc hệ thống độc lập.</w:t>
            </w:r>
            <w:r w:rsidRPr="0048576C">
              <w:t> </w:t>
            </w:r>
          </w:p>
          <w:p w14:paraId="2B4B2023" w14:textId="77777777" w:rsidR="0048576C" w:rsidRPr="0048576C" w:rsidRDefault="0048576C" w:rsidP="0048576C">
            <w:pPr>
              <w:spacing w:after="120" w:line="420" w:lineRule="exact"/>
              <w:ind w:firstLine="0"/>
              <w:jc w:val="both"/>
            </w:pPr>
            <w:r w:rsidRPr="0048576C">
              <w:rPr>
                <w:lang w:val="vi-VN"/>
              </w:rPr>
              <w:t>b) Dữ liệu lưu trữ phải được mã hóa cùng mã kiểm tra tính nguyên vẹn.</w:t>
            </w:r>
            <w:r w:rsidRPr="0048576C">
              <w:t> </w:t>
            </w:r>
          </w:p>
          <w:p w14:paraId="243AE698" w14:textId="7C1CAB37" w:rsidR="0048576C" w:rsidRPr="00262757" w:rsidRDefault="0048576C" w:rsidP="0048576C">
            <w:pPr>
              <w:spacing w:after="120" w:line="288" w:lineRule="auto"/>
              <w:ind w:firstLine="0"/>
              <w:jc w:val="both"/>
              <w:rPr>
                <w:rFonts w:eastAsia="Times New Roman"/>
                <w:szCs w:val="24"/>
              </w:rPr>
            </w:pPr>
            <w:r w:rsidRPr="0048576C">
              <w:rPr>
                <w:lang w:val="vi-VN"/>
              </w:rPr>
              <w:t>c) Dữ liệu lưu trữ phải được quản lý theo phiên bản và có quản lý truy cập.</w:t>
            </w:r>
            <w:r w:rsidRPr="0048576C">
              <w:t> </w:t>
            </w:r>
          </w:p>
        </w:tc>
      </w:tr>
    </w:tbl>
    <w:p w14:paraId="480D2E78" w14:textId="4D19FE45" w:rsidR="001613E3" w:rsidRDefault="00F23178" w:rsidP="00F23178">
      <w:pPr>
        <w:pStyle w:val="Heading3"/>
        <w:numPr>
          <w:ilvl w:val="0"/>
          <w:numId w:val="0"/>
        </w:numPr>
      </w:pPr>
      <w:r>
        <w:t xml:space="preserve">6.1.5.3. </w:t>
      </w:r>
      <w:r w:rsidR="001613E3" w:rsidRPr="00262757">
        <w:t>Quản lý an toàn dữ liệu</w:t>
      </w:r>
    </w:p>
    <w:p w14:paraId="3CBC7B67" w14:textId="7C1BBA76" w:rsidR="001613E3" w:rsidRPr="00262757" w:rsidRDefault="00F23178" w:rsidP="00F23178">
      <w:pPr>
        <w:pStyle w:val="Heading4"/>
        <w:numPr>
          <w:ilvl w:val="0"/>
          <w:numId w:val="0"/>
        </w:numPr>
      </w:pPr>
      <w:r>
        <w:t xml:space="preserve">6.1.5.3.a. </w:t>
      </w:r>
      <w:r w:rsidR="001613E3" w:rsidRPr="00262757">
        <w:t>Chính sách, quy trình dự phòng và khôi phục dữ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FED9DCF" w14:textId="77777777" w:rsidTr="009D5E35">
        <w:tc>
          <w:tcPr>
            <w:tcW w:w="887" w:type="pct"/>
          </w:tcPr>
          <w:p w14:paraId="25D6E5AD"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4035EDB9"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chính sách, quy trình dự phòng và khôi phục dữ liệu</w:t>
            </w:r>
          </w:p>
        </w:tc>
      </w:tr>
      <w:tr w:rsidR="0081751D" w:rsidRPr="00262757" w14:paraId="5DB6C089" w14:textId="77777777" w:rsidTr="009D5E35">
        <w:tc>
          <w:tcPr>
            <w:tcW w:w="887" w:type="pct"/>
          </w:tcPr>
          <w:p w14:paraId="09CBF29B"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1F7B7150" w14:textId="28A46FB1" w:rsidR="0081751D" w:rsidRPr="00F93076"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833F9D" w:rsidRPr="00262757" w14:paraId="13637029" w14:textId="77777777" w:rsidTr="009D5E35">
        <w:tc>
          <w:tcPr>
            <w:tcW w:w="887" w:type="pct"/>
          </w:tcPr>
          <w:p w14:paraId="470523A2"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28224717" w14:textId="26003CDC"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5A40A6B5" w14:textId="77777777" w:rsidR="00833F9D" w:rsidRPr="00833F9D" w:rsidRDefault="00833F9D" w:rsidP="00833F9D">
            <w:pPr>
              <w:spacing w:after="120" w:line="420" w:lineRule="exact"/>
              <w:ind w:firstLine="0"/>
              <w:jc w:val="both"/>
              <w:rPr>
                <w:szCs w:val="28"/>
              </w:rPr>
            </w:pPr>
            <w:r w:rsidRPr="00833F9D">
              <w:rPr>
                <w:szCs w:val="28"/>
                <w:lang w:val="vi-VN"/>
              </w:rPr>
              <w:t>1. Quy định dự phòng và khôi phục dữ liệu:</w:t>
            </w:r>
            <w:r w:rsidRPr="00833F9D">
              <w:rPr>
                <w:szCs w:val="28"/>
              </w:rPr>
              <w:t> </w:t>
            </w:r>
          </w:p>
          <w:p w14:paraId="7D4860D7" w14:textId="77777777" w:rsidR="00833F9D" w:rsidRPr="00833F9D" w:rsidRDefault="00833F9D" w:rsidP="00833F9D">
            <w:pPr>
              <w:spacing w:after="120" w:line="420" w:lineRule="exact"/>
              <w:ind w:firstLine="0"/>
              <w:jc w:val="both"/>
              <w:rPr>
                <w:szCs w:val="28"/>
              </w:rPr>
            </w:pPr>
            <w:r w:rsidRPr="00833F9D">
              <w:rPr>
                <w:szCs w:val="28"/>
                <w:lang w:val="vi-VN"/>
              </w:rPr>
              <w:t>a) Định kỳ hàng tuần phải sao lưu, dự phòng cơ sở dữ liệu và dữ liệu nghiệp vụ (nếu có) trên thiết bị hoặc hệ thống độc lập.</w:t>
            </w:r>
            <w:r w:rsidRPr="00833F9D">
              <w:rPr>
                <w:szCs w:val="28"/>
              </w:rPr>
              <w:t> </w:t>
            </w:r>
          </w:p>
          <w:p w14:paraId="5CB823C5" w14:textId="77777777" w:rsidR="00833F9D" w:rsidRPr="00833F9D" w:rsidRDefault="00833F9D" w:rsidP="00833F9D">
            <w:pPr>
              <w:spacing w:after="120" w:line="420" w:lineRule="exact"/>
              <w:ind w:firstLine="0"/>
              <w:jc w:val="both"/>
              <w:rPr>
                <w:szCs w:val="28"/>
              </w:rPr>
            </w:pPr>
            <w:r w:rsidRPr="00833F9D">
              <w:rPr>
                <w:szCs w:val="28"/>
                <w:lang w:val="vi-VN"/>
              </w:rPr>
              <w:t>b) Dữ liệu lưu trữ phải được mã hóa cùng mã kiểm tra tính nguyên vẹn.</w:t>
            </w:r>
            <w:r w:rsidRPr="00833F9D">
              <w:rPr>
                <w:szCs w:val="28"/>
              </w:rPr>
              <w:t> </w:t>
            </w:r>
          </w:p>
          <w:p w14:paraId="77625BAA" w14:textId="674C99EC" w:rsidR="00833F9D" w:rsidRPr="00833F9D" w:rsidRDefault="00833F9D" w:rsidP="00833F9D">
            <w:pPr>
              <w:spacing w:after="120" w:line="420" w:lineRule="exact"/>
              <w:ind w:firstLine="0"/>
              <w:jc w:val="both"/>
              <w:rPr>
                <w:szCs w:val="28"/>
              </w:rPr>
            </w:pPr>
            <w:r w:rsidRPr="00833F9D">
              <w:rPr>
                <w:szCs w:val="28"/>
                <w:lang w:val="vi-VN"/>
              </w:rPr>
              <w:lastRenderedPageBreak/>
              <w:t>c) Dữ liệu lưu trữ phải được quản lý theo phiên bản và có quản lý truy cập.</w:t>
            </w:r>
            <w:r w:rsidRPr="00833F9D">
              <w:rPr>
                <w:szCs w:val="28"/>
              </w:rPr>
              <w:t> </w:t>
            </w:r>
          </w:p>
        </w:tc>
      </w:tr>
    </w:tbl>
    <w:p w14:paraId="68D2A1D8" w14:textId="77777777" w:rsidR="001613E3" w:rsidRPr="00262757" w:rsidRDefault="001613E3" w:rsidP="001613E3">
      <w:pPr>
        <w:ind w:firstLine="0"/>
      </w:pPr>
    </w:p>
    <w:p w14:paraId="7397CA36" w14:textId="6130CC46" w:rsidR="001613E3" w:rsidRPr="00262757" w:rsidRDefault="00F23178" w:rsidP="00F23178">
      <w:pPr>
        <w:pStyle w:val="Heading4"/>
        <w:numPr>
          <w:ilvl w:val="0"/>
          <w:numId w:val="0"/>
        </w:numPr>
      </w:pPr>
      <w:r>
        <w:t xml:space="preserve">6.1.5.3.b. </w:t>
      </w:r>
      <w:r w:rsidR="001613E3" w:rsidRPr="00262757">
        <w:t>Định kỳ hoặc khi có thay đổi cấu hình trên hệ thống thực hiện quy trình sao lưu dự phòng: tập tin cấu hình hệ thống, bản dự phòng hệ điều hành máy chủ, cơ sở dữ liệu; dữ liệu, thông tin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14C696" w14:textId="77777777" w:rsidTr="00833F9D">
        <w:tc>
          <w:tcPr>
            <w:tcW w:w="1623" w:type="dxa"/>
          </w:tcPr>
          <w:p w14:paraId="2135654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7298" w:type="dxa"/>
          </w:tcPr>
          <w:p w14:paraId="187BA279" w14:textId="77777777" w:rsidR="001613E3" w:rsidRPr="00DD1127" w:rsidRDefault="001613E3" w:rsidP="009D5E35">
            <w:pPr>
              <w:spacing w:after="120" w:line="288" w:lineRule="auto"/>
              <w:ind w:firstLine="0"/>
              <w:jc w:val="both"/>
              <w:rPr>
                <w:rFonts w:eastAsia="Times New Roman"/>
                <w:szCs w:val="24"/>
              </w:rPr>
            </w:pPr>
            <w:r w:rsidRPr="00DD1127">
              <w:rPr>
                <w:rFonts w:eastAsia="Times New Roman"/>
                <w:szCs w:val="24"/>
              </w:rPr>
              <w:t>Có quy định định kỳ hoặc khi có thay đổi cấu hình trên hệ thống thực hiện quy trình sao lưu dự phòng: tập tin cấu hình hệ thống, bản dự phòng hệ điều hành máy chủ, cơ sở dữ liệu; dữ liệu, thông tin nghiệp vụ</w:t>
            </w:r>
          </w:p>
        </w:tc>
      </w:tr>
      <w:tr w:rsidR="0081751D" w:rsidRPr="00262757" w14:paraId="093D2F6D" w14:textId="77777777" w:rsidTr="00833F9D">
        <w:tc>
          <w:tcPr>
            <w:tcW w:w="1623" w:type="dxa"/>
          </w:tcPr>
          <w:p w14:paraId="6A133F08"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F660E3D" w14:textId="6DF3BD2C" w:rsidR="0081751D" w:rsidRPr="006C33CE" w:rsidRDefault="006621EE" w:rsidP="0081751D">
            <w:pPr>
              <w:spacing w:after="120" w:line="288" w:lineRule="auto"/>
              <w:ind w:firstLine="0"/>
              <w:jc w:val="both"/>
              <w:rPr>
                <w:rFonts w:eastAsia="Times New Roman"/>
                <w:b/>
                <w:szCs w:val="24"/>
              </w:rPr>
            </w:pPr>
            <w:r w:rsidRPr="006C33CE">
              <w:rPr>
                <w:rFonts w:eastAsia="Times New Roman"/>
                <w:b/>
                <w:szCs w:val="24"/>
              </w:rPr>
              <w:t>Chưa đáp ứng</w:t>
            </w:r>
            <w:r>
              <w:rPr>
                <w:rFonts w:eastAsia="Times New Roman"/>
                <w:b/>
                <w:szCs w:val="24"/>
              </w:rPr>
              <w:t>/ đáp ứng/ đáp ứng một phần</w:t>
            </w:r>
          </w:p>
        </w:tc>
      </w:tr>
      <w:tr w:rsidR="00833F9D" w:rsidRPr="00262757" w14:paraId="3B7DDBF4" w14:textId="77777777" w:rsidTr="00833F9D">
        <w:tc>
          <w:tcPr>
            <w:tcW w:w="1623" w:type="dxa"/>
          </w:tcPr>
          <w:p w14:paraId="0B51266B"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52981E8" w14:textId="359AA7DB"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6CFC2373" w14:textId="77777777" w:rsidR="00833F9D" w:rsidRPr="00833F9D" w:rsidRDefault="00833F9D" w:rsidP="00833F9D">
            <w:pPr>
              <w:spacing w:after="120" w:line="420" w:lineRule="exact"/>
              <w:ind w:firstLine="0"/>
              <w:jc w:val="both"/>
              <w:rPr>
                <w:szCs w:val="28"/>
              </w:rPr>
            </w:pPr>
            <w:r w:rsidRPr="00833F9D">
              <w:rPr>
                <w:szCs w:val="28"/>
                <w:lang w:val="vi-VN"/>
              </w:rPr>
              <w:t>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r w:rsidRPr="00833F9D">
              <w:rPr>
                <w:szCs w:val="28"/>
              </w:rPr>
              <w:t> </w:t>
            </w:r>
          </w:p>
          <w:p w14:paraId="5D5FB3B4" w14:textId="1FE8D77C" w:rsidR="00833F9D" w:rsidRPr="00262757" w:rsidRDefault="00833F9D" w:rsidP="00833F9D">
            <w:pPr>
              <w:spacing w:after="120" w:line="288" w:lineRule="auto"/>
              <w:ind w:firstLine="0"/>
              <w:jc w:val="both"/>
              <w:rPr>
                <w:rFonts w:eastAsia="Times New Roman"/>
                <w:szCs w:val="24"/>
              </w:rPr>
            </w:pPr>
            <w:r w:rsidRPr="00833F9D">
              <w:rPr>
                <w:szCs w:val="28"/>
                <w:lang w:val="vi-VN"/>
              </w:rPr>
              <w:t>3. Bản sao lưu được lưu trữ trên thiết bị hoặc hệ thống độc lập.</w:t>
            </w:r>
            <w:r w:rsidRPr="00833F9D">
              <w:rPr>
                <w:szCs w:val="28"/>
              </w:rPr>
              <w:t> </w:t>
            </w:r>
          </w:p>
        </w:tc>
      </w:tr>
    </w:tbl>
    <w:p w14:paraId="666BF821" w14:textId="6B5DC80F" w:rsidR="001613E3" w:rsidRDefault="00F23178" w:rsidP="00F23178">
      <w:pPr>
        <w:pStyle w:val="Heading3"/>
        <w:numPr>
          <w:ilvl w:val="0"/>
          <w:numId w:val="0"/>
        </w:numPr>
        <w:ind w:left="357"/>
      </w:pPr>
      <w:r>
        <w:t xml:space="preserve">6.1.5.4. </w:t>
      </w:r>
      <w:r w:rsidR="001613E3" w:rsidRPr="00262757">
        <w:t>Quản lý sự cố an toàn thông tin</w:t>
      </w:r>
    </w:p>
    <w:p w14:paraId="571AF7AF" w14:textId="34424CCB" w:rsidR="001613E3" w:rsidRPr="00262757" w:rsidRDefault="001613E3" w:rsidP="00F23178">
      <w:pPr>
        <w:pStyle w:val="Heading4"/>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2D6C547A" w14:textId="77777777" w:rsidTr="009D5E35">
        <w:tc>
          <w:tcPr>
            <w:tcW w:w="887" w:type="pct"/>
          </w:tcPr>
          <w:p w14:paraId="409CCB6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4113" w:type="pct"/>
          </w:tcPr>
          <w:p w14:paraId="5A348F5A" w14:textId="6E88C8DB" w:rsidR="001613E3" w:rsidRPr="00DD1127" w:rsidRDefault="00FB74C0" w:rsidP="009D5E35">
            <w:pPr>
              <w:spacing w:after="120" w:line="288" w:lineRule="auto"/>
              <w:ind w:firstLine="0"/>
              <w:jc w:val="both"/>
              <w:rPr>
                <w:rFonts w:eastAsia="Times New Roman"/>
                <w:szCs w:val="24"/>
              </w:rPr>
            </w:pPr>
            <w:r w:rsidRPr="006C33CE">
              <w:rPr>
                <w:rFonts w:eastAsia="Times New Roman"/>
                <w:szCs w:val="24"/>
              </w:rPr>
              <w:t>Phương án quản lý</w:t>
            </w:r>
            <w:r w:rsidR="001613E3" w:rsidRPr="00DD1127">
              <w:rPr>
                <w:rFonts w:eastAsia="Times New Roman"/>
                <w:szCs w:val="24"/>
              </w:rPr>
              <w:t xml:space="preserve"> sự cố an toàn thông tin mạng</w:t>
            </w:r>
          </w:p>
        </w:tc>
      </w:tr>
      <w:tr w:rsidR="0081751D" w:rsidRPr="00262757" w14:paraId="5CAD4A6B" w14:textId="77777777" w:rsidTr="009D5E35">
        <w:tc>
          <w:tcPr>
            <w:tcW w:w="887" w:type="pct"/>
          </w:tcPr>
          <w:p w14:paraId="2FF18B9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3C2E70E1" w14:textId="2431BA2F" w:rsidR="0081751D" w:rsidRPr="00BE2463" w:rsidRDefault="006621EE"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E504BD" w:rsidRPr="00262757" w14:paraId="02F41B7F" w14:textId="77777777" w:rsidTr="009D5E35">
        <w:tc>
          <w:tcPr>
            <w:tcW w:w="887" w:type="pct"/>
          </w:tcPr>
          <w:p w14:paraId="7F0CCD2C" w14:textId="77777777" w:rsidR="00E504BD" w:rsidRPr="00262757" w:rsidRDefault="00E504BD" w:rsidP="00E504B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B8130A9" w14:textId="00916A1B" w:rsidR="00E504BD" w:rsidRPr="003C50CC" w:rsidRDefault="00E504BD" w:rsidP="00E504BD">
            <w:pPr>
              <w:spacing w:after="120" w:line="420" w:lineRule="exact"/>
              <w:ind w:firstLine="0"/>
              <w:jc w:val="both"/>
              <w:rPr>
                <w:b/>
                <w:bCs/>
                <w:szCs w:val="28"/>
              </w:rPr>
            </w:pPr>
            <w:r w:rsidRPr="003C50CC">
              <w:rPr>
                <w:b/>
                <w:bCs/>
                <w:szCs w:val="28"/>
              </w:rPr>
              <w:t>Quản lý sự cố an toàn thông tin</w:t>
            </w:r>
          </w:p>
          <w:p w14:paraId="1CF25686" w14:textId="77777777" w:rsidR="00D9039A" w:rsidRPr="00D9039A" w:rsidRDefault="00D9039A" w:rsidP="00D9039A">
            <w:pPr>
              <w:spacing w:after="120" w:line="420" w:lineRule="exact"/>
              <w:ind w:firstLine="0"/>
              <w:jc w:val="both"/>
              <w:rPr>
                <w:szCs w:val="28"/>
              </w:rPr>
            </w:pPr>
            <w:r w:rsidRPr="00D9039A">
              <w:rPr>
                <w:szCs w:val="28"/>
              </w:rPr>
              <w:t>1. Thực hiện cô lập hệ thống, ngắt kết nối với các hệ thống liên quan khác. </w:t>
            </w:r>
          </w:p>
          <w:p w14:paraId="17EE07BB" w14:textId="77777777" w:rsidR="00D9039A" w:rsidRPr="00D9039A" w:rsidRDefault="00D9039A" w:rsidP="00D9039A">
            <w:pPr>
              <w:spacing w:after="120" w:line="420" w:lineRule="exact"/>
              <w:ind w:firstLine="0"/>
              <w:jc w:val="both"/>
              <w:rPr>
                <w:szCs w:val="28"/>
              </w:rPr>
            </w:pPr>
            <w:r w:rsidRPr="00D9039A">
              <w:rPr>
                <w:szCs w:val="28"/>
              </w:rPr>
              <w:t>2. Khi có sự cố an toàn thông tin xảy ra, bộ phận chuyên trách phải sao lưu, dự phòng toàn bộ hiện trạng hệ thống trước khi xử lý sự cố. </w:t>
            </w:r>
          </w:p>
          <w:p w14:paraId="21AB5B7D" w14:textId="77777777" w:rsidR="00D9039A" w:rsidRPr="00D9039A" w:rsidRDefault="00D9039A" w:rsidP="00D9039A">
            <w:pPr>
              <w:spacing w:after="120" w:line="420" w:lineRule="exact"/>
              <w:ind w:firstLine="0"/>
              <w:jc w:val="both"/>
              <w:rPr>
                <w:szCs w:val="28"/>
              </w:rPr>
            </w:pPr>
            <w:r w:rsidRPr="00D9039A">
              <w:rPr>
                <w:szCs w:val="28"/>
              </w:rPr>
              <w:t>3. Liên hệ với đầu mối ứng cứu sự cố theo thông tin đưa ra dưới đây: </w:t>
            </w:r>
          </w:p>
          <w:p w14:paraId="39C6E27C" w14:textId="16B9F7CC" w:rsidR="00BE2463" w:rsidRPr="00BE2463" w:rsidRDefault="00BE2463" w:rsidP="00BE2463">
            <w:pPr>
              <w:spacing w:after="120" w:line="420" w:lineRule="exact"/>
              <w:ind w:firstLine="0"/>
              <w:jc w:val="both"/>
              <w:rPr>
                <w:szCs w:val="28"/>
              </w:rPr>
            </w:pPr>
            <w:r w:rsidRPr="00BE2463">
              <w:rPr>
                <w:szCs w:val="28"/>
              </w:rPr>
              <w:lastRenderedPageBreak/>
              <w:t>a) Đội Ứng cứu sự cố an toàn thông tin mạng t</w:t>
            </w:r>
            <w:r w:rsidR="007E5408">
              <w:rPr>
                <w:szCs w:val="28"/>
              </w:rPr>
              <w:t>ỉnh Khánh Hòa</w:t>
            </w:r>
            <w:r w:rsidRPr="00BE2463">
              <w:rPr>
                <w:szCs w:val="28"/>
              </w:rPr>
              <w:t>:</w:t>
            </w:r>
          </w:p>
          <w:p w14:paraId="1DEB866A" w14:textId="0B69E6FE" w:rsidR="00BE2463" w:rsidRPr="00BE2463" w:rsidRDefault="00BE2463" w:rsidP="00BE2463">
            <w:pPr>
              <w:spacing w:after="120" w:line="420" w:lineRule="exact"/>
              <w:ind w:firstLine="0"/>
              <w:jc w:val="both"/>
              <w:rPr>
                <w:szCs w:val="28"/>
              </w:rPr>
            </w:pPr>
            <w:r w:rsidRPr="00BE2463">
              <w:rPr>
                <w:szCs w:val="28"/>
              </w:rPr>
              <w:t>-</w:t>
            </w:r>
            <w:r>
              <w:rPr>
                <w:szCs w:val="28"/>
              </w:rPr>
              <w:t xml:space="preserve"> </w:t>
            </w:r>
            <w:r w:rsidRPr="00BE2463">
              <w:rPr>
                <w:szCs w:val="28"/>
              </w:rPr>
              <w:t xml:space="preserve">Số điện thoại hotline 24/7: </w:t>
            </w:r>
          </w:p>
          <w:p w14:paraId="6F906267" w14:textId="78CF5DCF" w:rsidR="00BE2463" w:rsidRPr="00BE2463" w:rsidRDefault="00BE2463" w:rsidP="00BE2463">
            <w:pPr>
              <w:spacing w:after="120" w:line="420" w:lineRule="exact"/>
              <w:ind w:firstLine="0"/>
              <w:jc w:val="both"/>
              <w:rPr>
                <w:szCs w:val="28"/>
              </w:rPr>
            </w:pPr>
            <w:r>
              <w:rPr>
                <w:szCs w:val="28"/>
              </w:rPr>
              <w:t xml:space="preserve">- </w:t>
            </w:r>
            <w:r w:rsidRPr="00BE2463">
              <w:rPr>
                <w:szCs w:val="28"/>
              </w:rPr>
              <w:t>Số điện thoại trong giờ hành chính:.</w:t>
            </w:r>
          </w:p>
          <w:p w14:paraId="18D08513" w14:textId="4EA873C7" w:rsidR="00D9039A" w:rsidRPr="00D9039A" w:rsidRDefault="00BE2463" w:rsidP="00BE2463">
            <w:pPr>
              <w:spacing w:after="120" w:line="420" w:lineRule="exact"/>
              <w:ind w:firstLine="0"/>
              <w:jc w:val="both"/>
              <w:rPr>
                <w:szCs w:val="28"/>
              </w:rPr>
            </w:pPr>
            <w:r w:rsidRPr="00BE2463">
              <w:rPr>
                <w:szCs w:val="28"/>
              </w:rPr>
              <w:t xml:space="preserve">- Thư điện tử: </w:t>
            </w:r>
            <w:r w:rsidR="007E5408" w:rsidRPr="007E5408">
              <w:rPr>
                <w:szCs w:val="28"/>
              </w:rPr>
              <w:t>panm.cat@khanhhoa.gov.vn</w:t>
            </w:r>
          </w:p>
          <w:p w14:paraId="128DE566" w14:textId="29BD21BE" w:rsidR="00D9039A" w:rsidRPr="00D9039A" w:rsidRDefault="00D9039A" w:rsidP="00D9039A">
            <w:pPr>
              <w:spacing w:after="120" w:line="420" w:lineRule="exact"/>
              <w:ind w:firstLine="0"/>
              <w:jc w:val="both"/>
              <w:rPr>
                <w:szCs w:val="28"/>
              </w:rPr>
            </w:pPr>
            <w:r w:rsidRPr="00D9039A">
              <w:rPr>
                <w:szCs w:val="28"/>
              </w:rPr>
              <w:t xml:space="preserve">b) Cục An </w:t>
            </w:r>
            <w:r w:rsidR="007E5408">
              <w:rPr>
                <w:szCs w:val="28"/>
              </w:rPr>
              <w:t>ninh mạng và phòng, chống tội phạm sử dụng công nghệ cao</w:t>
            </w:r>
            <w:r w:rsidRPr="00D9039A">
              <w:rPr>
                <w:szCs w:val="28"/>
              </w:rPr>
              <w:t>/Trung tâm Ứng cứu khẩn cấp không gian mạng Việt Nam (VNCERT) </w:t>
            </w:r>
          </w:p>
          <w:p w14:paraId="68A63612" w14:textId="025F4DE7" w:rsidR="00D9039A" w:rsidRPr="00D9039A" w:rsidRDefault="00D9039A" w:rsidP="00D9039A">
            <w:pPr>
              <w:spacing w:after="120" w:line="420" w:lineRule="exact"/>
              <w:ind w:firstLine="0"/>
              <w:jc w:val="both"/>
              <w:rPr>
                <w:szCs w:val="28"/>
              </w:rPr>
            </w:pPr>
            <w:r w:rsidRPr="00D9039A">
              <w:rPr>
                <w:szCs w:val="28"/>
              </w:rPr>
              <w:t xml:space="preserve">- Người liên hệ/bộ phận: </w:t>
            </w:r>
          </w:p>
          <w:p w14:paraId="4B753D56" w14:textId="57C4375C" w:rsidR="00D9039A" w:rsidRPr="00D9039A" w:rsidRDefault="00D9039A" w:rsidP="00D9039A">
            <w:pPr>
              <w:spacing w:after="120" w:line="420" w:lineRule="exact"/>
              <w:ind w:firstLine="0"/>
              <w:jc w:val="both"/>
              <w:rPr>
                <w:szCs w:val="28"/>
              </w:rPr>
            </w:pPr>
            <w:r w:rsidRPr="00D9039A">
              <w:rPr>
                <w:szCs w:val="28"/>
              </w:rPr>
              <w:t xml:space="preserve">- Số điện thoại: </w:t>
            </w:r>
          </w:p>
          <w:p w14:paraId="6BBEDC30" w14:textId="1D8CAD40" w:rsidR="00D9039A" w:rsidRPr="00D9039A" w:rsidRDefault="00D9039A" w:rsidP="00D9039A">
            <w:pPr>
              <w:spacing w:after="120" w:line="420" w:lineRule="exact"/>
              <w:ind w:firstLine="0"/>
              <w:jc w:val="both"/>
              <w:rPr>
                <w:szCs w:val="28"/>
              </w:rPr>
            </w:pPr>
            <w:r w:rsidRPr="00D9039A">
              <w:rPr>
                <w:szCs w:val="28"/>
              </w:rPr>
              <w:t xml:space="preserve">- Email: </w:t>
            </w:r>
          </w:p>
          <w:p w14:paraId="14121660" w14:textId="38DF2826" w:rsidR="00D9039A" w:rsidRPr="00D9039A" w:rsidRDefault="00D9039A" w:rsidP="00D9039A">
            <w:pPr>
              <w:spacing w:after="120" w:line="420" w:lineRule="exact"/>
              <w:ind w:firstLine="0"/>
              <w:jc w:val="both"/>
              <w:rPr>
                <w:szCs w:val="28"/>
              </w:rPr>
            </w:pPr>
            <w:r w:rsidRPr="00D9039A">
              <w:rPr>
                <w:szCs w:val="28"/>
              </w:rPr>
              <w:t xml:space="preserve">- Báo cáo sự cố qua nền tảng điều phối, xử lý sự cố an toàn thông tin mạng quốc gia: </w:t>
            </w:r>
          </w:p>
          <w:p w14:paraId="29281D2D" w14:textId="2131F266" w:rsidR="00E504BD" w:rsidRPr="00B8518C" w:rsidRDefault="00D9039A" w:rsidP="00B8518C">
            <w:pPr>
              <w:spacing w:after="120" w:line="420" w:lineRule="exact"/>
              <w:ind w:firstLine="0"/>
              <w:jc w:val="both"/>
              <w:rPr>
                <w:szCs w:val="28"/>
              </w:rPr>
            </w:pPr>
            <w:r w:rsidRPr="00D9039A">
              <w:rPr>
                <w:szCs w:val="28"/>
              </w:rPr>
              <w:t xml:space="preserve">- Báo cáo sự cố qua website của VNCERT: </w:t>
            </w:r>
          </w:p>
        </w:tc>
      </w:tr>
    </w:tbl>
    <w:p w14:paraId="69CF89F0" w14:textId="77777777" w:rsidR="001613E3" w:rsidRPr="00262757" w:rsidRDefault="001613E3" w:rsidP="001613E3">
      <w:pPr>
        <w:ind w:firstLine="0"/>
      </w:pPr>
    </w:p>
    <w:p w14:paraId="6B6CC4E4" w14:textId="28C0D3E7" w:rsidR="001613E3" w:rsidRPr="00262757" w:rsidRDefault="00F23178" w:rsidP="006C33CE">
      <w:pPr>
        <w:pStyle w:val="Heading3"/>
        <w:numPr>
          <w:ilvl w:val="0"/>
          <w:numId w:val="0"/>
        </w:numPr>
        <w:ind w:left="720"/>
        <w:rPr>
          <w:lang w:val="en-GB"/>
        </w:rPr>
      </w:pPr>
      <w:r>
        <w:t xml:space="preserve">6.1.5.5. </w:t>
      </w:r>
      <w:r w:rsidR="001613E3" w:rsidRPr="00262757">
        <w:t xml:space="preserve">Quản lý </w:t>
      </w:r>
      <w:r w:rsidR="001613E3" w:rsidRPr="00262757">
        <w:rPr>
          <w:lang w:val="en-GB"/>
        </w:rPr>
        <w:t>an toàn người sử dụng đầu cuối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3F46716D" w14:textId="77777777" w:rsidTr="00F744EA">
        <w:tc>
          <w:tcPr>
            <w:tcW w:w="1623" w:type="dxa"/>
          </w:tcPr>
          <w:p w14:paraId="46CA3D16" w14:textId="77777777" w:rsidR="001613E3" w:rsidRPr="008B120D" w:rsidRDefault="001613E3" w:rsidP="009D5E35">
            <w:pPr>
              <w:spacing w:after="120" w:line="288" w:lineRule="auto"/>
              <w:ind w:firstLine="0"/>
              <w:jc w:val="both"/>
              <w:rPr>
                <w:rFonts w:eastAsia="Times New Roman"/>
                <w:b/>
                <w:szCs w:val="24"/>
              </w:rPr>
            </w:pPr>
            <w:r w:rsidRPr="008B120D">
              <w:rPr>
                <w:rFonts w:eastAsia="Times New Roman"/>
                <w:b/>
                <w:szCs w:val="24"/>
              </w:rPr>
              <w:t>Yêu cầu</w:t>
            </w:r>
          </w:p>
        </w:tc>
        <w:tc>
          <w:tcPr>
            <w:tcW w:w="7298" w:type="dxa"/>
          </w:tcPr>
          <w:p w14:paraId="57966250" w14:textId="77777777" w:rsidR="001613E3" w:rsidRPr="008B120D" w:rsidRDefault="001613E3" w:rsidP="009D5E35">
            <w:pPr>
              <w:spacing w:after="120" w:line="288" w:lineRule="auto"/>
              <w:ind w:firstLine="0"/>
              <w:jc w:val="both"/>
              <w:rPr>
                <w:rFonts w:eastAsia="Times New Roman"/>
                <w:szCs w:val="24"/>
              </w:rPr>
            </w:pPr>
            <w:r w:rsidRPr="008B120D">
              <w:rPr>
                <w:rFonts w:eastAsia="Times New Roman"/>
                <w:szCs w:val="24"/>
              </w:rPr>
              <w:t xml:space="preserve">Có quy định về quản lý </w:t>
            </w:r>
            <w:r w:rsidRPr="008B120D">
              <w:rPr>
                <w:rFonts w:eastAsia="Times New Roman"/>
                <w:szCs w:val="24"/>
                <w:lang w:val="en-GB"/>
              </w:rPr>
              <w:t>truy cập, sử dụng tài nguyên nội bộ</w:t>
            </w:r>
          </w:p>
        </w:tc>
      </w:tr>
      <w:tr w:rsidR="0081751D" w:rsidRPr="00262757" w14:paraId="07094FE0" w14:textId="77777777" w:rsidTr="00F744EA">
        <w:tc>
          <w:tcPr>
            <w:tcW w:w="1623" w:type="dxa"/>
          </w:tcPr>
          <w:p w14:paraId="0C7A3EB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43D1989" w14:textId="0E38F9D8" w:rsidR="0081751D" w:rsidRPr="00F93076" w:rsidRDefault="007E5408" w:rsidP="0081751D">
            <w:pPr>
              <w:spacing w:after="120"/>
              <w:ind w:firstLine="0"/>
              <w:jc w:val="both"/>
              <w:rPr>
                <w:rFonts w:eastAsia="Times New Roman"/>
                <w:szCs w:val="24"/>
              </w:rPr>
            </w:pPr>
            <w:r w:rsidRPr="006C33CE">
              <w:rPr>
                <w:rFonts w:eastAsia="Times New Roman"/>
                <w:b/>
                <w:szCs w:val="24"/>
              </w:rPr>
              <w:t>Chưa đáp ứng</w:t>
            </w:r>
            <w:r>
              <w:rPr>
                <w:rFonts w:eastAsia="Times New Roman"/>
                <w:b/>
                <w:szCs w:val="24"/>
              </w:rPr>
              <w:t>/ đáp ứng/ đáp ứng một phần</w:t>
            </w:r>
          </w:p>
        </w:tc>
      </w:tr>
      <w:tr w:rsidR="00F744EA" w:rsidRPr="00262757" w14:paraId="6A424DA0" w14:textId="77777777" w:rsidTr="00F744EA">
        <w:tc>
          <w:tcPr>
            <w:tcW w:w="1623" w:type="dxa"/>
          </w:tcPr>
          <w:p w14:paraId="0B49F335" w14:textId="77777777" w:rsidR="00F744EA" w:rsidRPr="00262757" w:rsidRDefault="00F744EA" w:rsidP="00F744E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3574374" w14:textId="132522FF" w:rsidR="00F744EA" w:rsidRPr="003C50CC" w:rsidRDefault="00F744EA" w:rsidP="00F744EA">
            <w:pPr>
              <w:spacing w:after="120" w:line="420" w:lineRule="exact"/>
              <w:ind w:firstLine="0"/>
              <w:jc w:val="both"/>
              <w:rPr>
                <w:b/>
                <w:bCs/>
              </w:rPr>
            </w:pPr>
            <w:r w:rsidRPr="003C50CC">
              <w:rPr>
                <w:b/>
                <w:bCs/>
                <w:szCs w:val="28"/>
              </w:rPr>
              <w:t>Quản lý an toàn người sử dụng đầu cuối</w:t>
            </w:r>
          </w:p>
          <w:p w14:paraId="10E4271A" w14:textId="3E3BF529"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1. Khi kết nối thiết bị lưu trữ ngoài như ổ cứng di động, các loại thẻ nhớ, thiết bị lưu trữ USB,</w:t>
            </w:r>
            <w:r w:rsidR="0081751D">
              <w:rPr>
                <w:rFonts w:eastAsia="Times New Roman"/>
                <w:szCs w:val="24"/>
              </w:rPr>
              <w:t xml:space="preserve"> </w:t>
            </w:r>
            <w:r w:rsidRPr="00F744EA">
              <w:rPr>
                <w:rFonts w:eastAsia="Times New Roman"/>
                <w:szCs w:val="24"/>
              </w:rPr>
              <w:t>... phải quét virus trước khi đọc hoặc sao chép dữ liệu. </w:t>
            </w:r>
          </w:p>
          <w:p w14:paraId="1BBCD76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2. Không sử dụng các máy tính thuộc sở hữu cá nhân (máy xách tay của cá nhân, PDA) hoặc những thiết bị lưu trữ di động cá nhân vào mạng quản trị hoặc nghiệp vụ. Hạn chế tối đa việc sử dụng các thiết bị lưu trữ ngoài để sao chép, di chuyển dữ liệu. </w:t>
            </w:r>
          </w:p>
          <w:p w14:paraId="36A064C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 </w:t>
            </w:r>
          </w:p>
          <w:p w14:paraId="57BC34CC" w14:textId="6F167A43" w:rsidR="00F744EA" w:rsidRPr="00262757" w:rsidRDefault="00F744EA" w:rsidP="00F744EA">
            <w:pPr>
              <w:spacing w:after="120" w:line="288" w:lineRule="auto"/>
              <w:ind w:firstLine="0"/>
              <w:jc w:val="both"/>
              <w:rPr>
                <w:rFonts w:eastAsia="Times New Roman"/>
                <w:szCs w:val="24"/>
              </w:rPr>
            </w:pPr>
            <w:r w:rsidRPr="00F744EA">
              <w:rPr>
                <w:rFonts w:eastAsia="Times New Roman"/>
                <w:szCs w:val="24"/>
              </w:rPr>
              <w:lastRenderedPageBreak/>
              <w:t>4. Máy tính người sử dụng phải được thiết lập chế độ cập nhật bản vá tự động và phần mềm phòng chống mã độc. </w:t>
            </w:r>
          </w:p>
        </w:tc>
      </w:tr>
    </w:tbl>
    <w:p w14:paraId="103DE9CF" w14:textId="77777777" w:rsidR="001613E3" w:rsidRDefault="001613E3" w:rsidP="00DF2E2A">
      <w:pPr>
        <w:ind w:firstLine="0"/>
      </w:pPr>
    </w:p>
    <w:p w14:paraId="52BFBA50" w14:textId="22DF73D4" w:rsidR="003D6B3B" w:rsidRDefault="003D6B3B" w:rsidP="003D6B3B">
      <w:pPr>
        <w:pStyle w:val="Heading3"/>
        <w:numPr>
          <w:ilvl w:val="0"/>
          <w:numId w:val="0"/>
        </w:numPr>
      </w:pPr>
      <w:r w:rsidRPr="008A5CF4">
        <w:t>6.1.</w:t>
      </w:r>
      <w:r>
        <w:t>5.</w:t>
      </w:r>
      <w:r w:rsidRPr="008A5CF4">
        <w:t>6. Phương án Quản lý rủi ro an toàn thông tin</w:t>
      </w:r>
    </w:p>
    <w:p w14:paraId="4D51D18A" w14:textId="1A5FD432" w:rsidR="00DC7497" w:rsidRPr="00DC7497" w:rsidRDefault="00DC7497" w:rsidP="00DC749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3D6B3B" w:rsidRPr="006B7D13" w14:paraId="482CB093" w14:textId="77777777" w:rsidTr="002F5346">
        <w:tc>
          <w:tcPr>
            <w:tcW w:w="1623" w:type="dxa"/>
          </w:tcPr>
          <w:p w14:paraId="205B6D79"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8" w:type="dxa"/>
          </w:tcPr>
          <w:p w14:paraId="6E838FB3" w14:textId="77777777" w:rsidR="003D6B3B" w:rsidRPr="006B7D13" w:rsidRDefault="003D6B3B" w:rsidP="00E37250">
            <w:pPr>
              <w:spacing w:after="120" w:line="420" w:lineRule="exact"/>
              <w:ind w:firstLine="0"/>
              <w:jc w:val="both"/>
              <w:rPr>
                <w:rFonts w:eastAsia="Times New Roman"/>
                <w:szCs w:val="28"/>
              </w:rPr>
            </w:pPr>
            <w:r>
              <w:rPr>
                <w:rFonts w:eastAsia="Times New Roman"/>
                <w:szCs w:val="28"/>
              </w:rPr>
              <w:t xml:space="preserve">Có chính sách, quy trình quản lý </w:t>
            </w:r>
            <w:r w:rsidRPr="006B7D13">
              <w:rPr>
                <w:rFonts w:eastAsia="Times New Roman"/>
                <w:szCs w:val="28"/>
              </w:rPr>
              <w:t xml:space="preserve">quản lý </w:t>
            </w:r>
            <w:r w:rsidRPr="001A4887">
              <w:rPr>
                <w:rFonts w:eastAsia="Times New Roman"/>
                <w:szCs w:val="28"/>
                <w:lang w:val="en-GB"/>
              </w:rPr>
              <w:t>rủi ro an toàn thông tin</w:t>
            </w:r>
            <w:r>
              <w:rPr>
                <w:rFonts w:eastAsia="Times New Roman"/>
                <w:szCs w:val="28"/>
              </w:rPr>
              <w:t xml:space="preserve"> </w:t>
            </w:r>
            <w:r w:rsidRPr="006B7D13">
              <w:rPr>
                <w:rFonts w:eastAsia="Times New Roman"/>
                <w:szCs w:val="28"/>
              </w:rPr>
              <w:t xml:space="preserve"> </w:t>
            </w:r>
          </w:p>
        </w:tc>
      </w:tr>
      <w:tr w:rsidR="0081751D" w:rsidRPr="006B7D13" w14:paraId="03F27C17" w14:textId="77777777" w:rsidTr="002F5346">
        <w:tc>
          <w:tcPr>
            <w:tcW w:w="1623" w:type="dxa"/>
          </w:tcPr>
          <w:p w14:paraId="757EDCA1"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8" w:type="dxa"/>
          </w:tcPr>
          <w:p w14:paraId="1EE2F58A" w14:textId="2F6CC3A5" w:rsidR="0081751D" w:rsidRPr="006B7D13" w:rsidRDefault="007E5408" w:rsidP="0081751D">
            <w:pPr>
              <w:spacing w:after="120" w:line="420" w:lineRule="exact"/>
              <w:ind w:firstLine="0"/>
              <w:jc w:val="both"/>
              <w:rPr>
                <w:rFonts w:eastAsia="Times New Roman"/>
                <w:szCs w:val="28"/>
              </w:rPr>
            </w:pPr>
            <w:r w:rsidRPr="006C33CE">
              <w:rPr>
                <w:rFonts w:eastAsia="Times New Roman"/>
                <w:b/>
                <w:szCs w:val="24"/>
              </w:rPr>
              <w:t>Chưa đáp ứng</w:t>
            </w:r>
            <w:r>
              <w:rPr>
                <w:rFonts w:eastAsia="Times New Roman"/>
                <w:b/>
                <w:szCs w:val="24"/>
              </w:rPr>
              <w:t>/ đáp ứng/ đáp ứng một phần</w:t>
            </w:r>
          </w:p>
        </w:tc>
      </w:tr>
      <w:tr w:rsidR="00860D9D" w:rsidRPr="000C7414" w14:paraId="01389E26" w14:textId="77777777" w:rsidTr="002F5346">
        <w:tc>
          <w:tcPr>
            <w:tcW w:w="1623" w:type="dxa"/>
          </w:tcPr>
          <w:p w14:paraId="088F2060" w14:textId="77777777" w:rsidR="00860D9D" w:rsidRPr="006B7D13" w:rsidRDefault="00860D9D" w:rsidP="00860D9D">
            <w:pPr>
              <w:ind w:firstLine="0"/>
              <w:rPr>
                <w:rFonts w:eastAsia="Times New Roman"/>
                <w:b/>
                <w:szCs w:val="28"/>
              </w:rPr>
            </w:pPr>
            <w:r w:rsidRPr="006B7D13">
              <w:rPr>
                <w:rFonts w:eastAsia="Times New Roman"/>
                <w:b/>
                <w:szCs w:val="28"/>
              </w:rPr>
              <w:t>Phương án</w:t>
            </w:r>
          </w:p>
        </w:tc>
        <w:tc>
          <w:tcPr>
            <w:tcW w:w="7298" w:type="dxa"/>
          </w:tcPr>
          <w:p w14:paraId="251F5A94" w14:textId="77D73726" w:rsidR="00860D9D" w:rsidRPr="003C50CC" w:rsidRDefault="00860D9D" w:rsidP="00860D9D">
            <w:pPr>
              <w:spacing w:after="120" w:line="420" w:lineRule="exact"/>
              <w:ind w:firstLine="0"/>
              <w:jc w:val="both"/>
              <w:rPr>
                <w:b/>
                <w:bCs/>
              </w:rPr>
            </w:pPr>
            <w:r w:rsidRPr="003C50CC">
              <w:rPr>
                <w:b/>
                <w:bCs/>
                <w:szCs w:val="28"/>
              </w:rPr>
              <w:t>Kiểm tra, đánh giá và quản lý rủi ro an toàn thông tin</w:t>
            </w:r>
          </w:p>
          <w:p w14:paraId="5183EF0D" w14:textId="77777777" w:rsidR="00860D9D" w:rsidRPr="00860D9D" w:rsidRDefault="00860D9D" w:rsidP="00860D9D">
            <w:pPr>
              <w:ind w:firstLine="0"/>
              <w:jc w:val="both"/>
              <w:rPr>
                <w:rFonts w:eastAsia="Times New Roman"/>
                <w:szCs w:val="28"/>
              </w:rPr>
            </w:pPr>
            <w:r w:rsidRPr="00860D9D">
              <w:rPr>
                <w:rFonts w:eastAsia="Times New Roman"/>
                <w:szCs w:val="28"/>
              </w:rPr>
              <w:t>1. Danh mục tài sản thông tin, dữ liệu có trong hệ thống. </w:t>
            </w:r>
          </w:p>
          <w:p w14:paraId="4D76A8DA" w14:textId="77777777" w:rsidR="00860D9D" w:rsidRPr="00860D9D" w:rsidRDefault="00860D9D" w:rsidP="00860D9D">
            <w:pPr>
              <w:ind w:firstLine="0"/>
              <w:jc w:val="both"/>
              <w:rPr>
                <w:rFonts w:eastAsia="Times New Roman"/>
                <w:szCs w:val="28"/>
              </w:rPr>
            </w:pPr>
            <w:r w:rsidRPr="00860D9D">
              <w:rPr>
                <w:rFonts w:eastAsia="Times New Roman"/>
                <w:szCs w:val="28"/>
              </w:rPr>
              <w:t>2. Đánh giá các rủi ro an toàn thông tin đối với mỗi loại tài sản.  </w:t>
            </w:r>
          </w:p>
          <w:p w14:paraId="4F04AB9E" w14:textId="4DB115C5" w:rsidR="00860D9D" w:rsidRPr="00860D9D" w:rsidRDefault="00860D9D" w:rsidP="00860D9D">
            <w:pPr>
              <w:ind w:firstLine="0"/>
              <w:jc w:val="both"/>
              <w:rPr>
                <w:rFonts w:eastAsia="Times New Roman"/>
                <w:szCs w:val="28"/>
              </w:rPr>
            </w:pPr>
            <w:r w:rsidRPr="00860D9D">
              <w:rPr>
                <w:rFonts w:eastAsia="Times New Roman"/>
                <w:szCs w:val="28"/>
              </w:rPr>
              <w:t>3. Có phương án dự phòng và khôi phục sau sự cố đối với thông tin, dữ liệu và ứng dụng. </w:t>
            </w:r>
          </w:p>
        </w:tc>
      </w:tr>
    </w:tbl>
    <w:p w14:paraId="7417D1CC" w14:textId="77777777" w:rsidR="003D6B3B" w:rsidRPr="009A2E61" w:rsidRDefault="003D6B3B" w:rsidP="003D6B3B">
      <w:pPr>
        <w:ind w:firstLine="0"/>
        <w:rPr>
          <w:lang w:val="vi-VN"/>
        </w:rPr>
      </w:pPr>
    </w:p>
    <w:p w14:paraId="3E79419A" w14:textId="1F4CE525" w:rsidR="003D6B3B" w:rsidRDefault="003D6B3B" w:rsidP="00DC7497">
      <w:pPr>
        <w:pStyle w:val="Heading3"/>
        <w:numPr>
          <w:ilvl w:val="0"/>
          <w:numId w:val="0"/>
        </w:numPr>
        <w:jc w:val="both"/>
        <w:rPr>
          <w:lang w:val="vi-VN"/>
        </w:rPr>
      </w:pPr>
      <w:r w:rsidRPr="003D6B3B">
        <w:rPr>
          <w:lang w:val="vi-VN"/>
        </w:rPr>
        <w:t>6.1.5.7. Phương án Kết thúc vận hành, khai thác, thanh lý, hủy bỏ hệ thống thông tin</w:t>
      </w:r>
    </w:p>
    <w:p w14:paraId="63FF7A8E" w14:textId="3ABA8BFB" w:rsidR="00DC7497" w:rsidRPr="00DC7497" w:rsidRDefault="00DC7497" w:rsidP="00DC7497">
      <w:pPr>
        <w:jc w:val="both"/>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299"/>
      </w:tblGrid>
      <w:tr w:rsidR="003D6B3B" w:rsidRPr="006B7D13" w14:paraId="2B2815E9" w14:textId="77777777" w:rsidTr="002F5346">
        <w:tc>
          <w:tcPr>
            <w:tcW w:w="1622" w:type="dxa"/>
          </w:tcPr>
          <w:p w14:paraId="4CD68AA2"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9" w:type="dxa"/>
          </w:tcPr>
          <w:p w14:paraId="5D9152F3" w14:textId="77777777" w:rsidR="003D6B3B" w:rsidRPr="006B7D13" w:rsidRDefault="003D6B3B" w:rsidP="00E37250">
            <w:pPr>
              <w:spacing w:after="120" w:line="420" w:lineRule="exact"/>
              <w:ind w:firstLine="0"/>
              <w:jc w:val="both"/>
              <w:rPr>
                <w:rFonts w:eastAsia="Times New Roman"/>
                <w:szCs w:val="28"/>
              </w:rPr>
            </w:pPr>
            <w:r w:rsidRPr="006B7D13">
              <w:rPr>
                <w:rFonts w:eastAsia="Times New Roman"/>
                <w:szCs w:val="28"/>
              </w:rPr>
              <w:t>Có quy định</w:t>
            </w:r>
            <w:r>
              <w:rPr>
                <w:rFonts w:eastAsia="Times New Roman"/>
                <w:szCs w:val="28"/>
              </w:rPr>
              <w:t>, quy trình</w:t>
            </w:r>
            <w:r w:rsidRPr="006B7D13">
              <w:rPr>
                <w:rFonts w:eastAsia="Times New Roman"/>
                <w:szCs w:val="28"/>
              </w:rPr>
              <w:t xml:space="preserve"> về </w:t>
            </w:r>
            <w:r w:rsidRPr="00D278B5">
              <w:rPr>
                <w:rFonts w:eastAsia="Times New Roman"/>
                <w:szCs w:val="28"/>
              </w:rPr>
              <w:t>Kết thúc vận hành, khai thác, thanh lý, hủy bỏ</w:t>
            </w:r>
          </w:p>
        </w:tc>
      </w:tr>
      <w:tr w:rsidR="0081751D" w:rsidRPr="006B7D13" w14:paraId="5AB78746" w14:textId="77777777" w:rsidTr="002F5346">
        <w:tc>
          <w:tcPr>
            <w:tcW w:w="1622" w:type="dxa"/>
          </w:tcPr>
          <w:p w14:paraId="3BDD591F"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9" w:type="dxa"/>
          </w:tcPr>
          <w:p w14:paraId="35B0CD0F" w14:textId="0DDD506A" w:rsidR="0081751D" w:rsidRPr="006B7D13" w:rsidRDefault="007E5408" w:rsidP="0081751D">
            <w:pPr>
              <w:spacing w:after="120" w:line="420" w:lineRule="exact"/>
              <w:ind w:firstLine="0"/>
              <w:jc w:val="both"/>
              <w:rPr>
                <w:rFonts w:eastAsia="Times New Roman"/>
                <w:szCs w:val="28"/>
              </w:rPr>
            </w:pPr>
            <w:r w:rsidRPr="006C33CE">
              <w:rPr>
                <w:rFonts w:eastAsia="Times New Roman"/>
                <w:b/>
                <w:szCs w:val="24"/>
              </w:rPr>
              <w:t>Chưa đáp ứng</w:t>
            </w:r>
            <w:r>
              <w:rPr>
                <w:rFonts w:eastAsia="Times New Roman"/>
                <w:b/>
                <w:szCs w:val="24"/>
              </w:rPr>
              <w:t>/ đáp ứng/ đáp ứng một phần</w:t>
            </w:r>
          </w:p>
        </w:tc>
      </w:tr>
      <w:tr w:rsidR="00EF5419" w:rsidRPr="006B7D13" w14:paraId="51F1922F" w14:textId="77777777" w:rsidTr="002F5346">
        <w:tc>
          <w:tcPr>
            <w:tcW w:w="1622" w:type="dxa"/>
          </w:tcPr>
          <w:p w14:paraId="4DCD6591" w14:textId="77777777" w:rsidR="00EF5419" w:rsidRPr="006B7D13" w:rsidRDefault="00EF5419" w:rsidP="00EF5419">
            <w:pPr>
              <w:spacing w:after="120" w:line="420" w:lineRule="exact"/>
              <w:ind w:firstLine="0"/>
              <w:jc w:val="both"/>
              <w:rPr>
                <w:rFonts w:eastAsia="Times New Roman"/>
                <w:b/>
                <w:szCs w:val="28"/>
              </w:rPr>
            </w:pPr>
            <w:r w:rsidRPr="006B7D13">
              <w:rPr>
                <w:rFonts w:eastAsia="Times New Roman"/>
                <w:b/>
                <w:szCs w:val="28"/>
              </w:rPr>
              <w:t>Phương án</w:t>
            </w:r>
          </w:p>
        </w:tc>
        <w:tc>
          <w:tcPr>
            <w:tcW w:w="7299" w:type="dxa"/>
          </w:tcPr>
          <w:p w14:paraId="5EE1D9C6" w14:textId="31A13360" w:rsidR="00EF5419" w:rsidRPr="00314841" w:rsidRDefault="00EF5419" w:rsidP="00EF5419">
            <w:pPr>
              <w:spacing w:after="120" w:line="420" w:lineRule="exact"/>
              <w:ind w:firstLine="0"/>
              <w:jc w:val="both"/>
              <w:rPr>
                <w:rFonts w:eastAsia="Times New Roman"/>
                <w:b/>
                <w:bCs/>
                <w:szCs w:val="28"/>
              </w:rPr>
            </w:pPr>
            <w:r w:rsidRPr="00314841">
              <w:rPr>
                <w:rFonts w:eastAsia="Times New Roman"/>
                <w:b/>
                <w:bCs/>
                <w:szCs w:val="28"/>
              </w:rPr>
              <w:t>Kết thúc vận hành, khai thác, thanh lý, huỷ bỏ</w:t>
            </w:r>
          </w:p>
          <w:p w14:paraId="3A9D3BB1"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 </w:t>
            </w:r>
          </w:p>
          <w:p w14:paraId="3D07BE6E"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2. Trước khi tiến hành thanh lý/loại bỏ thiết bị công nghệ thông tin cũ, phải áp dụng các biện pháp kỹ thuật xoá bỏ hoàn toàn dữ liệu người dùng đã tạo ra, đảm bảo không thể phục hồi. </w:t>
            </w:r>
          </w:p>
          <w:p w14:paraId="7DFC450A" w14:textId="34C113AE" w:rsidR="00EF5419" w:rsidRPr="00EE1D09" w:rsidRDefault="00481FF1" w:rsidP="00EF5419">
            <w:pPr>
              <w:spacing w:after="120" w:line="420" w:lineRule="exact"/>
              <w:ind w:firstLine="0"/>
              <w:jc w:val="both"/>
              <w:rPr>
                <w:rFonts w:eastAsia="Times New Roman"/>
                <w:szCs w:val="28"/>
              </w:rPr>
            </w:pPr>
            <w:r w:rsidRPr="00481FF1">
              <w:rPr>
                <w:rFonts w:eastAsia="Times New Roman"/>
                <w:szCs w:val="28"/>
              </w:rPr>
              <w:t xml:space="preserve">3. Các phương tiện và thiết bị CNTT: Máy tính cá nhân (PC), máy tính xách tay, máy chủ, các thiết bị mạng, phương tiện lưu </w:t>
            </w:r>
            <w:r w:rsidRPr="00481FF1">
              <w:rPr>
                <w:rFonts w:eastAsia="Times New Roman"/>
                <w:szCs w:val="28"/>
              </w:rPr>
              <w:lastRenderedPageBreak/>
              <w:t>trữ như CD/DVD, thẻ nhớ, ổ cứng phải xóa sạch dữ liệu khi chuyển giao hoặc thay đổi mục đích sử dụng. </w:t>
            </w:r>
          </w:p>
        </w:tc>
      </w:tr>
    </w:tbl>
    <w:p w14:paraId="323F5C07" w14:textId="1363B320" w:rsidR="003D6B3B" w:rsidRDefault="003D6B3B" w:rsidP="00DF2E2A">
      <w:pPr>
        <w:ind w:firstLine="0"/>
      </w:pPr>
    </w:p>
    <w:p w14:paraId="72DB8FB1" w14:textId="77777777" w:rsidR="001613E3" w:rsidRDefault="00DF44D7" w:rsidP="00DF2E2A">
      <w:pPr>
        <w:ind w:firstLine="0"/>
      </w:pPr>
      <w:r w:rsidRPr="003D6B3B">
        <w:br w:type="column"/>
      </w:r>
    </w:p>
    <w:p w14:paraId="43BA4A5D" w14:textId="736326B0" w:rsidR="001B51C0" w:rsidRPr="00262757" w:rsidRDefault="00A043D1" w:rsidP="00EF3366">
      <w:pPr>
        <w:spacing w:after="120" w:line="288" w:lineRule="auto"/>
        <w:ind w:firstLine="425"/>
        <w:jc w:val="center"/>
        <w:outlineLvl w:val="0"/>
        <w:rPr>
          <w:rFonts w:eastAsia="Times New Roman"/>
          <w:b/>
          <w:bCs/>
          <w:kern w:val="28"/>
          <w:sz w:val="30"/>
          <w:szCs w:val="32"/>
        </w:rPr>
      </w:pPr>
      <w:bookmarkStart w:id="52" w:name="_Toc116482132"/>
      <w:r>
        <w:rPr>
          <w:rFonts w:eastAsia="Times New Roman"/>
          <w:b/>
          <w:bCs/>
          <w:kern w:val="28"/>
          <w:sz w:val="30"/>
          <w:szCs w:val="32"/>
        </w:rPr>
        <w:t>PHỤ</w:t>
      </w:r>
      <w:r w:rsidR="001B51C0" w:rsidRPr="00262757">
        <w:rPr>
          <w:rFonts w:eastAsia="Times New Roman"/>
          <w:b/>
          <w:bCs/>
          <w:kern w:val="28"/>
          <w:sz w:val="30"/>
          <w:szCs w:val="32"/>
        </w:rPr>
        <w:t xml:space="preserve"> LỤC II. THUYẾT MINH PHƯƠNG ÁN KỸ THUẬT ĐỐI VỚI</w:t>
      </w:r>
      <w:r w:rsidR="00A640E4" w:rsidRPr="00262757">
        <w:rPr>
          <w:rFonts w:eastAsia="Times New Roman"/>
          <w:b/>
          <w:bCs/>
          <w:kern w:val="28"/>
          <w:sz w:val="30"/>
          <w:szCs w:val="32"/>
        </w:rPr>
        <w:t xml:space="preserve"> </w:t>
      </w:r>
      <w:r w:rsidR="001B51C0" w:rsidRPr="00262757">
        <w:rPr>
          <w:rFonts w:eastAsia="Times New Roman"/>
          <w:b/>
          <w:bCs/>
          <w:kern w:val="28"/>
          <w:sz w:val="30"/>
          <w:szCs w:val="32"/>
        </w:rPr>
        <w:t xml:space="preserve">HỆ THỐNG </w:t>
      </w:r>
      <w:r w:rsidR="00A640E4" w:rsidRPr="00262757">
        <w:rPr>
          <w:rFonts w:eastAsia="Times New Roman"/>
          <w:b/>
          <w:bCs/>
          <w:kern w:val="28"/>
          <w:sz w:val="30"/>
          <w:szCs w:val="32"/>
        </w:rPr>
        <w:t>THÀNH PHẦN</w:t>
      </w:r>
      <w:r w:rsidR="001B51C0" w:rsidRPr="00262757">
        <w:rPr>
          <w:rFonts w:eastAsia="Times New Roman"/>
          <w:b/>
          <w:bCs/>
          <w:kern w:val="28"/>
          <w:sz w:val="30"/>
          <w:szCs w:val="32"/>
        </w:rPr>
        <w:t xml:space="preserve"> CẤP ĐỘ 2</w:t>
      </w:r>
      <w:bookmarkEnd w:id="52"/>
    </w:p>
    <w:p w14:paraId="5BA15384" w14:textId="59104EF6" w:rsidR="006E5F85" w:rsidRPr="00262757" w:rsidRDefault="00F23178" w:rsidP="00EF3366">
      <w:pPr>
        <w:keepNext/>
        <w:spacing w:after="120" w:line="288" w:lineRule="auto"/>
        <w:ind w:firstLine="425"/>
        <w:jc w:val="both"/>
        <w:outlineLvl w:val="1"/>
        <w:rPr>
          <w:rFonts w:eastAsia="Times New Roman"/>
          <w:b/>
          <w:bCs/>
          <w:iCs/>
          <w:szCs w:val="28"/>
        </w:rPr>
      </w:pPr>
      <w:bookmarkStart w:id="53" w:name="_Toc116482133"/>
      <w:r>
        <w:rPr>
          <w:rFonts w:eastAsia="Times New Roman"/>
          <w:b/>
          <w:bCs/>
          <w:iCs/>
          <w:szCs w:val="28"/>
        </w:rPr>
        <w:t>6.2.</w:t>
      </w:r>
      <w:r w:rsidR="006E5F85" w:rsidRPr="00262757">
        <w:rPr>
          <w:rFonts w:eastAsia="Times New Roman"/>
          <w:b/>
          <w:bCs/>
          <w:iCs/>
          <w:szCs w:val="28"/>
        </w:rPr>
        <w:t>1. Bảo đảm an toàn mạng</w:t>
      </w:r>
      <w:bookmarkEnd w:id="53"/>
      <w:r w:rsidR="006E5F85" w:rsidRPr="00262757">
        <w:rPr>
          <w:rFonts w:eastAsia="Times New Roman"/>
          <w:b/>
          <w:bCs/>
          <w:iCs/>
          <w:szCs w:val="28"/>
        </w:rPr>
        <w:tab/>
      </w:r>
    </w:p>
    <w:p w14:paraId="570DE1D1" w14:textId="0530F6C7"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1.1. Thiết kế hệ thống</w:t>
      </w:r>
      <w:r w:rsidR="006E5F85" w:rsidRPr="00262757">
        <w:rPr>
          <w:rFonts w:eastAsia="Times New Roman"/>
          <w:b/>
          <w:i/>
          <w:noProof/>
          <w:szCs w:val="20"/>
        </w:rPr>
        <w:tab/>
      </w:r>
    </w:p>
    <w:p w14:paraId="4A9CFA39"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a) Các vùng mạng trong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041"/>
        <w:gridCol w:w="958"/>
        <w:gridCol w:w="4173"/>
      </w:tblGrid>
      <w:tr w:rsidR="006E5F85" w:rsidRPr="00262757" w14:paraId="0D4CC009" w14:textId="77777777" w:rsidTr="00B27AC8">
        <w:tc>
          <w:tcPr>
            <w:tcW w:w="419" w:type="pct"/>
            <w:vAlign w:val="center"/>
          </w:tcPr>
          <w:p w14:paraId="03383AB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04" w:type="pct"/>
            <w:vAlign w:val="center"/>
          </w:tcPr>
          <w:p w14:paraId="1F32634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37" w:type="pct"/>
            <w:vAlign w:val="center"/>
          </w:tcPr>
          <w:p w14:paraId="6B17E6A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39" w:type="pct"/>
            <w:vAlign w:val="center"/>
          </w:tcPr>
          <w:p w14:paraId="0EF94EB2"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485583FC" w14:textId="77777777" w:rsidTr="00B27AC8">
        <w:trPr>
          <w:trHeight w:val="1131"/>
        </w:trPr>
        <w:tc>
          <w:tcPr>
            <w:tcW w:w="419" w:type="pct"/>
            <w:vAlign w:val="center"/>
          </w:tcPr>
          <w:p w14:paraId="546FC3AE"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04" w:type="pct"/>
            <w:vAlign w:val="center"/>
          </w:tcPr>
          <w:p w14:paraId="5EB2BCB5"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nội bộ</w:t>
            </w:r>
          </w:p>
        </w:tc>
        <w:tc>
          <w:tcPr>
            <w:tcW w:w="537" w:type="pct"/>
            <w:vAlign w:val="center"/>
          </w:tcPr>
          <w:p w14:paraId="09FE4512" w14:textId="31C580A5" w:rsidR="00A966CE" w:rsidRPr="00262757" w:rsidRDefault="00A966CE" w:rsidP="00A966CE">
            <w:pPr>
              <w:spacing w:after="120" w:line="288" w:lineRule="auto"/>
              <w:ind w:firstLine="0"/>
              <w:jc w:val="center"/>
              <w:rPr>
                <w:rFonts w:eastAsia="Times New Roman"/>
                <w:szCs w:val="24"/>
              </w:rPr>
            </w:pPr>
            <w:r>
              <w:rPr>
                <w:rFonts w:eastAsia="Times New Roman"/>
                <w:szCs w:val="24"/>
              </w:rPr>
              <w:t>Có</w:t>
            </w:r>
          </w:p>
        </w:tc>
        <w:tc>
          <w:tcPr>
            <w:tcW w:w="2339" w:type="pct"/>
            <w:vAlign w:val="center"/>
          </w:tcPr>
          <w:p w14:paraId="7AAC8ACB" w14:textId="176ED43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nội bộ độc lập, được  thiết lập để cung</w:t>
            </w:r>
            <w:r w:rsidR="00A966CE">
              <w:rPr>
                <w:rFonts w:eastAsia="Times New Roman"/>
                <w:szCs w:val="24"/>
              </w:rPr>
              <w:t xml:space="preserve"> cấp kết nối mạng cho các máy trạm</w:t>
            </w:r>
            <w:r w:rsidRPr="004E737B">
              <w:rPr>
                <w:rFonts w:eastAsia="Times New Roman"/>
                <w:szCs w:val="24"/>
              </w:rPr>
              <w:t>, các thiết bị đầu cuối</w:t>
            </w:r>
            <w:r w:rsidR="00A966CE">
              <w:rPr>
                <w:rFonts w:eastAsia="Times New Roman"/>
                <w:szCs w:val="24"/>
              </w:rPr>
              <w:t xml:space="preserve"> và các thiết bị khác của người </w:t>
            </w:r>
            <w:r w:rsidRPr="004E737B">
              <w:rPr>
                <w:rFonts w:eastAsia="Times New Roman"/>
                <w:szCs w:val="24"/>
              </w:rPr>
              <w:t>dùng cuối</w:t>
            </w:r>
          </w:p>
        </w:tc>
      </w:tr>
      <w:tr w:rsidR="00A966CE" w:rsidRPr="00262757" w14:paraId="4719BF27" w14:textId="77777777" w:rsidTr="00B27AC8">
        <w:tc>
          <w:tcPr>
            <w:tcW w:w="419" w:type="pct"/>
            <w:vAlign w:val="center"/>
          </w:tcPr>
          <w:p w14:paraId="13B5264D"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04" w:type="pct"/>
            <w:vAlign w:val="center"/>
          </w:tcPr>
          <w:p w14:paraId="278B23F4"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biên</w:t>
            </w:r>
          </w:p>
        </w:tc>
        <w:tc>
          <w:tcPr>
            <w:tcW w:w="537" w:type="pct"/>
            <w:vAlign w:val="center"/>
          </w:tcPr>
          <w:p w14:paraId="1FEF0229"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2F32B36A" w14:textId="7F7F196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được thiết lập để cung</w:t>
            </w:r>
            <w:r w:rsidR="00A966CE">
              <w:rPr>
                <w:rFonts w:eastAsia="Times New Roman"/>
                <w:szCs w:val="24"/>
              </w:rPr>
              <w:t xml:space="preserve"> cấp các kết nối hệ thống </w:t>
            </w:r>
            <w:r w:rsidRPr="004E737B">
              <w:rPr>
                <w:rFonts w:eastAsia="Times New Roman"/>
                <w:szCs w:val="24"/>
              </w:rPr>
              <w:t>với mạng</w:t>
            </w:r>
            <w:r w:rsidR="00A966CE">
              <w:rPr>
                <w:rFonts w:eastAsia="Times New Roman"/>
                <w:szCs w:val="24"/>
              </w:rPr>
              <w:t xml:space="preserve"> Internet và mạng khác</w:t>
            </w:r>
          </w:p>
        </w:tc>
      </w:tr>
      <w:tr w:rsidR="00A966CE" w:rsidRPr="00262757" w14:paraId="24CA87A4" w14:textId="77777777" w:rsidTr="00B27AC8">
        <w:tc>
          <w:tcPr>
            <w:tcW w:w="419" w:type="pct"/>
            <w:vAlign w:val="center"/>
          </w:tcPr>
          <w:p w14:paraId="41C7063F"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3</w:t>
            </w:r>
          </w:p>
        </w:tc>
        <w:tc>
          <w:tcPr>
            <w:tcW w:w="1704" w:type="pct"/>
            <w:vAlign w:val="center"/>
          </w:tcPr>
          <w:p w14:paraId="0B4778E1"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DMZ</w:t>
            </w:r>
          </w:p>
        </w:tc>
        <w:tc>
          <w:tcPr>
            <w:tcW w:w="537" w:type="pct"/>
            <w:vAlign w:val="center"/>
          </w:tcPr>
          <w:p w14:paraId="4FF508F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06667CB3" w14:textId="4EEA6F71"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máy chủ dịch vụ, cung cấp dịch vụ trực tiếp ra bên ngoài Internet</w:t>
            </w:r>
          </w:p>
        </w:tc>
      </w:tr>
      <w:tr w:rsidR="00A966CE" w:rsidRPr="00262757" w14:paraId="033E6D00" w14:textId="77777777" w:rsidTr="00B27AC8">
        <w:tc>
          <w:tcPr>
            <w:tcW w:w="419" w:type="pct"/>
            <w:vAlign w:val="center"/>
          </w:tcPr>
          <w:p w14:paraId="08C2634B"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4</w:t>
            </w:r>
          </w:p>
        </w:tc>
        <w:tc>
          <w:tcPr>
            <w:tcW w:w="1704" w:type="pct"/>
            <w:vAlign w:val="center"/>
          </w:tcPr>
          <w:p w14:paraId="2467D704"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máy chủ nội bộ</w:t>
            </w:r>
          </w:p>
        </w:tc>
        <w:tc>
          <w:tcPr>
            <w:tcW w:w="537" w:type="pct"/>
            <w:vAlign w:val="center"/>
          </w:tcPr>
          <w:p w14:paraId="3EB072B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122DD483" w14:textId="5545B3E3" w:rsidR="00A966CE" w:rsidRPr="00262757" w:rsidRDefault="00A966CE" w:rsidP="00A966CE">
            <w:pPr>
              <w:spacing w:after="120" w:line="288" w:lineRule="auto"/>
              <w:ind w:firstLine="0"/>
              <w:jc w:val="both"/>
              <w:rPr>
                <w:rFonts w:eastAsia="Times New Roman"/>
                <w:szCs w:val="24"/>
              </w:rPr>
            </w:pPr>
            <w:r>
              <w:rPr>
                <w:rFonts w:eastAsia="Times New Roman"/>
                <w:szCs w:val="24"/>
              </w:rPr>
              <w:t>Vùng đặt máy chủ nội bộ như máy chủ cơ sở dữ liệu, máy chủ lưu trữ dữ liệu nội bộ,</w:t>
            </w:r>
            <w:r w:rsidR="004E737B">
              <w:rPr>
                <w:rFonts w:eastAsia="Times New Roman"/>
                <w:szCs w:val="24"/>
              </w:rPr>
              <w:t xml:space="preserve"> </w:t>
            </w:r>
            <w:r>
              <w:rPr>
                <w:rFonts w:eastAsia="Times New Roman"/>
                <w:szCs w:val="24"/>
              </w:rPr>
              <w:t>…</w:t>
            </w:r>
            <w:r w:rsidR="004E737B">
              <w:rPr>
                <w:rFonts w:eastAsia="Times New Roman"/>
                <w:szCs w:val="24"/>
              </w:rPr>
              <w:t xml:space="preserve"> để</w:t>
            </w:r>
            <w:r w:rsidR="004E737B" w:rsidRPr="004E737B">
              <w:rPr>
                <w:rFonts w:eastAsia="Times New Roman"/>
                <w:szCs w:val="24"/>
              </w:rPr>
              <w:t xml:space="preserve"> cung cấp các dịch vụ nội bộ</w:t>
            </w:r>
          </w:p>
        </w:tc>
      </w:tr>
    </w:tbl>
    <w:p w14:paraId="0CE85073"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b) Phương án bảo đảm an toàn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17"/>
        <w:gridCol w:w="1345"/>
        <w:gridCol w:w="3112"/>
      </w:tblGrid>
      <w:tr w:rsidR="006E5F85" w:rsidRPr="00262757" w14:paraId="556C7081" w14:textId="77777777" w:rsidTr="001551B1">
        <w:tc>
          <w:tcPr>
            <w:tcW w:w="475" w:type="pct"/>
            <w:vAlign w:val="center"/>
          </w:tcPr>
          <w:p w14:paraId="47630F2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2027" w:type="pct"/>
            <w:vAlign w:val="center"/>
          </w:tcPr>
          <w:p w14:paraId="3E48ADDD"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754" w:type="pct"/>
            <w:vAlign w:val="center"/>
          </w:tcPr>
          <w:p w14:paraId="0542C105" w14:textId="77777777" w:rsidR="006E5F85" w:rsidRPr="00262757" w:rsidRDefault="006E5F85" w:rsidP="00DC7497">
            <w:pPr>
              <w:spacing w:after="120" w:line="288" w:lineRule="auto"/>
              <w:ind w:firstLine="0"/>
              <w:jc w:val="center"/>
              <w:rPr>
                <w:rFonts w:eastAsia="Times New Roman"/>
                <w:b/>
                <w:szCs w:val="24"/>
              </w:rPr>
            </w:pPr>
            <w:r w:rsidRPr="00262757">
              <w:rPr>
                <w:rFonts w:eastAsia="Times New Roman"/>
                <w:b/>
                <w:szCs w:val="24"/>
              </w:rPr>
              <w:t>P/A</w:t>
            </w:r>
          </w:p>
        </w:tc>
        <w:tc>
          <w:tcPr>
            <w:tcW w:w="1744" w:type="pct"/>
            <w:vAlign w:val="center"/>
          </w:tcPr>
          <w:p w14:paraId="6CF38619"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2F5346" w:rsidRPr="00262757" w14:paraId="1A0E892D" w14:textId="77777777" w:rsidTr="001551B1">
        <w:tc>
          <w:tcPr>
            <w:tcW w:w="475" w:type="pct"/>
            <w:vAlign w:val="center"/>
          </w:tcPr>
          <w:p w14:paraId="3C24F5C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1</w:t>
            </w:r>
          </w:p>
        </w:tc>
        <w:tc>
          <w:tcPr>
            <w:tcW w:w="2027" w:type="pct"/>
            <w:vAlign w:val="center"/>
          </w:tcPr>
          <w:p w14:paraId="70F5C93A" w14:textId="11EBA983" w:rsidR="002F5346" w:rsidRPr="00262757" w:rsidRDefault="002F5346" w:rsidP="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quản trị hệ thống từ xa an toàn </w:t>
            </w:r>
          </w:p>
        </w:tc>
        <w:tc>
          <w:tcPr>
            <w:tcW w:w="754" w:type="pct"/>
            <w:vAlign w:val="center"/>
          </w:tcPr>
          <w:p w14:paraId="2035B287"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Có</w:t>
            </w:r>
          </w:p>
        </w:tc>
        <w:tc>
          <w:tcPr>
            <w:tcW w:w="1744" w:type="pct"/>
            <w:vAlign w:val="center"/>
          </w:tcPr>
          <w:p w14:paraId="470EB3A5" w14:textId="625BC7C3" w:rsidR="002F5346" w:rsidRPr="00262757" w:rsidRDefault="002F5346" w:rsidP="002F5346">
            <w:pPr>
              <w:spacing w:after="120" w:line="288" w:lineRule="auto"/>
              <w:ind w:firstLine="0"/>
              <w:jc w:val="both"/>
              <w:rPr>
                <w:rFonts w:eastAsia="Times New Roman"/>
                <w:szCs w:val="24"/>
              </w:rPr>
            </w:pPr>
            <w:r>
              <w:rPr>
                <w:rFonts w:eastAsia="Times New Roman"/>
                <w:szCs w:val="24"/>
              </w:rPr>
              <w:t xml:space="preserve">Thiết </w:t>
            </w:r>
            <w:r w:rsidR="001551B1">
              <w:rPr>
                <w:rFonts w:eastAsia="Times New Roman"/>
                <w:szCs w:val="24"/>
              </w:rPr>
              <w:t>bị</w:t>
            </w:r>
            <w:r>
              <w:rPr>
                <w:rFonts w:eastAsia="Times New Roman"/>
                <w:szCs w:val="24"/>
              </w:rPr>
              <w:t xml:space="preserve"> tường lửa </w:t>
            </w:r>
            <w:r w:rsidR="001551B1">
              <w:rPr>
                <w:rFonts w:eastAsia="Times New Roman"/>
                <w:szCs w:val="24"/>
              </w:rPr>
              <w:t xml:space="preserve">tích hợp tính năng </w:t>
            </w:r>
            <w:r>
              <w:rPr>
                <w:rFonts w:eastAsia="Times New Roman"/>
                <w:szCs w:val="24"/>
              </w:rPr>
              <w:t>quản lý truy cập</w:t>
            </w:r>
            <w:r w:rsidR="001551B1">
              <w:rPr>
                <w:rFonts w:eastAsia="Times New Roman"/>
                <w:szCs w:val="24"/>
              </w:rPr>
              <w:t xml:space="preserve"> từ xa VPN. Trường hợp truy cập</w:t>
            </w:r>
            <w:r>
              <w:rPr>
                <w:rFonts w:eastAsia="Times New Roman"/>
                <w:szCs w:val="24"/>
              </w:rPr>
              <w:t xml:space="preserve">, quản trị hệ thống từ xa </w:t>
            </w:r>
            <w:r w:rsidR="001551B1">
              <w:rPr>
                <w:rFonts w:eastAsia="Times New Roman"/>
                <w:szCs w:val="24"/>
              </w:rPr>
              <w:t xml:space="preserve">phải sử dụng </w:t>
            </w:r>
            <w:r w:rsidR="001551B1">
              <w:rPr>
                <w:rFonts w:eastAsia="Times New Roman"/>
                <w:szCs w:val="24"/>
              </w:rPr>
              <w:lastRenderedPageBreak/>
              <w:t>tài khoản VPN để kết nối vào mạng nội bộ.</w:t>
            </w:r>
          </w:p>
        </w:tc>
      </w:tr>
      <w:tr w:rsidR="002F5346" w:rsidRPr="00262757" w14:paraId="3C9CB526" w14:textId="77777777" w:rsidTr="001551B1">
        <w:tc>
          <w:tcPr>
            <w:tcW w:w="475" w:type="pct"/>
            <w:vAlign w:val="center"/>
          </w:tcPr>
          <w:p w14:paraId="3AB13AB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lastRenderedPageBreak/>
              <w:t>2</w:t>
            </w:r>
          </w:p>
        </w:tc>
        <w:tc>
          <w:tcPr>
            <w:tcW w:w="2027" w:type="pct"/>
            <w:vAlign w:val="center"/>
          </w:tcPr>
          <w:p w14:paraId="3C26879A" w14:textId="011F6BA5" w:rsidR="002F5346" w:rsidRPr="00043750" w:rsidRDefault="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giữa các vùng mạng và phòng chống xâm nhập </w:t>
            </w:r>
          </w:p>
        </w:tc>
        <w:tc>
          <w:tcPr>
            <w:tcW w:w="754" w:type="pct"/>
            <w:vAlign w:val="center"/>
          </w:tcPr>
          <w:p w14:paraId="2D2CE1DC" w14:textId="7D0D9FEB" w:rsidR="002F5346" w:rsidRPr="00043750" w:rsidRDefault="002F5346" w:rsidP="002F5346">
            <w:pPr>
              <w:spacing w:after="120" w:line="288" w:lineRule="auto"/>
              <w:ind w:firstLine="0"/>
              <w:jc w:val="center"/>
              <w:rPr>
                <w:rFonts w:eastAsia="Times New Roman"/>
                <w:szCs w:val="24"/>
              </w:rPr>
            </w:pPr>
            <w:r w:rsidRPr="00043750">
              <w:rPr>
                <w:rFonts w:eastAsia="Times New Roman"/>
                <w:szCs w:val="24"/>
              </w:rPr>
              <w:t>Có</w:t>
            </w:r>
          </w:p>
        </w:tc>
        <w:tc>
          <w:tcPr>
            <w:tcW w:w="1744" w:type="pct"/>
            <w:vAlign w:val="center"/>
          </w:tcPr>
          <w:p w14:paraId="2DE17044" w14:textId="3284EF4A" w:rsidR="002F5346" w:rsidRPr="00463CA9" w:rsidRDefault="001551B1" w:rsidP="002F5346">
            <w:pPr>
              <w:spacing w:after="120" w:line="288" w:lineRule="auto"/>
              <w:ind w:firstLine="0"/>
              <w:jc w:val="both"/>
              <w:rPr>
                <w:rFonts w:eastAsia="Times New Roman"/>
                <w:szCs w:val="24"/>
              </w:rPr>
            </w:pPr>
            <w:r>
              <w:rPr>
                <w:rFonts w:eastAsia="Times New Roman"/>
                <w:szCs w:val="28"/>
              </w:rPr>
              <w:t>Thiết bị tường lửa tích hợp tính năng phòng chống xâm nhập (IPS) để kiểm soát t</w:t>
            </w:r>
            <w:r w:rsidRPr="00B90252">
              <w:rPr>
                <w:rFonts w:eastAsia="Times New Roman"/>
                <w:szCs w:val="28"/>
              </w:rPr>
              <w:t xml:space="preserve">ruy cập </w:t>
            </w:r>
            <w:r>
              <w:rPr>
                <w:rFonts w:eastAsia="Times New Roman"/>
                <w:szCs w:val="28"/>
              </w:rPr>
              <w:t xml:space="preserve">và </w:t>
            </w:r>
            <w:r w:rsidRPr="00B90252">
              <w:rPr>
                <w:rFonts w:eastAsia="Times New Roman"/>
                <w:szCs w:val="28"/>
              </w:rPr>
              <w:t>phòng chống xâm nhập</w:t>
            </w:r>
            <w:r>
              <w:rPr>
                <w:rFonts w:eastAsia="Times New Roman"/>
                <w:szCs w:val="28"/>
              </w:rPr>
              <w:t xml:space="preserve"> </w:t>
            </w:r>
            <w:r w:rsidRPr="00B90252">
              <w:rPr>
                <w:rFonts w:eastAsia="Times New Roman"/>
                <w:szCs w:val="28"/>
              </w:rPr>
              <w:t xml:space="preserve">giữa các vùng mạng </w:t>
            </w:r>
            <w:r>
              <w:rPr>
                <w:rFonts w:eastAsia="Times New Roman"/>
                <w:szCs w:val="28"/>
              </w:rPr>
              <w:t>của hệ thống.</w:t>
            </w:r>
          </w:p>
        </w:tc>
      </w:tr>
      <w:tr w:rsidR="00A966CE" w:rsidRPr="00262757" w14:paraId="4B2F5254" w14:textId="77777777" w:rsidTr="001551B1">
        <w:tc>
          <w:tcPr>
            <w:tcW w:w="475" w:type="pct"/>
            <w:vAlign w:val="center"/>
          </w:tcPr>
          <w:p w14:paraId="41C7312A" w14:textId="0DB88253" w:rsidR="00A966CE" w:rsidRPr="00262757" w:rsidRDefault="00A966CE" w:rsidP="00A966CE">
            <w:pPr>
              <w:spacing w:after="120" w:line="288" w:lineRule="auto"/>
              <w:ind w:firstLine="0"/>
              <w:jc w:val="center"/>
              <w:rPr>
                <w:rFonts w:eastAsia="Times New Roman"/>
                <w:szCs w:val="24"/>
              </w:rPr>
            </w:pPr>
            <w:r>
              <w:rPr>
                <w:rFonts w:eastAsia="Times New Roman"/>
                <w:szCs w:val="24"/>
              </w:rPr>
              <w:t>3</w:t>
            </w:r>
          </w:p>
        </w:tc>
        <w:tc>
          <w:tcPr>
            <w:tcW w:w="2027" w:type="pct"/>
            <w:vAlign w:val="center"/>
          </w:tcPr>
          <w:p w14:paraId="11B5EDC1" w14:textId="71920819" w:rsidR="00A966CE" w:rsidRDefault="001551B1" w:rsidP="00A966CE">
            <w:pPr>
              <w:spacing w:after="120" w:line="288" w:lineRule="auto"/>
              <w:ind w:firstLine="0"/>
              <w:jc w:val="both"/>
              <w:rPr>
                <w:rFonts w:eastAsia="Times New Roman"/>
                <w:szCs w:val="24"/>
              </w:rPr>
            </w:pPr>
            <w:r w:rsidRPr="001551B1">
              <w:rPr>
                <w:rFonts w:eastAsia="Times New Roman"/>
                <w:szCs w:val="24"/>
              </w:rPr>
              <w:t>Phương án dự phòng cho các thiết bị mạng chính</w:t>
            </w:r>
          </w:p>
        </w:tc>
        <w:tc>
          <w:tcPr>
            <w:tcW w:w="754" w:type="pct"/>
            <w:vAlign w:val="center"/>
          </w:tcPr>
          <w:p w14:paraId="0B6EC242" w14:textId="26AB1600" w:rsidR="00A966CE" w:rsidRPr="00043750" w:rsidRDefault="00A966CE" w:rsidP="00A966CE">
            <w:pPr>
              <w:spacing w:after="120" w:line="288" w:lineRule="auto"/>
              <w:ind w:firstLine="0"/>
              <w:jc w:val="center"/>
              <w:rPr>
                <w:rFonts w:eastAsia="Times New Roman"/>
                <w:szCs w:val="24"/>
              </w:rPr>
            </w:pPr>
            <w:r>
              <w:rPr>
                <w:rFonts w:eastAsia="Times New Roman"/>
                <w:szCs w:val="24"/>
              </w:rPr>
              <w:t>Có</w:t>
            </w:r>
          </w:p>
        </w:tc>
        <w:tc>
          <w:tcPr>
            <w:tcW w:w="1744" w:type="pct"/>
            <w:vAlign w:val="center"/>
          </w:tcPr>
          <w:p w14:paraId="4F66C08D" w14:textId="77777777" w:rsidR="001551B1" w:rsidRPr="001551B1" w:rsidRDefault="001551B1" w:rsidP="001551B1">
            <w:pPr>
              <w:spacing w:after="120" w:line="288" w:lineRule="auto"/>
              <w:ind w:firstLine="0"/>
              <w:jc w:val="both"/>
            </w:pPr>
            <w:r w:rsidRPr="001551B1">
              <w:t>Các thiết bị mạng chính được thiết kế và cấu hình hoạt động ở chế độ Active-Active. Cụ thể:</w:t>
            </w:r>
          </w:p>
          <w:p w14:paraId="33F5C28E" w14:textId="77777777" w:rsidR="001551B1" w:rsidRPr="001551B1" w:rsidRDefault="001551B1" w:rsidP="001551B1">
            <w:pPr>
              <w:spacing w:after="120" w:line="288" w:lineRule="auto"/>
              <w:ind w:firstLine="0"/>
              <w:jc w:val="both"/>
            </w:pPr>
            <w:r w:rsidRPr="001551B1">
              <w:t>- Firewall: FW01/ Chủng loại; FW02/ Chủng loại (Dự phòng nóng cho FW01)</w:t>
            </w:r>
          </w:p>
          <w:p w14:paraId="7635998C" w14:textId="77777777" w:rsidR="001551B1" w:rsidRPr="001551B1" w:rsidRDefault="001551B1" w:rsidP="001551B1">
            <w:pPr>
              <w:spacing w:after="120" w:line="288" w:lineRule="auto"/>
              <w:ind w:firstLine="0"/>
              <w:jc w:val="both"/>
            </w:pPr>
            <w:r w:rsidRPr="001551B1">
              <w:t>- Router: Router01/ Chủng loại; Router02/ Chủng loại (Dự phòng nóng cho Router01)</w:t>
            </w:r>
          </w:p>
          <w:p w14:paraId="01509982" w14:textId="091CBA81" w:rsidR="001551B1" w:rsidRPr="001551B1" w:rsidRDefault="001551B1" w:rsidP="001551B1">
            <w:pPr>
              <w:spacing w:after="120" w:line="288" w:lineRule="auto"/>
              <w:ind w:firstLine="0"/>
              <w:jc w:val="both"/>
            </w:pPr>
            <w:r w:rsidRPr="001551B1">
              <w:t>- Switch: L3 SW01/ Chủng loạ</w:t>
            </w:r>
            <w:r w:rsidR="00DC190E">
              <w:t>i;</w:t>
            </w:r>
            <w:r w:rsidRPr="001551B1">
              <w:t xml:space="preserve"> L3 SW02/ Chủng loại (Dự phòng nóng 1-1 cho L3 SW01)</w:t>
            </w:r>
          </w:p>
          <w:p w14:paraId="331F19D8" w14:textId="0C1DB745" w:rsidR="00A966CE" w:rsidRPr="00D76777" w:rsidRDefault="001551B1" w:rsidP="00A966CE">
            <w:pPr>
              <w:spacing w:after="120" w:line="288" w:lineRule="auto"/>
              <w:ind w:firstLine="0"/>
              <w:jc w:val="both"/>
              <w:rPr>
                <w:rFonts w:eastAsia="Times New Roman"/>
                <w:color w:val="FF0000"/>
                <w:szCs w:val="24"/>
              </w:rPr>
            </w:pPr>
            <w:r w:rsidRPr="001551B1">
              <w:t>- SAN Storage: SAN01/ Chủng loại; SAN02/ Chủng loại (Dự phòng nóng cho SAN01)</w:t>
            </w:r>
          </w:p>
        </w:tc>
      </w:tr>
    </w:tbl>
    <w:p w14:paraId="1C797D17" w14:textId="5503696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1.2. Kiểm soát truy cập từ bên ngoài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1"/>
        <w:gridCol w:w="721"/>
        <w:gridCol w:w="4343"/>
      </w:tblGrid>
      <w:tr w:rsidR="006E5F85" w:rsidRPr="00262757" w14:paraId="403E44C1" w14:textId="77777777" w:rsidTr="00B27AC8">
        <w:tc>
          <w:tcPr>
            <w:tcW w:w="418" w:type="pct"/>
            <w:vAlign w:val="center"/>
          </w:tcPr>
          <w:p w14:paraId="7BC0905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44" w:type="pct"/>
            <w:vAlign w:val="center"/>
          </w:tcPr>
          <w:p w14:paraId="256DD07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04" w:type="pct"/>
            <w:vAlign w:val="center"/>
          </w:tcPr>
          <w:p w14:paraId="00E3391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34" w:type="pct"/>
            <w:vAlign w:val="center"/>
          </w:tcPr>
          <w:p w14:paraId="2811718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3AEFD913" w14:textId="77777777" w:rsidTr="00B27AC8">
        <w:tc>
          <w:tcPr>
            <w:tcW w:w="418" w:type="pct"/>
            <w:vAlign w:val="center"/>
          </w:tcPr>
          <w:p w14:paraId="2FE0823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lastRenderedPageBreak/>
              <w:t>1</w:t>
            </w:r>
          </w:p>
        </w:tc>
        <w:tc>
          <w:tcPr>
            <w:tcW w:w="1744" w:type="pct"/>
            <w:vAlign w:val="center"/>
          </w:tcPr>
          <w:p w14:paraId="52F0F8FC"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Thiết lập hệ thống chỉ cho phép sử dụng các kết nối mạng an toàn khi truy cập thông tin nội bộ hoặc quản trị hệ thống từ các mạng bên ngoài và mạng Internet</w:t>
            </w:r>
          </w:p>
        </w:tc>
        <w:tc>
          <w:tcPr>
            <w:tcW w:w="404" w:type="pct"/>
            <w:vAlign w:val="center"/>
          </w:tcPr>
          <w:p w14:paraId="018CB67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E3FA6D4" w14:textId="1CED7C30"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mạng nội bộ để truy cập thông tin nội bộ hoặc quản trị hệ thống thông qua VPN.</w:t>
            </w:r>
          </w:p>
        </w:tc>
      </w:tr>
      <w:tr w:rsidR="00A966CE" w:rsidRPr="00262757" w14:paraId="459B0B7D" w14:textId="77777777" w:rsidTr="00B27AC8">
        <w:trPr>
          <w:trHeight w:val="3232"/>
        </w:trPr>
        <w:tc>
          <w:tcPr>
            <w:tcW w:w="418" w:type="pct"/>
            <w:vAlign w:val="center"/>
          </w:tcPr>
          <w:p w14:paraId="1E678CE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44" w:type="pct"/>
            <w:vAlign w:val="center"/>
          </w:tcPr>
          <w:p w14:paraId="05943CCE"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404" w:type="pct"/>
            <w:vAlign w:val="center"/>
          </w:tcPr>
          <w:p w14:paraId="22ED4CA1"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4A19342" w14:textId="6603C603"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các cổng dịch vụ trên các máy chủ thuộc vùng DMZ như 80, 443.</w:t>
            </w:r>
          </w:p>
        </w:tc>
      </w:tr>
      <w:tr w:rsidR="00A966CE" w:rsidRPr="00262757" w14:paraId="3D15EFDC" w14:textId="77777777" w:rsidTr="00B27AC8">
        <w:tc>
          <w:tcPr>
            <w:tcW w:w="418" w:type="pct"/>
            <w:vAlign w:val="center"/>
          </w:tcPr>
          <w:p w14:paraId="6814A34F"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3</w:t>
            </w:r>
          </w:p>
        </w:tc>
        <w:tc>
          <w:tcPr>
            <w:tcW w:w="1744" w:type="pct"/>
            <w:vAlign w:val="center"/>
          </w:tcPr>
          <w:p w14:paraId="7AC9F2ED" w14:textId="77777777" w:rsidR="00A966CE" w:rsidRPr="00E84B02" w:rsidRDefault="00A966CE" w:rsidP="00A966CE">
            <w:pPr>
              <w:spacing w:after="120" w:line="288" w:lineRule="auto"/>
              <w:ind w:firstLine="0"/>
              <w:jc w:val="both"/>
              <w:rPr>
                <w:rFonts w:eastAsia="Times New Roman"/>
                <w:szCs w:val="24"/>
              </w:rPr>
            </w:pPr>
            <w:r w:rsidRPr="00E84B02">
              <w:rPr>
                <w:rFonts w:eastAsia="Times New Roman"/>
                <w:szCs w:val="24"/>
              </w:rPr>
              <w:t>Thiết lập giới hạn thời gian chờ (timeout) để đóng phiên kết nối khi hệ thống không nhận được yêu cầu từ người dùng.</w:t>
            </w:r>
          </w:p>
        </w:tc>
        <w:tc>
          <w:tcPr>
            <w:tcW w:w="404" w:type="pct"/>
            <w:vAlign w:val="center"/>
          </w:tcPr>
          <w:p w14:paraId="30795726"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Có</w:t>
            </w:r>
          </w:p>
        </w:tc>
        <w:tc>
          <w:tcPr>
            <w:tcW w:w="2434" w:type="pct"/>
            <w:vAlign w:val="center"/>
          </w:tcPr>
          <w:p w14:paraId="3A1119C2" w14:textId="52569539" w:rsidR="00A966CE" w:rsidRPr="00E84B02"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 được thiết lập giới hạn thời gian chờ (Session Timeout) để đóng phiên kết nối khi hệ thống không nhận được yêu cầu từ người dùng.</w:t>
            </w:r>
          </w:p>
        </w:tc>
      </w:tr>
    </w:tbl>
    <w:p w14:paraId="0D9F903C" w14:textId="2122E0F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1.3 Kiểm soát truy cập từ bên trong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08"/>
        <w:gridCol w:w="805"/>
        <w:gridCol w:w="4361"/>
      </w:tblGrid>
      <w:tr w:rsidR="006E5F85" w:rsidRPr="00262757" w14:paraId="393D152B" w14:textId="77777777" w:rsidTr="00B27AC8">
        <w:tc>
          <w:tcPr>
            <w:tcW w:w="419" w:type="pct"/>
            <w:vAlign w:val="center"/>
          </w:tcPr>
          <w:p w14:paraId="3D6D01F3"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686" w:type="pct"/>
            <w:vAlign w:val="center"/>
          </w:tcPr>
          <w:p w14:paraId="19F08AF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1" w:type="pct"/>
            <w:vAlign w:val="center"/>
          </w:tcPr>
          <w:p w14:paraId="3C0EF3DA"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44" w:type="pct"/>
            <w:vAlign w:val="center"/>
          </w:tcPr>
          <w:p w14:paraId="24ADC3C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6E5F85" w:rsidRPr="00262757" w14:paraId="1CE2936A" w14:textId="77777777" w:rsidTr="00B27AC8">
        <w:tc>
          <w:tcPr>
            <w:tcW w:w="419" w:type="pct"/>
            <w:vAlign w:val="center"/>
          </w:tcPr>
          <w:p w14:paraId="7761E4F7"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1</w:t>
            </w:r>
          </w:p>
        </w:tc>
        <w:tc>
          <w:tcPr>
            <w:tcW w:w="1686" w:type="pct"/>
            <w:vAlign w:val="center"/>
          </w:tcPr>
          <w:p w14:paraId="0199C97A" w14:textId="77777777" w:rsidR="006E5F85" w:rsidRPr="00262757" w:rsidRDefault="006E5F85" w:rsidP="00EF3366">
            <w:pPr>
              <w:spacing w:after="120" w:line="288" w:lineRule="auto"/>
              <w:ind w:firstLine="0"/>
              <w:jc w:val="both"/>
              <w:rPr>
                <w:rFonts w:eastAsia="Times New Roman"/>
                <w:szCs w:val="24"/>
              </w:rPr>
            </w:pPr>
            <w:r w:rsidRPr="00262757">
              <w:rPr>
                <w:rFonts w:eastAsia="Times New Roman"/>
                <w:szCs w:val="24"/>
              </w:rPr>
              <w:t>Chỉ cho phép truy cập các ứng dụng, dịch vụ bên ngoài theo yêu cầu nghiệp vụ, chặn các dịch vụ khác không phục vụ hoạt động nghiệp vụ theo chính sách của tổ chức</w:t>
            </w:r>
          </w:p>
        </w:tc>
        <w:tc>
          <w:tcPr>
            <w:tcW w:w="451" w:type="pct"/>
            <w:vAlign w:val="center"/>
          </w:tcPr>
          <w:p w14:paraId="03D2F69C"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Có</w:t>
            </w:r>
          </w:p>
        </w:tc>
        <w:tc>
          <w:tcPr>
            <w:tcW w:w="2444" w:type="pct"/>
            <w:vAlign w:val="center"/>
          </w:tcPr>
          <w:p w14:paraId="4F4B755F" w14:textId="6129243B" w:rsidR="006E5F85" w:rsidRPr="00262757" w:rsidRDefault="00EF2894" w:rsidP="00C535DF">
            <w:pPr>
              <w:spacing w:after="120" w:line="288" w:lineRule="auto"/>
              <w:ind w:firstLine="0"/>
              <w:jc w:val="both"/>
              <w:rPr>
                <w:rFonts w:eastAsia="Times New Roman"/>
                <w:szCs w:val="24"/>
              </w:rPr>
            </w:pPr>
            <w:r w:rsidRPr="00EF2894">
              <w:rPr>
                <w:rFonts w:eastAsia="Times New Roman"/>
                <w:szCs w:val="24"/>
              </w:rPr>
              <w:t>Thiết bị tường lửa tích hợp tính năng Application Control, cho phép kiểm soát truy cập từ các vùng mạng trong hệ thống đi ra các mạng bên ngoài và mạng Internet. Giới hạn các truy cập đến các địa chỉ độc hại.</w:t>
            </w:r>
          </w:p>
        </w:tc>
      </w:tr>
    </w:tbl>
    <w:p w14:paraId="3B3E1230" w14:textId="07AA7C6D"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1.4. Nhật ký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689"/>
      </w:tblGrid>
      <w:tr w:rsidR="000B1E6F" w:rsidRPr="00262757" w14:paraId="000751DD" w14:textId="77777777" w:rsidTr="001B0D74">
        <w:trPr>
          <w:trHeight w:val="994"/>
        </w:trPr>
        <w:tc>
          <w:tcPr>
            <w:tcW w:w="1904" w:type="pct"/>
            <w:vAlign w:val="center"/>
          </w:tcPr>
          <w:p w14:paraId="574C9C9E"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89" w:type="pct"/>
            <w:vMerge w:val="restart"/>
          </w:tcPr>
          <w:p w14:paraId="312149CB"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 xml:space="preserve">Thiết lập chức năng ghi, lưu trữ nhật ký hệ </w:t>
            </w:r>
            <w:r w:rsidRPr="00262757">
              <w:rPr>
                <w:rFonts w:eastAsia="Times New Roman"/>
                <w:szCs w:val="24"/>
              </w:rPr>
              <w:lastRenderedPageBreak/>
              <w:t xml:space="preserve">thống trên các thiết bị hệ thống </w:t>
            </w:r>
          </w:p>
        </w:tc>
        <w:tc>
          <w:tcPr>
            <w:tcW w:w="1507" w:type="pct"/>
            <w:vMerge w:val="restart"/>
          </w:tcPr>
          <w:p w14:paraId="6518B5E7"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lastRenderedPageBreak/>
              <w:t>Sử dụng máy chủ thời gian trong hệ thống để đồng bộ thời gian</w:t>
            </w:r>
          </w:p>
        </w:tc>
      </w:tr>
      <w:tr w:rsidR="000B1E6F" w:rsidRPr="00262757" w14:paraId="65D4B028" w14:textId="77777777" w:rsidTr="001B0D74">
        <w:trPr>
          <w:trHeight w:val="70"/>
        </w:trPr>
        <w:tc>
          <w:tcPr>
            <w:tcW w:w="1904" w:type="pct"/>
            <w:vAlign w:val="center"/>
          </w:tcPr>
          <w:p w14:paraId="33DC30D3"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lastRenderedPageBreak/>
              <w:t>Thiết bị</w:t>
            </w:r>
          </w:p>
        </w:tc>
        <w:tc>
          <w:tcPr>
            <w:tcW w:w="1589" w:type="pct"/>
            <w:vMerge/>
          </w:tcPr>
          <w:p w14:paraId="2149E892" w14:textId="77777777" w:rsidR="000B1E6F" w:rsidRPr="00262757" w:rsidRDefault="000B1E6F" w:rsidP="00EF3366">
            <w:pPr>
              <w:spacing w:after="120" w:line="288" w:lineRule="auto"/>
              <w:ind w:firstLine="0"/>
              <w:jc w:val="both"/>
              <w:rPr>
                <w:rFonts w:eastAsia="Times New Roman"/>
                <w:szCs w:val="24"/>
              </w:rPr>
            </w:pPr>
          </w:p>
        </w:tc>
        <w:tc>
          <w:tcPr>
            <w:tcW w:w="1507" w:type="pct"/>
            <w:vMerge/>
          </w:tcPr>
          <w:p w14:paraId="2B6BE8F4" w14:textId="77777777" w:rsidR="000B1E6F" w:rsidRPr="00262757" w:rsidRDefault="000B1E6F" w:rsidP="00EF3366">
            <w:pPr>
              <w:spacing w:after="120" w:line="288" w:lineRule="auto"/>
              <w:ind w:firstLine="0"/>
              <w:jc w:val="both"/>
              <w:rPr>
                <w:rFonts w:eastAsia="Times New Roman"/>
                <w:szCs w:val="24"/>
              </w:rPr>
            </w:pPr>
          </w:p>
        </w:tc>
      </w:tr>
      <w:tr w:rsidR="00A966CE" w:rsidRPr="00262757" w14:paraId="1E2F6DAE" w14:textId="77777777" w:rsidTr="001B0D74">
        <w:tc>
          <w:tcPr>
            <w:tcW w:w="1904" w:type="pct"/>
            <w:vAlign w:val="center"/>
          </w:tcPr>
          <w:p w14:paraId="2B76CE5E" w14:textId="3CCCC926" w:rsidR="00A966CE" w:rsidRPr="00262757" w:rsidRDefault="00A966CE" w:rsidP="00A966CE">
            <w:pPr>
              <w:spacing w:after="120" w:line="288" w:lineRule="auto"/>
              <w:ind w:firstLine="0"/>
              <w:rPr>
                <w:rFonts w:eastAsia="Times New Roman"/>
                <w:szCs w:val="24"/>
              </w:rPr>
            </w:pPr>
            <w:r>
              <w:rPr>
                <w:rFonts w:eastAsia="Times New Roman"/>
                <w:szCs w:val="24"/>
              </w:rPr>
              <w:lastRenderedPageBreak/>
              <w:t>Router</w:t>
            </w:r>
          </w:p>
        </w:tc>
        <w:tc>
          <w:tcPr>
            <w:tcW w:w="1589" w:type="pct"/>
            <w:vAlign w:val="center"/>
          </w:tcPr>
          <w:p w14:paraId="07D7ABD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77E819B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6DE9F80B" w14:textId="77777777" w:rsidTr="00321890">
        <w:tc>
          <w:tcPr>
            <w:tcW w:w="1904" w:type="pct"/>
          </w:tcPr>
          <w:p w14:paraId="1C8F6AC7" w14:textId="2E12D3DB" w:rsidR="00A966CE" w:rsidRPr="00262757" w:rsidRDefault="00EF2894" w:rsidP="00A966CE">
            <w:pPr>
              <w:spacing w:after="120" w:line="288" w:lineRule="auto"/>
              <w:ind w:firstLine="0"/>
              <w:rPr>
                <w:rFonts w:eastAsia="Times New Roman"/>
                <w:szCs w:val="24"/>
              </w:rPr>
            </w:pPr>
            <w:r w:rsidRPr="001B51C0">
              <w:rPr>
                <w:rFonts w:eastAsia="Times New Roman"/>
                <w:szCs w:val="24"/>
              </w:rPr>
              <w:t>FW01</w:t>
            </w:r>
          </w:p>
        </w:tc>
        <w:tc>
          <w:tcPr>
            <w:tcW w:w="1589" w:type="pct"/>
            <w:vAlign w:val="center"/>
          </w:tcPr>
          <w:p w14:paraId="45002178"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3110D5E1"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4B90B95A" w14:textId="77777777" w:rsidTr="00321890">
        <w:tc>
          <w:tcPr>
            <w:tcW w:w="1904" w:type="pct"/>
          </w:tcPr>
          <w:p w14:paraId="43DDBFFF" w14:textId="3CD59C14" w:rsidR="00A966CE" w:rsidRPr="00262757" w:rsidRDefault="00EF2894" w:rsidP="00A966CE">
            <w:pPr>
              <w:spacing w:after="120" w:line="288" w:lineRule="auto"/>
              <w:ind w:firstLine="0"/>
              <w:rPr>
                <w:rFonts w:eastAsia="Times New Roman"/>
                <w:szCs w:val="24"/>
              </w:rPr>
            </w:pPr>
            <w:r w:rsidRPr="001B51C0">
              <w:rPr>
                <w:rFonts w:eastAsia="Times New Roman"/>
                <w:szCs w:val="24"/>
              </w:rPr>
              <w:t>FW02</w:t>
            </w:r>
          </w:p>
        </w:tc>
        <w:tc>
          <w:tcPr>
            <w:tcW w:w="1589" w:type="pct"/>
            <w:vAlign w:val="center"/>
          </w:tcPr>
          <w:p w14:paraId="2D1B792C"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1204572B"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21DF7AE7" w14:textId="77777777" w:rsidTr="00321890">
        <w:tc>
          <w:tcPr>
            <w:tcW w:w="1904" w:type="pct"/>
          </w:tcPr>
          <w:p w14:paraId="0A239C66" w14:textId="4BF0788A" w:rsidR="00A966CE" w:rsidRPr="00E84B02" w:rsidRDefault="00EF2894" w:rsidP="00A966CE">
            <w:pPr>
              <w:spacing w:after="120" w:line="288" w:lineRule="auto"/>
              <w:ind w:firstLine="0"/>
              <w:rPr>
                <w:rFonts w:eastAsia="Times New Roman"/>
                <w:szCs w:val="24"/>
              </w:rPr>
            </w:pPr>
            <w:r>
              <w:rPr>
                <w:rFonts w:eastAsia="Times New Roman"/>
                <w:szCs w:val="24"/>
              </w:rPr>
              <w:t>L3 SW01</w:t>
            </w:r>
          </w:p>
        </w:tc>
        <w:tc>
          <w:tcPr>
            <w:tcW w:w="1589" w:type="pct"/>
            <w:vAlign w:val="center"/>
          </w:tcPr>
          <w:p w14:paraId="13339B5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3DDB51D7"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5530E257" w14:textId="77777777" w:rsidTr="00321890">
        <w:tc>
          <w:tcPr>
            <w:tcW w:w="1904" w:type="pct"/>
          </w:tcPr>
          <w:p w14:paraId="157AA293" w14:textId="2414DF7F" w:rsidR="00A966CE" w:rsidRPr="00E84B02" w:rsidRDefault="00EF2894" w:rsidP="00A966CE">
            <w:pPr>
              <w:spacing w:after="120" w:line="288" w:lineRule="auto"/>
              <w:ind w:firstLine="0"/>
              <w:rPr>
                <w:rFonts w:eastAsia="Times New Roman"/>
                <w:szCs w:val="24"/>
              </w:rPr>
            </w:pPr>
            <w:r>
              <w:rPr>
                <w:rFonts w:eastAsia="Times New Roman"/>
                <w:szCs w:val="24"/>
              </w:rPr>
              <w:t>L3 SW02</w:t>
            </w:r>
          </w:p>
        </w:tc>
        <w:tc>
          <w:tcPr>
            <w:tcW w:w="1589" w:type="pct"/>
            <w:vAlign w:val="center"/>
          </w:tcPr>
          <w:p w14:paraId="1CBB8CCA"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6214DB60"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32A456E1" w14:textId="77777777" w:rsidTr="00321890">
        <w:tc>
          <w:tcPr>
            <w:tcW w:w="1904" w:type="pct"/>
          </w:tcPr>
          <w:p w14:paraId="65D4CE50" w14:textId="2F587A2D" w:rsidR="00A966CE" w:rsidRPr="00E84B02" w:rsidRDefault="00EF2894" w:rsidP="00A966CE">
            <w:pPr>
              <w:spacing w:after="120" w:line="288" w:lineRule="auto"/>
              <w:ind w:firstLine="0"/>
              <w:rPr>
                <w:rFonts w:eastAsia="Times New Roman"/>
                <w:szCs w:val="24"/>
              </w:rPr>
            </w:pPr>
            <w:r>
              <w:t>SAN01</w:t>
            </w:r>
          </w:p>
        </w:tc>
        <w:tc>
          <w:tcPr>
            <w:tcW w:w="1589" w:type="pct"/>
            <w:vAlign w:val="center"/>
          </w:tcPr>
          <w:p w14:paraId="2FFBB97E" w14:textId="7B926995"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c>
          <w:tcPr>
            <w:tcW w:w="1507" w:type="pct"/>
            <w:vAlign w:val="center"/>
          </w:tcPr>
          <w:p w14:paraId="6707D5DC" w14:textId="4301734F"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r>
      <w:tr w:rsidR="00A966CE" w:rsidRPr="00262757" w14:paraId="1B3F518A" w14:textId="77777777" w:rsidTr="00321890">
        <w:tc>
          <w:tcPr>
            <w:tcW w:w="1904" w:type="pct"/>
          </w:tcPr>
          <w:p w14:paraId="4F681618" w14:textId="5A2474F5" w:rsidR="00A966CE" w:rsidRPr="00E84B02" w:rsidRDefault="00EF2894" w:rsidP="00A966CE">
            <w:pPr>
              <w:spacing w:after="120" w:line="288" w:lineRule="auto"/>
              <w:ind w:firstLine="0"/>
              <w:rPr>
                <w:rFonts w:eastAsia="Times New Roman"/>
                <w:szCs w:val="24"/>
              </w:rPr>
            </w:pPr>
            <w:r>
              <w:t>SAN02</w:t>
            </w:r>
          </w:p>
        </w:tc>
        <w:tc>
          <w:tcPr>
            <w:tcW w:w="1589" w:type="pct"/>
            <w:vAlign w:val="center"/>
          </w:tcPr>
          <w:p w14:paraId="6724858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7F23CB68"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bl>
    <w:p w14:paraId="6727DF3E" w14:textId="69195761"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1.5. Phòng chống xâm nhập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08"/>
        <w:gridCol w:w="805"/>
        <w:gridCol w:w="4262"/>
      </w:tblGrid>
      <w:tr w:rsidR="006E5F85" w:rsidRPr="00262757" w14:paraId="59ED3A8C" w14:textId="77777777" w:rsidTr="00B27AC8">
        <w:tc>
          <w:tcPr>
            <w:tcW w:w="394" w:type="pct"/>
            <w:vAlign w:val="center"/>
          </w:tcPr>
          <w:p w14:paraId="7FAC2BA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50" w:type="pct"/>
            <w:vAlign w:val="center"/>
          </w:tcPr>
          <w:p w14:paraId="0B12C51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9" w:type="pct"/>
            <w:vAlign w:val="center"/>
          </w:tcPr>
          <w:p w14:paraId="6A1FB1B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96" w:type="pct"/>
            <w:vAlign w:val="center"/>
          </w:tcPr>
          <w:p w14:paraId="5CF263D8"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5D926E7E" w14:textId="77777777" w:rsidTr="00B27AC8">
        <w:tc>
          <w:tcPr>
            <w:tcW w:w="394" w:type="pct"/>
            <w:vAlign w:val="center"/>
          </w:tcPr>
          <w:p w14:paraId="7CEBE7F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50" w:type="pct"/>
            <w:vAlign w:val="center"/>
          </w:tcPr>
          <w:p w14:paraId="012F1081" w14:textId="7E4C4EE9"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 xml:space="preserve">Có phương án phòng chống xâm nhập để bảo vệ vùng </w:t>
            </w:r>
            <w:r w:rsidR="00EF2894">
              <w:rPr>
                <w:rFonts w:eastAsia="Times New Roman"/>
                <w:szCs w:val="24"/>
              </w:rPr>
              <w:t>DMZ và vùng máy chủ nội bộ</w:t>
            </w:r>
          </w:p>
        </w:tc>
        <w:tc>
          <w:tcPr>
            <w:tcW w:w="459" w:type="pct"/>
            <w:vAlign w:val="center"/>
          </w:tcPr>
          <w:p w14:paraId="0598DEA3" w14:textId="5AAED813" w:rsidR="00A966CE" w:rsidRPr="006E0BCD" w:rsidRDefault="00EF2894" w:rsidP="00A966CE">
            <w:pPr>
              <w:spacing w:after="120" w:line="288" w:lineRule="auto"/>
              <w:ind w:firstLine="0"/>
              <w:jc w:val="center"/>
              <w:rPr>
                <w:rFonts w:eastAsia="Times New Roman"/>
                <w:szCs w:val="24"/>
              </w:rPr>
            </w:pPr>
            <w:r>
              <w:rPr>
                <w:rFonts w:eastAsia="Times New Roman"/>
                <w:szCs w:val="24"/>
              </w:rPr>
              <w:t>Có</w:t>
            </w:r>
          </w:p>
        </w:tc>
        <w:tc>
          <w:tcPr>
            <w:tcW w:w="2396" w:type="pct"/>
            <w:vAlign w:val="center"/>
          </w:tcPr>
          <w:p w14:paraId="54A1C86A" w14:textId="292D923B" w:rsidR="00A966CE" w:rsidRPr="006E0BCD"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w:t>
            </w:r>
            <w:r w:rsidR="00A966CE" w:rsidRPr="006E0BCD">
              <w:rPr>
                <w:rFonts w:eastAsia="Times New Roman"/>
                <w:szCs w:val="24"/>
              </w:rPr>
              <w:t xml:space="preserve"> tích hợp </w:t>
            </w:r>
            <w:r w:rsidRPr="00EF2894">
              <w:rPr>
                <w:rFonts w:eastAsia="Times New Roman"/>
                <w:szCs w:val="24"/>
              </w:rPr>
              <w:t>tính</w:t>
            </w:r>
            <w:r w:rsidR="00A966CE" w:rsidRPr="006E0BCD">
              <w:rPr>
                <w:rFonts w:eastAsia="Times New Roman"/>
                <w:szCs w:val="24"/>
              </w:rPr>
              <w:t xml:space="preserve"> năng </w:t>
            </w:r>
            <w:r w:rsidRPr="00EF2894">
              <w:rPr>
                <w:rFonts w:eastAsia="Times New Roman"/>
                <w:szCs w:val="24"/>
              </w:rPr>
              <w:t>phòng chống xâm nhập (</w:t>
            </w:r>
            <w:r w:rsidR="00A966CE" w:rsidRPr="006E0BCD">
              <w:rPr>
                <w:rFonts w:eastAsia="Times New Roman"/>
                <w:szCs w:val="24"/>
              </w:rPr>
              <w:t>IPS</w:t>
            </w:r>
            <w:r w:rsidRPr="00EF2894">
              <w:rPr>
                <w:rFonts w:eastAsia="Times New Roman"/>
                <w:szCs w:val="24"/>
              </w:rPr>
              <w:t>) để kiểm soát</w:t>
            </w:r>
            <w:r w:rsidR="00A966CE">
              <w:rPr>
                <w:rFonts w:eastAsia="Times New Roman"/>
                <w:szCs w:val="24"/>
              </w:rPr>
              <w:t xml:space="preserve"> truy cập </w:t>
            </w:r>
            <w:r w:rsidRPr="00EF2894">
              <w:rPr>
                <w:rFonts w:eastAsia="Times New Roman"/>
                <w:szCs w:val="24"/>
              </w:rPr>
              <w:t>và</w:t>
            </w:r>
            <w:r w:rsidR="00A966CE">
              <w:rPr>
                <w:rFonts w:eastAsia="Times New Roman"/>
                <w:szCs w:val="24"/>
              </w:rPr>
              <w:t xml:space="preserve"> phòng chống xâm nhập giữa các </w:t>
            </w:r>
            <w:r w:rsidRPr="00EF2894">
              <w:rPr>
                <w:rFonts w:eastAsia="Times New Roman"/>
                <w:szCs w:val="24"/>
              </w:rPr>
              <w:t>vùng mạng của hệ thống.</w:t>
            </w:r>
          </w:p>
        </w:tc>
      </w:tr>
      <w:tr w:rsidR="00A966CE" w:rsidRPr="00262757" w14:paraId="3CBE8058" w14:textId="77777777" w:rsidTr="00B27AC8">
        <w:tc>
          <w:tcPr>
            <w:tcW w:w="394" w:type="pct"/>
            <w:vAlign w:val="center"/>
          </w:tcPr>
          <w:p w14:paraId="55A5CC83"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50" w:type="pct"/>
            <w:vAlign w:val="center"/>
          </w:tcPr>
          <w:p w14:paraId="54A39747" w14:textId="2FAA0B12"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Định kỳ cập nhật cơ sở dữ liệu dấu hiệu phát hiện tấn công mạng</w:t>
            </w:r>
            <w:r w:rsidR="00EF2894">
              <w:rPr>
                <w:rFonts w:eastAsia="Times New Roman"/>
                <w:szCs w:val="24"/>
              </w:rPr>
              <w:t xml:space="preserve"> (Signatures)</w:t>
            </w:r>
          </w:p>
        </w:tc>
        <w:tc>
          <w:tcPr>
            <w:tcW w:w="459" w:type="pct"/>
            <w:vAlign w:val="center"/>
          </w:tcPr>
          <w:p w14:paraId="22EF68E5" w14:textId="136F5C36" w:rsidR="00A966CE" w:rsidRPr="006E0BCD" w:rsidRDefault="00EF2894" w:rsidP="00A966CE">
            <w:pPr>
              <w:spacing w:after="120" w:line="288" w:lineRule="auto"/>
              <w:ind w:firstLine="0"/>
              <w:jc w:val="center"/>
            </w:pPr>
            <w:r>
              <w:t>Có</w:t>
            </w:r>
          </w:p>
        </w:tc>
        <w:tc>
          <w:tcPr>
            <w:tcW w:w="2396" w:type="pct"/>
            <w:vAlign w:val="center"/>
          </w:tcPr>
          <w:p w14:paraId="5597D475" w14:textId="7D8AA19C" w:rsidR="00A966CE" w:rsidRPr="006E0BCD" w:rsidRDefault="00EF2894" w:rsidP="00A966CE">
            <w:pPr>
              <w:spacing w:after="120" w:line="288" w:lineRule="auto"/>
              <w:ind w:firstLine="0"/>
              <w:jc w:val="both"/>
              <w:rPr>
                <w:rFonts w:eastAsia="Times New Roman"/>
                <w:szCs w:val="24"/>
              </w:rPr>
            </w:pPr>
            <w:r>
              <w:rPr>
                <w:rFonts w:eastAsia="Times New Roman"/>
                <w:szCs w:val="24"/>
              </w:rPr>
              <w:t>C</w:t>
            </w:r>
            <w:r w:rsidRPr="00EF2894">
              <w:rPr>
                <w:rFonts w:eastAsia="Times New Roman"/>
                <w:szCs w:val="24"/>
              </w:rPr>
              <w:t>hức năng tự động</w:t>
            </w:r>
            <w:r w:rsidR="00A966CE" w:rsidRPr="006E0BCD">
              <w:rPr>
                <w:rFonts w:eastAsia="Times New Roman"/>
                <w:szCs w:val="24"/>
              </w:rPr>
              <w:t xml:space="preserve"> cập nhật cơ sở dữ liệu dấu hiệu phát hiện tấn công mạng </w:t>
            </w:r>
            <w:r w:rsidRPr="00EF2894">
              <w:rPr>
                <w:rFonts w:eastAsia="Times New Roman"/>
                <w:szCs w:val="24"/>
              </w:rPr>
              <w:t xml:space="preserve">đều được thiết lập </w:t>
            </w:r>
            <w:r w:rsidR="00A966CE" w:rsidRPr="006E0BCD">
              <w:rPr>
                <w:rFonts w:eastAsia="Times New Roman"/>
                <w:szCs w:val="24"/>
              </w:rPr>
              <w:t xml:space="preserve">trên </w:t>
            </w:r>
            <w:r w:rsidRPr="00EF2894">
              <w:rPr>
                <w:rFonts w:eastAsia="Times New Roman"/>
                <w:szCs w:val="24"/>
              </w:rPr>
              <w:t>thiết bị tường lửa</w:t>
            </w:r>
            <w:r w:rsidR="00A966CE">
              <w:rPr>
                <w:rFonts w:eastAsia="Times New Roman"/>
                <w:szCs w:val="24"/>
              </w:rPr>
              <w:t>.</w:t>
            </w:r>
          </w:p>
        </w:tc>
      </w:tr>
    </w:tbl>
    <w:p w14:paraId="734E82C3" w14:textId="052F1CFC"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6.2.1.6</w:t>
      </w:r>
      <w:r w:rsidR="006E5F85" w:rsidRPr="00262757">
        <w:rPr>
          <w:rFonts w:eastAsia="Times New Roman"/>
          <w:b/>
          <w:i/>
          <w:noProof/>
          <w:szCs w:val="20"/>
        </w:rPr>
        <w:t>. Bảo vệ thiết bị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778"/>
        <w:gridCol w:w="2246"/>
        <w:gridCol w:w="2362"/>
      </w:tblGrid>
      <w:tr w:rsidR="000B1E6F" w:rsidRPr="00262757" w14:paraId="6E6AFC6F" w14:textId="77777777" w:rsidTr="00C10427">
        <w:trPr>
          <w:trHeight w:val="1886"/>
        </w:trPr>
        <w:tc>
          <w:tcPr>
            <w:tcW w:w="1420" w:type="pct"/>
            <w:vAlign w:val="center"/>
          </w:tcPr>
          <w:p w14:paraId="25FB6808"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996" w:type="pct"/>
            <w:vMerge w:val="restart"/>
          </w:tcPr>
          <w:p w14:paraId="38D2B1AE"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Cấu hình chức năng xác thực trên các thiết bị</w:t>
            </w:r>
          </w:p>
        </w:tc>
        <w:tc>
          <w:tcPr>
            <w:tcW w:w="1259" w:type="pct"/>
            <w:vMerge w:val="restart"/>
          </w:tcPr>
          <w:p w14:paraId="05F73196"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thiết bị từ xa</w:t>
            </w:r>
          </w:p>
        </w:tc>
        <w:tc>
          <w:tcPr>
            <w:tcW w:w="1324" w:type="pct"/>
            <w:vMerge w:val="restart"/>
          </w:tcPr>
          <w:p w14:paraId="77360501"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cs="Arial"/>
                <w:szCs w:val="24"/>
              </w:rPr>
              <w:t>Hạn chế các địa chỉ mạng có thể kết nối, quản trị thiết bị từ xa</w:t>
            </w:r>
          </w:p>
        </w:tc>
      </w:tr>
      <w:tr w:rsidR="000B1E6F" w:rsidRPr="00262757" w14:paraId="1F02EF5E" w14:textId="77777777" w:rsidTr="00C10427">
        <w:trPr>
          <w:trHeight w:val="70"/>
        </w:trPr>
        <w:tc>
          <w:tcPr>
            <w:tcW w:w="1420" w:type="pct"/>
            <w:vAlign w:val="center"/>
          </w:tcPr>
          <w:p w14:paraId="19631EF2"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Thiết bị</w:t>
            </w:r>
          </w:p>
        </w:tc>
        <w:tc>
          <w:tcPr>
            <w:tcW w:w="996" w:type="pct"/>
            <w:vMerge/>
          </w:tcPr>
          <w:p w14:paraId="0AA6DDB1" w14:textId="77777777" w:rsidR="000B1E6F" w:rsidRPr="00262757" w:rsidRDefault="000B1E6F" w:rsidP="00EF3366">
            <w:pPr>
              <w:spacing w:after="120" w:line="288" w:lineRule="auto"/>
              <w:ind w:firstLine="0"/>
              <w:jc w:val="both"/>
              <w:rPr>
                <w:rFonts w:eastAsia="Times New Roman"/>
                <w:szCs w:val="24"/>
              </w:rPr>
            </w:pPr>
          </w:p>
        </w:tc>
        <w:tc>
          <w:tcPr>
            <w:tcW w:w="1259" w:type="pct"/>
            <w:vMerge/>
          </w:tcPr>
          <w:p w14:paraId="3E93967C" w14:textId="77777777" w:rsidR="000B1E6F" w:rsidRPr="00262757" w:rsidRDefault="000B1E6F" w:rsidP="00EF3366">
            <w:pPr>
              <w:spacing w:after="120" w:line="288" w:lineRule="auto"/>
              <w:ind w:firstLine="0"/>
              <w:jc w:val="both"/>
              <w:rPr>
                <w:rFonts w:eastAsia="Times New Roman"/>
                <w:szCs w:val="24"/>
              </w:rPr>
            </w:pPr>
          </w:p>
        </w:tc>
        <w:tc>
          <w:tcPr>
            <w:tcW w:w="1324" w:type="pct"/>
            <w:vMerge/>
          </w:tcPr>
          <w:p w14:paraId="3F00DBF4" w14:textId="77777777" w:rsidR="000B1E6F" w:rsidRPr="00262757" w:rsidRDefault="000B1E6F" w:rsidP="00EF3366">
            <w:pPr>
              <w:spacing w:after="120" w:line="288" w:lineRule="auto"/>
              <w:ind w:firstLine="0"/>
              <w:jc w:val="both"/>
              <w:rPr>
                <w:rFonts w:eastAsia="Times New Roman" w:cs="Arial"/>
                <w:szCs w:val="24"/>
              </w:rPr>
            </w:pPr>
          </w:p>
        </w:tc>
      </w:tr>
      <w:tr w:rsidR="002969C9" w:rsidRPr="00262757" w14:paraId="60FFF781" w14:textId="77777777" w:rsidTr="00C10427">
        <w:tc>
          <w:tcPr>
            <w:tcW w:w="1420" w:type="pct"/>
            <w:vAlign w:val="center"/>
          </w:tcPr>
          <w:p w14:paraId="4EA5A6D0" w14:textId="3F71F59F" w:rsidR="002969C9" w:rsidRPr="00262757" w:rsidRDefault="002969C9" w:rsidP="002969C9">
            <w:pPr>
              <w:spacing w:after="120" w:line="288" w:lineRule="auto"/>
              <w:ind w:firstLine="0"/>
              <w:rPr>
                <w:rFonts w:eastAsia="Times New Roman"/>
                <w:szCs w:val="24"/>
              </w:rPr>
            </w:pPr>
            <w:r>
              <w:rPr>
                <w:rFonts w:eastAsia="Times New Roman"/>
                <w:szCs w:val="24"/>
              </w:rPr>
              <w:lastRenderedPageBreak/>
              <w:t>Router</w:t>
            </w:r>
          </w:p>
        </w:tc>
        <w:tc>
          <w:tcPr>
            <w:tcW w:w="996" w:type="pct"/>
            <w:vAlign w:val="center"/>
          </w:tcPr>
          <w:p w14:paraId="43FD6635"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6B46E7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1A30E64E"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499F6F75" w14:textId="77777777" w:rsidTr="00C10427">
        <w:tc>
          <w:tcPr>
            <w:tcW w:w="1420" w:type="pct"/>
          </w:tcPr>
          <w:p w14:paraId="56C70068" w14:textId="2412378E" w:rsidR="002969C9" w:rsidRPr="00262757" w:rsidRDefault="00C10427" w:rsidP="002969C9">
            <w:pPr>
              <w:spacing w:after="120" w:line="288" w:lineRule="auto"/>
              <w:ind w:firstLine="0"/>
              <w:rPr>
                <w:rFonts w:eastAsia="Times New Roman"/>
                <w:szCs w:val="24"/>
              </w:rPr>
            </w:pPr>
            <w:r w:rsidRPr="001B51C0">
              <w:rPr>
                <w:rFonts w:eastAsia="Times New Roman"/>
                <w:szCs w:val="24"/>
              </w:rPr>
              <w:t>FW01</w:t>
            </w:r>
          </w:p>
        </w:tc>
        <w:tc>
          <w:tcPr>
            <w:tcW w:w="996" w:type="pct"/>
            <w:vAlign w:val="center"/>
          </w:tcPr>
          <w:p w14:paraId="2B6768E1"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392F4413"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6553598D"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7EE4559D" w14:textId="77777777" w:rsidTr="00C10427">
        <w:tc>
          <w:tcPr>
            <w:tcW w:w="1420" w:type="pct"/>
          </w:tcPr>
          <w:p w14:paraId="0483B14D" w14:textId="50AB48CF" w:rsidR="002969C9" w:rsidRPr="00262757" w:rsidRDefault="00C10427" w:rsidP="002969C9">
            <w:pPr>
              <w:spacing w:after="120" w:line="288" w:lineRule="auto"/>
              <w:ind w:firstLine="0"/>
              <w:rPr>
                <w:rFonts w:eastAsia="Times New Roman"/>
                <w:szCs w:val="24"/>
              </w:rPr>
            </w:pPr>
            <w:r w:rsidRPr="001B51C0">
              <w:rPr>
                <w:rFonts w:eastAsia="Times New Roman"/>
                <w:szCs w:val="24"/>
              </w:rPr>
              <w:t>FW02</w:t>
            </w:r>
          </w:p>
        </w:tc>
        <w:tc>
          <w:tcPr>
            <w:tcW w:w="996" w:type="pct"/>
            <w:vAlign w:val="center"/>
          </w:tcPr>
          <w:p w14:paraId="4B3589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5FED90D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37DB9B5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6A850D5B" w14:textId="77777777" w:rsidTr="00C10427">
        <w:tc>
          <w:tcPr>
            <w:tcW w:w="1420" w:type="pct"/>
          </w:tcPr>
          <w:p w14:paraId="18B55A87" w14:textId="02623DCA" w:rsidR="002969C9" w:rsidRPr="00B538B2" w:rsidRDefault="00C10427" w:rsidP="002969C9">
            <w:pPr>
              <w:spacing w:after="120" w:line="288" w:lineRule="auto"/>
              <w:ind w:firstLine="0"/>
              <w:rPr>
                <w:rFonts w:eastAsia="Times New Roman"/>
                <w:szCs w:val="24"/>
              </w:rPr>
            </w:pPr>
            <w:r>
              <w:rPr>
                <w:rFonts w:eastAsia="Times New Roman"/>
                <w:szCs w:val="24"/>
              </w:rPr>
              <w:t>L3 SW01</w:t>
            </w:r>
          </w:p>
        </w:tc>
        <w:tc>
          <w:tcPr>
            <w:tcW w:w="996" w:type="pct"/>
            <w:vAlign w:val="center"/>
          </w:tcPr>
          <w:p w14:paraId="005EB58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4C65BBC7"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75E197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2969C9" w:rsidRPr="00262757" w14:paraId="5C8B555E" w14:textId="77777777" w:rsidTr="00C10427">
        <w:tc>
          <w:tcPr>
            <w:tcW w:w="1420" w:type="pct"/>
          </w:tcPr>
          <w:p w14:paraId="0D5E54C6" w14:textId="41AE1EA7" w:rsidR="002969C9" w:rsidRPr="00B538B2" w:rsidRDefault="00C10427" w:rsidP="002969C9">
            <w:pPr>
              <w:spacing w:after="120" w:line="288" w:lineRule="auto"/>
              <w:ind w:firstLine="0"/>
              <w:rPr>
                <w:rFonts w:eastAsia="Times New Roman"/>
                <w:szCs w:val="24"/>
              </w:rPr>
            </w:pPr>
            <w:r>
              <w:rPr>
                <w:rFonts w:eastAsia="Times New Roman"/>
                <w:szCs w:val="24"/>
              </w:rPr>
              <w:t>L3 SW02</w:t>
            </w:r>
          </w:p>
        </w:tc>
        <w:tc>
          <w:tcPr>
            <w:tcW w:w="996" w:type="pct"/>
            <w:vAlign w:val="center"/>
          </w:tcPr>
          <w:p w14:paraId="76E6D4F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1084176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36830CB5"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810736" w:rsidRPr="00262757" w14:paraId="35209C42" w14:textId="77777777" w:rsidTr="00C10427">
        <w:tc>
          <w:tcPr>
            <w:tcW w:w="1420" w:type="pct"/>
          </w:tcPr>
          <w:p w14:paraId="00D73FB4" w14:textId="1482F77B" w:rsidR="00810736" w:rsidRPr="00B538B2" w:rsidRDefault="00C10427" w:rsidP="002969C9">
            <w:pPr>
              <w:spacing w:after="120" w:line="288" w:lineRule="auto"/>
              <w:ind w:firstLine="0"/>
              <w:rPr>
                <w:rFonts w:eastAsia="Times New Roman"/>
                <w:szCs w:val="24"/>
              </w:rPr>
            </w:pPr>
            <w:r>
              <w:t>SAN01</w:t>
            </w:r>
          </w:p>
        </w:tc>
        <w:tc>
          <w:tcPr>
            <w:tcW w:w="996" w:type="pct"/>
            <w:vAlign w:val="center"/>
          </w:tcPr>
          <w:p w14:paraId="5CB385E6" w14:textId="241A3FDE"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259" w:type="pct"/>
            <w:vAlign w:val="center"/>
          </w:tcPr>
          <w:p w14:paraId="6E24BA85" w14:textId="77987B4A"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324" w:type="pct"/>
            <w:vAlign w:val="center"/>
          </w:tcPr>
          <w:p w14:paraId="12147030" w14:textId="3C76D534"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r>
      <w:tr w:rsidR="002969C9" w:rsidRPr="00262757" w14:paraId="49530A01" w14:textId="77777777" w:rsidTr="00C10427">
        <w:tc>
          <w:tcPr>
            <w:tcW w:w="1420" w:type="pct"/>
          </w:tcPr>
          <w:p w14:paraId="6856DA47" w14:textId="2CCD6F54" w:rsidR="002969C9" w:rsidRPr="00B538B2" w:rsidRDefault="00C10427" w:rsidP="002969C9">
            <w:pPr>
              <w:spacing w:after="120" w:line="288" w:lineRule="auto"/>
              <w:ind w:firstLine="0"/>
              <w:rPr>
                <w:rFonts w:eastAsia="Times New Roman"/>
                <w:szCs w:val="24"/>
              </w:rPr>
            </w:pPr>
            <w:r>
              <w:t>SAN02</w:t>
            </w:r>
          </w:p>
        </w:tc>
        <w:tc>
          <w:tcPr>
            <w:tcW w:w="996" w:type="pct"/>
            <w:vAlign w:val="center"/>
          </w:tcPr>
          <w:p w14:paraId="6700BB8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2227B6F6"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68A2D1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bl>
    <w:p w14:paraId="11B3A3A1" w14:textId="3F19F0E2" w:rsidR="001B51C0" w:rsidRPr="00262757" w:rsidRDefault="00F23178" w:rsidP="00EF3366">
      <w:pPr>
        <w:keepNext/>
        <w:spacing w:after="120" w:line="288" w:lineRule="auto"/>
        <w:ind w:firstLine="425"/>
        <w:jc w:val="both"/>
        <w:outlineLvl w:val="1"/>
        <w:rPr>
          <w:rFonts w:eastAsia="Times New Roman"/>
          <w:b/>
          <w:bCs/>
          <w:iCs/>
          <w:szCs w:val="28"/>
        </w:rPr>
      </w:pPr>
      <w:bookmarkStart w:id="54" w:name="_Toc519254546"/>
      <w:bookmarkStart w:id="55" w:name="_Toc521661490"/>
      <w:bookmarkStart w:id="56" w:name="_Toc116482134"/>
      <w:r>
        <w:rPr>
          <w:rFonts w:eastAsia="Times New Roman"/>
          <w:b/>
          <w:bCs/>
          <w:iCs/>
          <w:szCs w:val="28"/>
        </w:rPr>
        <w:t>6.2.</w:t>
      </w:r>
      <w:r w:rsidR="000B1E6F" w:rsidRPr="00262757">
        <w:rPr>
          <w:rFonts w:eastAsia="Times New Roman"/>
          <w:b/>
          <w:bCs/>
          <w:iCs/>
          <w:szCs w:val="28"/>
        </w:rPr>
        <w:t>2</w:t>
      </w:r>
      <w:r w:rsidR="001B51C0" w:rsidRPr="00262757">
        <w:rPr>
          <w:rFonts w:eastAsia="Times New Roman"/>
          <w:b/>
          <w:bCs/>
          <w:iCs/>
          <w:szCs w:val="28"/>
        </w:rPr>
        <w:t>. Bảo đảm an toàn máy chủ</w:t>
      </w:r>
      <w:bookmarkEnd w:id="54"/>
      <w:bookmarkEnd w:id="55"/>
      <w:bookmarkEnd w:id="56"/>
      <w:r w:rsidR="001B51C0" w:rsidRPr="00262757">
        <w:rPr>
          <w:rFonts w:eastAsia="Times New Roman"/>
          <w:b/>
          <w:bCs/>
          <w:iCs/>
          <w:szCs w:val="28"/>
        </w:rPr>
        <w:tab/>
      </w:r>
    </w:p>
    <w:p w14:paraId="3399141B" w14:textId="5F67783C" w:rsidR="001B51C0" w:rsidRPr="00262757" w:rsidRDefault="00F23178" w:rsidP="00EF3366">
      <w:pPr>
        <w:keepNext/>
        <w:spacing w:after="120" w:line="288" w:lineRule="auto"/>
        <w:ind w:firstLine="425"/>
        <w:outlineLvl w:val="2"/>
        <w:rPr>
          <w:rFonts w:eastAsia="Times New Roman"/>
          <w:b/>
          <w:i/>
          <w:noProof/>
          <w:szCs w:val="20"/>
        </w:rPr>
      </w:pPr>
      <w:bookmarkStart w:id="57" w:name="_Toc519254547"/>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.1. Xác thực</w:t>
      </w:r>
      <w:bookmarkEnd w:id="57"/>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470"/>
        <w:gridCol w:w="1470"/>
        <w:gridCol w:w="3608"/>
      </w:tblGrid>
      <w:tr w:rsidR="001B51C0" w:rsidRPr="00262757" w14:paraId="31B66242" w14:textId="77777777" w:rsidTr="00B27AC8">
        <w:trPr>
          <w:trHeight w:val="1613"/>
        </w:trPr>
        <w:tc>
          <w:tcPr>
            <w:tcW w:w="1330" w:type="pct"/>
            <w:vAlign w:val="center"/>
          </w:tcPr>
          <w:p w14:paraId="12A527A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824" w:type="pct"/>
            <w:vMerge w:val="restart"/>
          </w:tcPr>
          <w:p w14:paraId="64EDFA7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xác thực trên máy chủ</w:t>
            </w:r>
          </w:p>
        </w:tc>
        <w:tc>
          <w:tcPr>
            <w:tcW w:w="824" w:type="pct"/>
            <w:vMerge w:val="restart"/>
          </w:tcPr>
          <w:p w14:paraId="18AEA32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Thay đổi các tài khoản mặc định trên hệ thống hoặc vô hiệu hóa</w:t>
            </w:r>
          </w:p>
        </w:tc>
        <w:tc>
          <w:tcPr>
            <w:tcW w:w="2022" w:type="pct"/>
            <w:vMerge w:val="restart"/>
          </w:tcPr>
          <w:p w14:paraId="7EB6465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mật khẩu an toàn: Yêu cầu thay đổi mật khẩu mặc định; Thiết lập quy tắc đặt mật khẩu về số ký tự, loại ký tự; Thiết lập thời gian yêu cầu thay đổi mật khẩu; Thiết lập thời gian mật khẩu hợp lệ</w:t>
            </w:r>
          </w:p>
        </w:tc>
      </w:tr>
      <w:tr w:rsidR="001B51C0" w:rsidRPr="00262757" w14:paraId="0DF1A9E6" w14:textId="77777777" w:rsidTr="00B27AC8">
        <w:trPr>
          <w:trHeight w:val="1351"/>
        </w:trPr>
        <w:tc>
          <w:tcPr>
            <w:tcW w:w="1330" w:type="pct"/>
            <w:vAlign w:val="center"/>
          </w:tcPr>
          <w:p w14:paraId="3CE45D36"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824" w:type="pct"/>
            <w:vMerge/>
          </w:tcPr>
          <w:p w14:paraId="1FD8B54A" w14:textId="77777777" w:rsidR="001B51C0" w:rsidRPr="00262757" w:rsidRDefault="001B51C0" w:rsidP="00EF3366">
            <w:pPr>
              <w:spacing w:after="120" w:line="288" w:lineRule="auto"/>
              <w:ind w:firstLine="0"/>
              <w:jc w:val="both"/>
              <w:rPr>
                <w:rFonts w:eastAsia="Times New Roman"/>
                <w:szCs w:val="24"/>
              </w:rPr>
            </w:pPr>
          </w:p>
        </w:tc>
        <w:tc>
          <w:tcPr>
            <w:tcW w:w="824" w:type="pct"/>
            <w:vMerge/>
          </w:tcPr>
          <w:p w14:paraId="57AF9519" w14:textId="77777777" w:rsidR="001B51C0" w:rsidRPr="00262757" w:rsidRDefault="001B51C0" w:rsidP="00EF3366">
            <w:pPr>
              <w:spacing w:after="120" w:line="288" w:lineRule="auto"/>
              <w:ind w:firstLine="0"/>
              <w:jc w:val="both"/>
              <w:rPr>
                <w:rFonts w:eastAsia="Times New Roman"/>
                <w:szCs w:val="24"/>
              </w:rPr>
            </w:pPr>
          </w:p>
        </w:tc>
        <w:tc>
          <w:tcPr>
            <w:tcW w:w="2022" w:type="pct"/>
            <w:vMerge/>
          </w:tcPr>
          <w:p w14:paraId="05F7C949"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F4DCFF5" w14:textId="77777777" w:rsidTr="00B27AC8">
        <w:tc>
          <w:tcPr>
            <w:tcW w:w="1330" w:type="pct"/>
          </w:tcPr>
          <w:p w14:paraId="0B0F8EC3"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24" w:type="pct"/>
            <w:vAlign w:val="center"/>
          </w:tcPr>
          <w:p w14:paraId="6EE476C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4DAD830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1487F850"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6EFEB45E" w14:textId="77777777" w:rsidTr="00B27AC8">
        <w:tc>
          <w:tcPr>
            <w:tcW w:w="1330" w:type="pct"/>
          </w:tcPr>
          <w:p w14:paraId="272FBB0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24" w:type="pct"/>
            <w:vAlign w:val="center"/>
          </w:tcPr>
          <w:p w14:paraId="6D25D66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5F9EFA5E"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70F7D6F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3C5A770E" w14:textId="21DC4387" w:rsidR="001B51C0" w:rsidRPr="00262757" w:rsidRDefault="00F23178" w:rsidP="00EF3366">
      <w:pPr>
        <w:keepNext/>
        <w:spacing w:after="120" w:line="288" w:lineRule="auto"/>
        <w:ind w:firstLine="425"/>
        <w:outlineLvl w:val="2"/>
        <w:rPr>
          <w:rFonts w:eastAsia="Times New Roman"/>
          <w:b/>
          <w:i/>
          <w:noProof/>
          <w:szCs w:val="20"/>
        </w:rPr>
      </w:pPr>
      <w:bookmarkStart w:id="58" w:name="_Toc519254548"/>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.2. Kiểm soát truy cập</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44"/>
        <w:gridCol w:w="3535"/>
      </w:tblGrid>
      <w:tr w:rsidR="001B51C0" w:rsidRPr="00262757" w14:paraId="155973E3" w14:textId="77777777" w:rsidTr="00B27AC8">
        <w:trPr>
          <w:trHeight w:val="994"/>
        </w:trPr>
        <w:tc>
          <w:tcPr>
            <w:tcW w:w="1481" w:type="pct"/>
            <w:vAlign w:val="center"/>
          </w:tcPr>
          <w:p w14:paraId="7596262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38" w:type="pct"/>
            <w:vMerge w:val="restart"/>
          </w:tcPr>
          <w:p w14:paraId="1C41BC3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máy chủ từ xa</w:t>
            </w:r>
          </w:p>
        </w:tc>
        <w:tc>
          <w:tcPr>
            <w:tcW w:w="1981" w:type="pct"/>
            <w:vMerge w:val="restart"/>
          </w:tcPr>
          <w:p w14:paraId="20DE907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giới hạn thời gian chờ (timeout)</w:t>
            </w:r>
          </w:p>
        </w:tc>
      </w:tr>
      <w:tr w:rsidR="001B51C0" w:rsidRPr="00262757" w14:paraId="555C5AA8" w14:textId="77777777" w:rsidTr="00B27AC8">
        <w:trPr>
          <w:trHeight w:val="994"/>
        </w:trPr>
        <w:tc>
          <w:tcPr>
            <w:tcW w:w="1481" w:type="pct"/>
            <w:vAlign w:val="center"/>
          </w:tcPr>
          <w:p w14:paraId="23BF7D98"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538" w:type="pct"/>
            <w:vMerge/>
          </w:tcPr>
          <w:p w14:paraId="0441F78E" w14:textId="77777777" w:rsidR="001B51C0" w:rsidRPr="00262757" w:rsidRDefault="001B51C0" w:rsidP="00EF3366">
            <w:pPr>
              <w:spacing w:after="120" w:line="288" w:lineRule="auto"/>
              <w:ind w:firstLine="0"/>
              <w:jc w:val="both"/>
              <w:rPr>
                <w:rFonts w:eastAsia="Times New Roman"/>
                <w:szCs w:val="24"/>
              </w:rPr>
            </w:pPr>
          </w:p>
        </w:tc>
        <w:tc>
          <w:tcPr>
            <w:tcW w:w="1981" w:type="pct"/>
            <w:vMerge/>
          </w:tcPr>
          <w:p w14:paraId="71C2B310"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1D06E0B" w14:textId="77777777" w:rsidTr="00B27AC8">
        <w:tc>
          <w:tcPr>
            <w:tcW w:w="1481" w:type="pct"/>
          </w:tcPr>
          <w:p w14:paraId="530EC3F5"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538" w:type="pct"/>
            <w:vAlign w:val="center"/>
          </w:tcPr>
          <w:p w14:paraId="7880818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74F68EC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4AAF48E4" w14:textId="77777777" w:rsidTr="00B27AC8">
        <w:tc>
          <w:tcPr>
            <w:tcW w:w="1481" w:type="pct"/>
          </w:tcPr>
          <w:p w14:paraId="241A585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538" w:type="pct"/>
            <w:vAlign w:val="center"/>
          </w:tcPr>
          <w:p w14:paraId="21BAD75F"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17E516F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bl>
    <w:p w14:paraId="418C2506" w14:textId="347746DF" w:rsidR="001B51C0" w:rsidRPr="00262757" w:rsidRDefault="00F23178" w:rsidP="00EF3366">
      <w:pPr>
        <w:keepNext/>
        <w:spacing w:after="120" w:line="288" w:lineRule="auto"/>
        <w:ind w:firstLine="425"/>
        <w:outlineLvl w:val="2"/>
        <w:rPr>
          <w:rFonts w:eastAsia="Times New Roman"/>
          <w:b/>
          <w:i/>
          <w:noProof/>
          <w:szCs w:val="20"/>
        </w:rPr>
      </w:pPr>
      <w:bookmarkStart w:id="59" w:name="_Toc519254549"/>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.3. Nhật ký hệ thống</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72"/>
        <w:gridCol w:w="2137"/>
        <w:gridCol w:w="2405"/>
      </w:tblGrid>
      <w:tr w:rsidR="001B51C0" w:rsidRPr="00262757" w14:paraId="6B6A3ADB" w14:textId="77777777" w:rsidTr="00B27AC8">
        <w:trPr>
          <w:trHeight w:val="1613"/>
        </w:trPr>
        <w:tc>
          <w:tcPr>
            <w:tcW w:w="1405" w:type="pct"/>
            <w:vAlign w:val="center"/>
          </w:tcPr>
          <w:p w14:paraId="38753AF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049" w:type="pct"/>
            <w:vMerge w:val="restart"/>
          </w:tcPr>
          <w:p w14:paraId="0464AD4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lập chức năng ghi nhật ký hệ thống trên các máy chủ</w:t>
            </w:r>
          </w:p>
        </w:tc>
        <w:tc>
          <w:tcPr>
            <w:tcW w:w="1198" w:type="pct"/>
            <w:vMerge w:val="restart"/>
          </w:tcPr>
          <w:p w14:paraId="2558BE4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Đồng bộ thời gian giữa máy chủ với máy chủ thời gian</w:t>
            </w:r>
          </w:p>
        </w:tc>
        <w:tc>
          <w:tcPr>
            <w:tcW w:w="1348" w:type="pct"/>
            <w:vMerge w:val="restart"/>
          </w:tcPr>
          <w:p w14:paraId="5887C3A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nhật ký hệ thống trong khoảng thời gian tối thiểu là 01 tháng</w:t>
            </w:r>
          </w:p>
        </w:tc>
      </w:tr>
      <w:tr w:rsidR="001B51C0" w:rsidRPr="00262757" w14:paraId="74E6C79F" w14:textId="77777777" w:rsidTr="00B27AC8">
        <w:trPr>
          <w:trHeight w:val="1351"/>
        </w:trPr>
        <w:tc>
          <w:tcPr>
            <w:tcW w:w="1405" w:type="pct"/>
            <w:vAlign w:val="center"/>
          </w:tcPr>
          <w:p w14:paraId="6560C53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1049" w:type="pct"/>
            <w:vMerge/>
          </w:tcPr>
          <w:p w14:paraId="4C79B65A"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74557475" w14:textId="77777777" w:rsidR="001B51C0" w:rsidRPr="00262757" w:rsidRDefault="001B51C0" w:rsidP="00EF3366">
            <w:pPr>
              <w:spacing w:after="120" w:line="288" w:lineRule="auto"/>
              <w:ind w:firstLine="0"/>
              <w:jc w:val="both"/>
              <w:rPr>
                <w:rFonts w:eastAsia="Times New Roman"/>
                <w:szCs w:val="24"/>
              </w:rPr>
            </w:pPr>
          </w:p>
        </w:tc>
        <w:tc>
          <w:tcPr>
            <w:tcW w:w="1348" w:type="pct"/>
            <w:vMerge/>
          </w:tcPr>
          <w:p w14:paraId="0D619D93"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76BF99A0" w14:textId="77777777" w:rsidTr="00B27AC8">
        <w:tc>
          <w:tcPr>
            <w:tcW w:w="1405" w:type="pct"/>
          </w:tcPr>
          <w:p w14:paraId="548519F1"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049" w:type="pct"/>
            <w:vAlign w:val="center"/>
          </w:tcPr>
          <w:p w14:paraId="11412412"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0B11812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3993D0D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2B23E7A2" w14:textId="77777777" w:rsidTr="00B27AC8">
        <w:tc>
          <w:tcPr>
            <w:tcW w:w="1405" w:type="pct"/>
          </w:tcPr>
          <w:p w14:paraId="2F7580F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049" w:type="pct"/>
            <w:vAlign w:val="center"/>
          </w:tcPr>
          <w:p w14:paraId="49E07418"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42D28EB1"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22B8EB34"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1B79FF1B" w14:textId="70D43DD6" w:rsidR="001B51C0" w:rsidRPr="00262757" w:rsidRDefault="00F23178" w:rsidP="00EF3366">
      <w:pPr>
        <w:keepNext/>
        <w:spacing w:after="120" w:line="288" w:lineRule="auto"/>
        <w:ind w:firstLine="0"/>
        <w:outlineLvl w:val="2"/>
        <w:rPr>
          <w:rFonts w:eastAsia="Times New Roman"/>
          <w:b/>
          <w:i/>
          <w:noProof/>
          <w:szCs w:val="20"/>
        </w:rPr>
      </w:pPr>
      <w:bookmarkStart w:id="60" w:name="_Toc519254550"/>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.4. Phòng chống xâm nhập</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445"/>
        <w:gridCol w:w="1707"/>
        <w:gridCol w:w="1597"/>
        <w:gridCol w:w="1704"/>
      </w:tblGrid>
      <w:tr w:rsidR="001B51C0" w:rsidRPr="00262757" w14:paraId="5D97C273" w14:textId="77777777" w:rsidTr="00B27AC8">
        <w:trPr>
          <w:trHeight w:val="994"/>
        </w:trPr>
        <w:tc>
          <w:tcPr>
            <w:tcW w:w="1383" w:type="pct"/>
            <w:vAlign w:val="center"/>
          </w:tcPr>
          <w:p w14:paraId="323C6CB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810" w:type="pct"/>
            <w:vMerge w:val="restart"/>
          </w:tcPr>
          <w:p w14:paraId="5322EA3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Loại bỏ các tài khoản không sử dụng, các tài khoản không còn hợp lệ trên máy chủ</w:t>
            </w:r>
          </w:p>
        </w:tc>
        <w:tc>
          <w:tcPr>
            <w:tcW w:w="957" w:type="pct"/>
            <w:vMerge w:val="restart"/>
          </w:tcPr>
          <w:p w14:paraId="7D801BF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Sử dụng tường lửa của hệ điều hành và hệ thống để cấm các truy cập trái phép tới máy chủ</w:t>
            </w:r>
          </w:p>
        </w:tc>
        <w:tc>
          <w:tcPr>
            <w:tcW w:w="895" w:type="pct"/>
            <w:vMerge w:val="restart"/>
          </w:tcPr>
          <w:p w14:paraId="36BEBB3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cs="Arial"/>
                <w:szCs w:val="24"/>
              </w:rPr>
              <w:t>Vô hiệu hóa các giao thức mạng không an toàn, các dịch vụ hệ thống không sử dụng</w:t>
            </w:r>
          </w:p>
        </w:tc>
        <w:tc>
          <w:tcPr>
            <w:tcW w:w="955" w:type="pct"/>
            <w:vMerge w:val="restart"/>
          </w:tcPr>
          <w:p w14:paraId="4E20DBA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Thực hiện nâng cấp, xử lý điểm yếu an toàn thông tin trên máy chủ trước khi đưa vào sử dụng</w:t>
            </w:r>
          </w:p>
        </w:tc>
      </w:tr>
      <w:tr w:rsidR="001B51C0" w:rsidRPr="00262757" w14:paraId="1B7B76EE" w14:textId="77777777" w:rsidTr="00B27AC8">
        <w:trPr>
          <w:trHeight w:val="994"/>
        </w:trPr>
        <w:tc>
          <w:tcPr>
            <w:tcW w:w="1383" w:type="pct"/>
            <w:vAlign w:val="center"/>
          </w:tcPr>
          <w:p w14:paraId="220BB0B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810" w:type="pct"/>
            <w:vMerge/>
          </w:tcPr>
          <w:p w14:paraId="3587F8E9" w14:textId="77777777" w:rsidR="001B51C0" w:rsidRPr="00262757" w:rsidRDefault="001B51C0" w:rsidP="00EF3366">
            <w:pPr>
              <w:spacing w:after="120" w:line="288" w:lineRule="auto"/>
              <w:ind w:firstLine="0"/>
              <w:jc w:val="both"/>
              <w:rPr>
                <w:rFonts w:eastAsia="Times New Roman"/>
                <w:szCs w:val="24"/>
              </w:rPr>
            </w:pPr>
          </w:p>
        </w:tc>
        <w:tc>
          <w:tcPr>
            <w:tcW w:w="957" w:type="pct"/>
            <w:vMerge/>
          </w:tcPr>
          <w:p w14:paraId="3C64C99A" w14:textId="77777777" w:rsidR="001B51C0" w:rsidRPr="00262757" w:rsidRDefault="001B51C0" w:rsidP="00EF3366">
            <w:pPr>
              <w:spacing w:after="120" w:line="288" w:lineRule="auto"/>
              <w:ind w:firstLine="0"/>
              <w:jc w:val="both"/>
              <w:rPr>
                <w:rFonts w:eastAsia="Times New Roman"/>
                <w:szCs w:val="24"/>
              </w:rPr>
            </w:pPr>
          </w:p>
        </w:tc>
        <w:tc>
          <w:tcPr>
            <w:tcW w:w="895" w:type="pct"/>
            <w:vMerge/>
          </w:tcPr>
          <w:p w14:paraId="0196F350" w14:textId="77777777" w:rsidR="001B51C0" w:rsidRPr="00262757" w:rsidRDefault="001B51C0" w:rsidP="00EF3366">
            <w:pPr>
              <w:spacing w:after="120" w:line="288" w:lineRule="auto"/>
              <w:ind w:firstLine="0"/>
              <w:jc w:val="both"/>
              <w:rPr>
                <w:rFonts w:eastAsia="Times New Roman"/>
                <w:szCs w:val="24"/>
              </w:rPr>
            </w:pPr>
          </w:p>
        </w:tc>
        <w:tc>
          <w:tcPr>
            <w:tcW w:w="955" w:type="pct"/>
            <w:vMerge/>
          </w:tcPr>
          <w:p w14:paraId="1700F9CA"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8761F3D" w14:textId="77777777" w:rsidTr="00B27AC8">
        <w:tc>
          <w:tcPr>
            <w:tcW w:w="1383" w:type="pct"/>
          </w:tcPr>
          <w:p w14:paraId="6A8E3E72"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10" w:type="pct"/>
            <w:vAlign w:val="center"/>
          </w:tcPr>
          <w:p w14:paraId="6DFE8386"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5808A79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5F12F64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757F874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6BCDF96E" w14:textId="77777777" w:rsidTr="00B27AC8">
        <w:tc>
          <w:tcPr>
            <w:tcW w:w="1383" w:type="pct"/>
          </w:tcPr>
          <w:p w14:paraId="26993CA8"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10" w:type="pct"/>
            <w:vAlign w:val="center"/>
          </w:tcPr>
          <w:p w14:paraId="5FB8B62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4C31983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25A954D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6C28944B" w14:textId="77777777" w:rsidR="00B538B2" w:rsidRPr="00B43B3A" w:rsidRDefault="00B538B2" w:rsidP="00B538B2">
            <w:pPr>
              <w:spacing w:after="120" w:line="288" w:lineRule="auto"/>
              <w:ind w:firstLine="0"/>
              <w:jc w:val="center"/>
              <w:rPr>
                <w:rFonts w:eastAsia="Times New Roman"/>
                <w:szCs w:val="24"/>
              </w:rPr>
            </w:pPr>
            <w:r>
              <w:rPr>
                <w:rFonts w:eastAsia="Times New Roman"/>
                <w:szCs w:val="24"/>
              </w:rPr>
              <w:t>+</w:t>
            </w:r>
          </w:p>
        </w:tc>
      </w:tr>
    </w:tbl>
    <w:p w14:paraId="57E6D849" w14:textId="62DC5419" w:rsidR="001B51C0" w:rsidRPr="00262757" w:rsidRDefault="00F23178" w:rsidP="00EF3366">
      <w:pPr>
        <w:keepNext/>
        <w:spacing w:after="120" w:line="288" w:lineRule="auto"/>
        <w:ind w:firstLine="0"/>
        <w:outlineLvl w:val="2"/>
        <w:rPr>
          <w:rFonts w:eastAsia="Times New Roman"/>
          <w:b/>
          <w:i/>
          <w:noProof/>
          <w:szCs w:val="20"/>
        </w:rPr>
      </w:pPr>
      <w:bookmarkStart w:id="61" w:name="_Toc519254551"/>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.5. Phòng chống phần mềm độc hại</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244"/>
        <w:gridCol w:w="3244"/>
      </w:tblGrid>
      <w:tr w:rsidR="001B51C0" w:rsidRPr="00262757" w14:paraId="63DC19AE" w14:textId="77777777" w:rsidTr="00B27AC8">
        <w:trPr>
          <w:trHeight w:val="422"/>
        </w:trPr>
        <w:tc>
          <w:tcPr>
            <w:tcW w:w="1364" w:type="pct"/>
            <w:vAlign w:val="center"/>
          </w:tcPr>
          <w:p w14:paraId="4E0454F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818" w:type="pct"/>
            <w:vMerge w:val="restart"/>
          </w:tcPr>
          <w:p w14:paraId="173B750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Cài đặt phần mềm phòng chống mã độc và thiết lập chế độ tự động cập nhật</w:t>
            </w:r>
          </w:p>
        </w:tc>
        <w:tc>
          <w:tcPr>
            <w:tcW w:w="1818" w:type="pct"/>
            <w:vMerge w:val="restart"/>
          </w:tcPr>
          <w:p w14:paraId="5F0527F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Kiểm tra, dò quét, xử lý phần mềm độc hại cho các phần mềm trước khi cài đặt</w:t>
            </w:r>
          </w:p>
        </w:tc>
      </w:tr>
      <w:tr w:rsidR="001B51C0" w:rsidRPr="00262757" w14:paraId="31F387E2" w14:textId="77777777" w:rsidTr="00B27AC8">
        <w:trPr>
          <w:trHeight w:val="994"/>
        </w:trPr>
        <w:tc>
          <w:tcPr>
            <w:tcW w:w="1364" w:type="pct"/>
            <w:vAlign w:val="center"/>
          </w:tcPr>
          <w:p w14:paraId="0DD2235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818" w:type="pct"/>
            <w:vMerge/>
          </w:tcPr>
          <w:p w14:paraId="51A1C4F9" w14:textId="77777777" w:rsidR="001B51C0" w:rsidRPr="00262757" w:rsidRDefault="001B51C0" w:rsidP="00EF3366">
            <w:pPr>
              <w:spacing w:after="120" w:line="288" w:lineRule="auto"/>
              <w:ind w:firstLine="0"/>
              <w:jc w:val="both"/>
              <w:rPr>
                <w:rFonts w:eastAsia="Times New Roman"/>
                <w:szCs w:val="24"/>
              </w:rPr>
            </w:pPr>
          </w:p>
        </w:tc>
        <w:tc>
          <w:tcPr>
            <w:tcW w:w="1818" w:type="pct"/>
            <w:vMerge/>
          </w:tcPr>
          <w:p w14:paraId="460E6989" w14:textId="77777777" w:rsidR="001B51C0" w:rsidRPr="00262757" w:rsidRDefault="001B51C0" w:rsidP="00EF3366">
            <w:pPr>
              <w:spacing w:after="120" w:line="288" w:lineRule="auto"/>
              <w:ind w:firstLine="0"/>
              <w:jc w:val="both"/>
              <w:rPr>
                <w:rFonts w:eastAsia="Times New Roman"/>
                <w:szCs w:val="24"/>
              </w:rPr>
            </w:pPr>
          </w:p>
        </w:tc>
      </w:tr>
      <w:tr w:rsidR="008C3BB6" w:rsidRPr="00262757" w14:paraId="157C4555" w14:textId="77777777" w:rsidTr="00B27AC8">
        <w:tc>
          <w:tcPr>
            <w:tcW w:w="1364" w:type="pct"/>
          </w:tcPr>
          <w:p w14:paraId="66B0BE25" w14:textId="77777777" w:rsidR="008C3BB6" w:rsidRPr="00BB5CDF" w:rsidRDefault="008C3BB6"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sidR="00B538B2">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818" w:type="pct"/>
            <w:vAlign w:val="center"/>
          </w:tcPr>
          <w:p w14:paraId="257B7180"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c>
          <w:tcPr>
            <w:tcW w:w="1818" w:type="pct"/>
            <w:vAlign w:val="center"/>
          </w:tcPr>
          <w:p w14:paraId="0BBE1019"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r w:rsidR="008C3BB6" w:rsidRPr="00262757" w14:paraId="202D4F19" w14:textId="77777777" w:rsidTr="00B27AC8">
        <w:tc>
          <w:tcPr>
            <w:tcW w:w="1364" w:type="pct"/>
          </w:tcPr>
          <w:p w14:paraId="5B7C94D6" w14:textId="77777777" w:rsidR="008C3BB6" w:rsidRDefault="008C3BB6" w:rsidP="00B538B2">
            <w:pPr>
              <w:ind w:firstLine="0"/>
              <w:jc w:val="both"/>
            </w:pPr>
            <w:r w:rsidRPr="00BB5CDF">
              <w:rPr>
                <w:rFonts w:eastAsia="Times New Roman"/>
                <w:szCs w:val="24"/>
              </w:rPr>
              <w:t>Database</w:t>
            </w:r>
            <w:r w:rsidRPr="00BB5CDF">
              <w:rPr>
                <w:rFonts w:eastAsia="Times New Roman"/>
                <w:szCs w:val="28"/>
              </w:rPr>
              <w:t xml:space="preserve"> Server</w:t>
            </w:r>
            <w:r w:rsidR="00B538B2">
              <w:rPr>
                <w:rFonts w:eastAsia="Times New Roman"/>
                <w:szCs w:val="28"/>
              </w:rPr>
              <w:t xml:space="preserve"> </w:t>
            </w:r>
            <w:r w:rsidR="00B538B2">
              <w:rPr>
                <w:rFonts w:eastAsia="Times New Roman"/>
                <w:szCs w:val="24"/>
              </w:rPr>
              <w:t>(máy ảo)</w:t>
            </w:r>
            <w:r w:rsidRPr="00BB5CDF">
              <w:rPr>
                <w:rFonts w:eastAsia="Times New Roman"/>
                <w:szCs w:val="28"/>
              </w:rPr>
              <w:t xml:space="preserve">/ Cài đặt SQL server 2019/Vùng máy </w:t>
            </w:r>
            <w:r w:rsidRPr="00BB5CDF">
              <w:rPr>
                <w:rFonts w:eastAsia="Times New Roman"/>
                <w:szCs w:val="28"/>
              </w:rPr>
              <w:lastRenderedPageBreak/>
              <w:t>chủ nội bộ/</w:t>
            </w:r>
            <w:r>
              <w:rPr>
                <w:rFonts w:eastAsia="Times New Roman"/>
                <w:szCs w:val="28"/>
              </w:rPr>
              <w:t xml:space="preserve"> </w:t>
            </w:r>
            <w:r w:rsidRPr="00BB5CDF">
              <w:rPr>
                <w:rFonts w:eastAsia="Times New Roman"/>
                <w:szCs w:val="28"/>
              </w:rPr>
              <w:t>Window Server 2019</w:t>
            </w:r>
          </w:p>
        </w:tc>
        <w:tc>
          <w:tcPr>
            <w:tcW w:w="1818" w:type="pct"/>
            <w:vAlign w:val="center"/>
          </w:tcPr>
          <w:p w14:paraId="5566B01B"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lastRenderedPageBreak/>
              <w:t>+</w:t>
            </w:r>
          </w:p>
        </w:tc>
        <w:tc>
          <w:tcPr>
            <w:tcW w:w="1818" w:type="pct"/>
            <w:vAlign w:val="center"/>
          </w:tcPr>
          <w:p w14:paraId="5F7ED7E5"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bl>
    <w:p w14:paraId="054042EF" w14:textId="38721DC0" w:rsidR="001B51C0" w:rsidRPr="00262757" w:rsidRDefault="00F23178" w:rsidP="00EF3366">
      <w:pPr>
        <w:keepNext/>
        <w:spacing w:after="120" w:line="288" w:lineRule="auto"/>
        <w:ind w:firstLine="425"/>
        <w:outlineLvl w:val="2"/>
        <w:rPr>
          <w:rFonts w:eastAsia="Times New Roman"/>
          <w:b/>
          <w:i/>
          <w:noProof/>
          <w:szCs w:val="20"/>
        </w:rPr>
      </w:pPr>
      <w:bookmarkStart w:id="62" w:name="_Toc519254552"/>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.6. Xử lý máy chủ khi chuyển giao</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66"/>
        <w:gridCol w:w="993"/>
        <w:gridCol w:w="3716"/>
      </w:tblGrid>
      <w:tr w:rsidR="001B51C0" w:rsidRPr="00262757" w14:paraId="081C31B8" w14:textId="77777777" w:rsidTr="00B27AC8">
        <w:tc>
          <w:tcPr>
            <w:tcW w:w="387" w:type="pct"/>
            <w:vAlign w:val="center"/>
          </w:tcPr>
          <w:p w14:paraId="0D547DEE"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53" w:type="pct"/>
            <w:vAlign w:val="center"/>
          </w:tcPr>
          <w:p w14:paraId="7D6FC2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67" w:type="pct"/>
            <w:vAlign w:val="center"/>
          </w:tcPr>
          <w:p w14:paraId="437D7EE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P/A</w:t>
            </w:r>
          </w:p>
        </w:tc>
        <w:tc>
          <w:tcPr>
            <w:tcW w:w="2093" w:type="pct"/>
            <w:vAlign w:val="center"/>
          </w:tcPr>
          <w:p w14:paraId="40794A1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1B51C0" w:rsidRPr="00262757" w14:paraId="7421B9E5" w14:textId="77777777" w:rsidTr="00B27AC8">
        <w:tc>
          <w:tcPr>
            <w:tcW w:w="387" w:type="pct"/>
            <w:vAlign w:val="center"/>
          </w:tcPr>
          <w:p w14:paraId="3CAC1FC2"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53" w:type="pct"/>
            <w:vAlign w:val="center"/>
          </w:tcPr>
          <w:p w14:paraId="324B2CFE" w14:textId="77777777" w:rsidR="001B51C0" w:rsidRPr="001D0153" w:rsidRDefault="001B51C0" w:rsidP="00EF3366">
            <w:pPr>
              <w:spacing w:after="120" w:line="288" w:lineRule="auto"/>
              <w:ind w:firstLine="0"/>
              <w:jc w:val="both"/>
              <w:rPr>
                <w:rFonts w:eastAsia="Times New Roman"/>
                <w:szCs w:val="24"/>
              </w:rPr>
            </w:pPr>
            <w:r w:rsidRPr="001D0153">
              <w:rPr>
                <w:rFonts w:eastAsia="Times New Roman"/>
                <w:szCs w:val="24"/>
              </w:rPr>
              <w:t>Có phương án xóa sạch thông tin, dữ liệu trên máy chủ khi chuyển giao hoặc thay đổi mục đích sử dụng</w:t>
            </w:r>
          </w:p>
        </w:tc>
        <w:tc>
          <w:tcPr>
            <w:tcW w:w="567" w:type="pct"/>
            <w:vAlign w:val="center"/>
          </w:tcPr>
          <w:p w14:paraId="0909EC1C" w14:textId="77B9BDEA" w:rsidR="001B51C0" w:rsidRPr="001D0153" w:rsidRDefault="00077156" w:rsidP="00EF3366">
            <w:pPr>
              <w:spacing w:after="120" w:line="288" w:lineRule="auto"/>
              <w:ind w:firstLine="0"/>
              <w:jc w:val="center"/>
              <w:rPr>
                <w:rFonts w:eastAsia="Times New Roman"/>
                <w:szCs w:val="24"/>
              </w:rPr>
            </w:pPr>
            <w:r>
              <w:rPr>
                <w:rFonts w:eastAsia="Times New Roman"/>
                <w:szCs w:val="24"/>
              </w:rPr>
              <w:t>Có</w:t>
            </w:r>
          </w:p>
        </w:tc>
        <w:tc>
          <w:tcPr>
            <w:tcW w:w="2093" w:type="pct"/>
            <w:vAlign w:val="center"/>
          </w:tcPr>
          <w:p w14:paraId="5CB3ADDC" w14:textId="0B9A891E" w:rsidR="001B51C0" w:rsidRPr="001D0153" w:rsidRDefault="00077156" w:rsidP="00B5369B">
            <w:pPr>
              <w:spacing w:after="120" w:line="288" w:lineRule="auto"/>
              <w:ind w:firstLine="0"/>
              <w:jc w:val="both"/>
              <w:rPr>
                <w:rFonts w:eastAsia="Times New Roman"/>
                <w:szCs w:val="24"/>
              </w:rPr>
            </w:pPr>
            <w:r w:rsidRPr="00077156">
              <w:rPr>
                <w:rFonts w:eastAsia="Times New Roman"/>
                <w:szCs w:val="24"/>
              </w:rPr>
              <w:t>Thực hiện Factory Reset hệ điều hành</w:t>
            </w:r>
            <w:r w:rsidR="00A966CE" w:rsidRPr="001D0153">
              <w:rPr>
                <w:rFonts w:eastAsia="Times New Roman"/>
                <w:szCs w:val="24"/>
              </w:rPr>
              <w:t xml:space="preserve"> máy chủ </w:t>
            </w:r>
            <w:r w:rsidRPr="00077156">
              <w:rPr>
                <w:rFonts w:eastAsia="Times New Roman"/>
                <w:szCs w:val="24"/>
              </w:rPr>
              <w:t xml:space="preserve">trước </w:t>
            </w:r>
            <w:r w:rsidR="00A966CE" w:rsidRPr="001D0153">
              <w:rPr>
                <w:rFonts w:eastAsia="Times New Roman"/>
                <w:szCs w:val="24"/>
              </w:rPr>
              <w:t xml:space="preserve">khi chuyển giao hoặc thay đổi mục </w:t>
            </w:r>
            <w:r w:rsidRPr="00077156">
              <w:rPr>
                <w:rFonts w:eastAsia="Times New Roman"/>
                <w:szCs w:val="24"/>
              </w:rPr>
              <w:t>đích</w:t>
            </w:r>
            <w:r w:rsidR="00A966CE" w:rsidRPr="001D0153">
              <w:rPr>
                <w:rFonts w:eastAsia="Times New Roman"/>
                <w:szCs w:val="24"/>
              </w:rPr>
              <w:t xml:space="preserve"> sử dụng</w:t>
            </w:r>
            <w:r w:rsidRPr="00077156">
              <w:rPr>
                <w:rFonts w:eastAsia="Times New Roman"/>
                <w:szCs w:val="24"/>
              </w:rPr>
              <w:t>.</w:t>
            </w:r>
          </w:p>
        </w:tc>
      </w:tr>
    </w:tbl>
    <w:p w14:paraId="4CE57263" w14:textId="2FE2352C" w:rsidR="001B51C0" w:rsidRPr="00262757" w:rsidRDefault="00F23178" w:rsidP="00EF3366">
      <w:pPr>
        <w:keepNext/>
        <w:spacing w:after="120" w:line="288" w:lineRule="auto"/>
        <w:ind w:firstLine="425"/>
        <w:jc w:val="both"/>
        <w:outlineLvl w:val="1"/>
        <w:rPr>
          <w:rFonts w:eastAsia="Times New Roman"/>
          <w:b/>
          <w:bCs/>
          <w:iCs/>
          <w:szCs w:val="28"/>
        </w:rPr>
      </w:pPr>
      <w:bookmarkStart w:id="63" w:name="_Toc519254553"/>
      <w:bookmarkStart w:id="64" w:name="_Toc521661491"/>
      <w:bookmarkStart w:id="65" w:name="_Toc116482135"/>
      <w:r>
        <w:rPr>
          <w:rFonts w:eastAsia="Times New Roman"/>
          <w:b/>
          <w:bCs/>
          <w:iCs/>
          <w:szCs w:val="28"/>
        </w:rPr>
        <w:t>6.2.</w:t>
      </w:r>
      <w:r w:rsidR="000B1E6F" w:rsidRPr="00262757">
        <w:rPr>
          <w:rFonts w:eastAsia="Times New Roman"/>
          <w:b/>
          <w:bCs/>
          <w:iCs/>
          <w:szCs w:val="28"/>
        </w:rPr>
        <w:t>3</w:t>
      </w:r>
      <w:r w:rsidR="001B51C0" w:rsidRPr="00262757">
        <w:rPr>
          <w:rFonts w:eastAsia="Times New Roman"/>
          <w:b/>
          <w:bCs/>
          <w:iCs/>
          <w:szCs w:val="28"/>
        </w:rPr>
        <w:t>. Bảo đảm an toàn ứng dụng</w:t>
      </w:r>
      <w:bookmarkEnd w:id="63"/>
      <w:bookmarkEnd w:id="64"/>
      <w:bookmarkEnd w:id="65"/>
      <w:r w:rsidR="001B51C0" w:rsidRPr="00262757">
        <w:rPr>
          <w:rFonts w:eastAsia="Times New Roman"/>
          <w:b/>
          <w:bCs/>
          <w:iCs/>
          <w:szCs w:val="28"/>
        </w:rPr>
        <w:tab/>
      </w:r>
    </w:p>
    <w:p w14:paraId="196224E5" w14:textId="00972A72" w:rsidR="001B51C0" w:rsidRPr="00262757" w:rsidRDefault="00F23178" w:rsidP="00EF3366">
      <w:pPr>
        <w:keepNext/>
        <w:spacing w:after="120" w:line="288" w:lineRule="auto"/>
        <w:ind w:firstLine="425"/>
        <w:outlineLvl w:val="2"/>
        <w:rPr>
          <w:rFonts w:eastAsia="Times New Roman"/>
          <w:b/>
          <w:i/>
          <w:noProof/>
          <w:szCs w:val="20"/>
        </w:rPr>
      </w:pPr>
      <w:bookmarkStart w:id="66" w:name="_Toc519254554"/>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.1. Xác thực</w:t>
      </w:r>
      <w:bookmarkEnd w:id="66"/>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75"/>
        <w:gridCol w:w="1843"/>
        <w:gridCol w:w="1843"/>
        <w:gridCol w:w="1579"/>
      </w:tblGrid>
      <w:tr w:rsidR="001B51C0" w:rsidRPr="00262757" w14:paraId="1364043A" w14:textId="77777777" w:rsidTr="00B27AC8">
        <w:trPr>
          <w:trHeight w:val="2208"/>
        </w:trPr>
        <w:tc>
          <w:tcPr>
            <w:tcW w:w="942" w:type="pct"/>
            <w:vAlign w:val="center"/>
          </w:tcPr>
          <w:p w14:paraId="652E325E"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07" w:type="pct"/>
            <w:vMerge w:val="restart"/>
          </w:tcPr>
          <w:p w14:paraId="384F1D6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xác thực người sử dụng khi truy cập, quản trị, cấu hình ứng dụng</w:t>
            </w:r>
          </w:p>
        </w:tc>
        <w:tc>
          <w:tcPr>
            <w:tcW w:w="1033" w:type="pct"/>
            <w:vMerge w:val="restart"/>
          </w:tcPr>
          <w:p w14:paraId="4E290AA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trữ có mã hóa thông tin xác thực hệ thống</w:t>
            </w:r>
          </w:p>
        </w:tc>
        <w:tc>
          <w:tcPr>
            <w:tcW w:w="1033" w:type="pct"/>
            <w:vMerge w:val="restart"/>
          </w:tcPr>
          <w:p w14:paraId="1789C47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đảm bảo an toàn mật khẩu người sử dụng</w:t>
            </w:r>
          </w:p>
        </w:tc>
        <w:tc>
          <w:tcPr>
            <w:tcW w:w="885" w:type="pct"/>
            <w:vMerge w:val="restart"/>
          </w:tcPr>
          <w:p w14:paraId="1B43CED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Hạn chế số lần đăng nhập sai trong khoảng thời gian nhất định với tài khoản nhất định</w:t>
            </w:r>
          </w:p>
        </w:tc>
      </w:tr>
      <w:tr w:rsidR="001B51C0" w:rsidRPr="00262757" w14:paraId="627E6917" w14:textId="77777777" w:rsidTr="00B27AC8">
        <w:trPr>
          <w:trHeight w:val="76"/>
        </w:trPr>
        <w:tc>
          <w:tcPr>
            <w:tcW w:w="942" w:type="pct"/>
            <w:vAlign w:val="center"/>
          </w:tcPr>
          <w:p w14:paraId="7F02D5E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07" w:type="pct"/>
            <w:vMerge/>
          </w:tcPr>
          <w:p w14:paraId="2AD5A90F"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61C374B2"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2260BF1C" w14:textId="77777777" w:rsidR="001B51C0" w:rsidRPr="00262757" w:rsidRDefault="001B51C0" w:rsidP="00EF3366">
            <w:pPr>
              <w:spacing w:after="120" w:line="288" w:lineRule="auto"/>
              <w:ind w:firstLine="0"/>
              <w:jc w:val="both"/>
              <w:rPr>
                <w:rFonts w:eastAsia="Times New Roman"/>
                <w:szCs w:val="24"/>
              </w:rPr>
            </w:pPr>
          </w:p>
        </w:tc>
        <w:tc>
          <w:tcPr>
            <w:tcW w:w="885" w:type="pct"/>
            <w:vMerge/>
          </w:tcPr>
          <w:p w14:paraId="749064F8" w14:textId="77777777" w:rsidR="001B51C0" w:rsidRPr="00262757" w:rsidRDefault="001B51C0" w:rsidP="00EF3366">
            <w:pPr>
              <w:spacing w:after="120" w:line="288" w:lineRule="auto"/>
              <w:ind w:firstLine="0"/>
              <w:jc w:val="both"/>
              <w:rPr>
                <w:rFonts w:eastAsia="Times New Roman"/>
                <w:szCs w:val="24"/>
              </w:rPr>
            </w:pPr>
          </w:p>
        </w:tc>
      </w:tr>
      <w:tr w:rsidR="001B51C0" w:rsidRPr="007463C8" w14:paraId="2E56B1F5" w14:textId="77777777" w:rsidTr="00B27AC8">
        <w:tc>
          <w:tcPr>
            <w:tcW w:w="942" w:type="pct"/>
          </w:tcPr>
          <w:p w14:paraId="26927FE2" w14:textId="62F2141A" w:rsidR="001B51C0" w:rsidRPr="00262757" w:rsidRDefault="00A966CE" w:rsidP="00EF3366">
            <w:pPr>
              <w:spacing w:after="120" w:line="288" w:lineRule="auto"/>
              <w:ind w:firstLine="0"/>
              <w:jc w:val="both"/>
              <w:rPr>
                <w:rFonts w:eastAsia="Times New Roman"/>
                <w:szCs w:val="24"/>
              </w:rPr>
            </w:pPr>
            <w:r w:rsidRPr="00A966CE">
              <w:rPr>
                <w:rFonts w:eastAsia="Times New Roman"/>
                <w:szCs w:val="24"/>
              </w:rPr>
              <w:t>Hệ thống quản lý văn bản và điều hành</w:t>
            </w:r>
          </w:p>
        </w:tc>
        <w:tc>
          <w:tcPr>
            <w:tcW w:w="1107" w:type="pct"/>
            <w:vAlign w:val="center"/>
          </w:tcPr>
          <w:p w14:paraId="5D40C37D"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189869B4"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2A1BE952"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885" w:type="pct"/>
            <w:vAlign w:val="center"/>
          </w:tcPr>
          <w:p w14:paraId="0BD2BAD8" w14:textId="77777777" w:rsidR="001B51C0" w:rsidRPr="00B43B3A" w:rsidRDefault="00B538B2" w:rsidP="00EF3366">
            <w:pPr>
              <w:spacing w:after="120" w:line="288" w:lineRule="auto"/>
              <w:ind w:firstLine="0"/>
              <w:jc w:val="center"/>
              <w:rPr>
                <w:rFonts w:eastAsia="Times New Roman"/>
                <w:szCs w:val="24"/>
              </w:rPr>
            </w:pPr>
            <w:r>
              <w:rPr>
                <w:rFonts w:eastAsia="Times New Roman"/>
                <w:szCs w:val="24"/>
              </w:rPr>
              <w:t>+</w:t>
            </w:r>
          </w:p>
        </w:tc>
      </w:tr>
    </w:tbl>
    <w:p w14:paraId="4EF5D467" w14:textId="7A1A1E96" w:rsidR="001B51C0" w:rsidRPr="00262757" w:rsidRDefault="00F23178" w:rsidP="00EF3366">
      <w:pPr>
        <w:keepNext/>
        <w:spacing w:after="120" w:line="288" w:lineRule="auto"/>
        <w:ind w:firstLine="425"/>
        <w:outlineLvl w:val="2"/>
        <w:rPr>
          <w:rFonts w:eastAsia="Times New Roman"/>
          <w:b/>
          <w:i/>
          <w:noProof/>
          <w:szCs w:val="20"/>
        </w:rPr>
      </w:pPr>
      <w:bookmarkStart w:id="67" w:name="_Toc519254555"/>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.2. Kiểm soát truy cập</w:t>
      </w:r>
      <w:bookmarkEnd w:id="67"/>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137"/>
        <w:gridCol w:w="2137"/>
        <w:gridCol w:w="2673"/>
      </w:tblGrid>
      <w:tr w:rsidR="001B51C0" w:rsidRPr="00262757" w14:paraId="046007C4" w14:textId="77777777" w:rsidTr="00B27AC8">
        <w:trPr>
          <w:trHeight w:val="2208"/>
        </w:trPr>
        <w:tc>
          <w:tcPr>
            <w:tcW w:w="1106" w:type="pct"/>
            <w:vAlign w:val="center"/>
          </w:tcPr>
          <w:p w14:paraId="47E2496F"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98" w:type="pct"/>
            <w:vMerge w:val="restart"/>
          </w:tcPr>
          <w:p w14:paraId="4F28153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ứng dụng từ xa</w:t>
            </w:r>
          </w:p>
        </w:tc>
        <w:tc>
          <w:tcPr>
            <w:tcW w:w="1198" w:type="pct"/>
            <w:vMerge w:val="restart"/>
          </w:tcPr>
          <w:p w14:paraId="4FC3D74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bCs/>
                <w:szCs w:val="24"/>
              </w:rPr>
              <w:t xml:space="preserve">Thiết lập giới hạn thời gian chờ (timeout) để đóng phiên kết nối khi ứng dụng không nhận được </w:t>
            </w:r>
            <w:r w:rsidRPr="00262757">
              <w:rPr>
                <w:rFonts w:eastAsia="Times New Roman"/>
                <w:bCs/>
                <w:szCs w:val="24"/>
              </w:rPr>
              <w:lastRenderedPageBreak/>
              <w:t>yêu cầu từ người dùng</w:t>
            </w:r>
          </w:p>
        </w:tc>
        <w:tc>
          <w:tcPr>
            <w:tcW w:w="1498" w:type="pct"/>
            <w:vMerge w:val="restart"/>
          </w:tcPr>
          <w:p w14:paraId="2726538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lastRenderedPageBreak/>
              <w:t>Giới hạn địa chỉ mạng quản trị được phép truy cập, quản trị ứng dụng từ xa</w:t>
            </w:r>
          </w:p>
        </w:tc>
      </w:tr>
      <w:tr w:rsidR="001B51C0" w:rsidRPr="00262757" w14:paraId="52965570" w14:textId="77777777" w:rsidTr="00B27AC8">
        <w:trPr>
          <w:trHeight w:val="70"/>
        </w:trPr>
        <w:tc>
          <w:tcPr>
            <w:tcW w:w="1106" w:type="pct"/>
            <w:vAlign w:val="center"/>
          </w:tcPr>
          <w:p w14:paraId="73169EE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98" w:type="pct"/>
            <w:vMerge/>
          </w:tcPr>
          <w:p w14:paraId="45D9EBD0"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54386EE4" w14:textId="77777777" w:rsidR="001B51C0" w:rsidRPr="00262757" w:rsidRDefault="001B51C0" w:rsidP="00EF3366">
            <w:pPr>
              <w:spacing w:after="120" w:line="288" w:lineRule="auto"/>
              <w:ind w:firstLine="0"/>
              <w:jc w:val="both"/>
              <w:rPr>
                <w:rFonts w:eastAsia="Times New Roman"/>
                <w:szCs w:val="24"/>
              </w:rPr>
            </w:pPr>
          </w:p>
        </w:tc>
        <w:tc>
          <w:tcPr>
            <w:tcW w:w="1498" w:type="pct"/>
            <w:vMerge/>
          </w:tcPr>
          <w:p w14:paraId="140302FD"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6E52DFB" w14:textId="77777777" w:rsidTr="00B27AC8">
        <w:tc>
          <w:tcPr>
            <w:tcW w:w="1106" w:type="pct"/>
          </w:tcPr>
          <w:p w14:paraId="6C5885FF" w14:textId="42E6A779" w:rsidR="00CC1845" w:rsidRPr="00262757" w:rsidRDefault="00A966CE" w:rsidP="00EF3366">
            <w:pPr>
              <w:spacing w:after="120" w:line="288" w:lineRule="auto"/>
              <w:ind w:firstLine="0"/>
              <w:jc w:val="both"/>
              <w:rPr>
                <w:rFonts w:eastAsia="Times New Roman"/>
                <w:szCs w:val="24"/>
              </w:rPr>
            </w:pPr>
            <w:r w:rsidRPr="00A966CE">
              <w:rPr>
                <w:rFonts w:eastAsia="Times New Roman"/>
                <w:szCs w:val="24"/>
              </w:rPr>
              <w:lastRenderedPageBreak/>
              <w:t>Hệ thống quản lý văn bản và điều hành</w:t>
            </w:r>
          </w:p>
        </w:tc>
        <w:tc>
          <w:tcPr>
            <w:tcW w:w="1198" w:type="pct"/>
            <w:vAlign w:val="center"/>
          </w:tcPr>
          <w:p w14:paraId="1B197F73"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198" w:type="pct"/>
            <w:vAlign w:val="center"/>
          </w:tcPr>
          <w:p w14:paraId="3C3B2356"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498" w:type="pct"/>
            <w:vAlign w:val="center"/>
          </w:tcPr>
          <w:p w14:paraId="43C77BC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3121CD1A" w14:textId="1E60A70D" w:rsidR="001B51C0" w:rsidRPr="00262757" w:rsidRDefault="00F23178" w:rsidP="00EF3366">
      <w:pPr>
        <w:keepNext/>
        <w:spacing w:after="120" w:line="288" w:lineRule="auto"/>
        <w:ind w:firstLine="425"/>
        <w:outlineLvl w:val="2"/>
        <w:rPr>
          <w:rFonts w:eastAsia="Times New Roman"/>
          <w:b/>
          <w:i/>
          <w:noProof/>
          <w:szCs w:val="20"/>
        </w:rPr>
      </w:pPr>
      <w:bookmarkStart w:id="68" w:name="_Toc519254556"/>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.3. Nhật ký hệ thống</w:t>
      </w:r>
      <w:bookmarkEnd w:id="6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5"/>
        <w:gridCol w:w="3072"/>
      </w:tblGrid>
      <w:tr w:rsidR="001B51C0" w:rsidRPr="00262757" w14:paraId="68E67DF2" w14:textId="77777777" w:rsidTr="00B27AC8">
        <w:trPr>
          <w:trHeight w:val="1783"/>
        </w:trPr>
        <w:tc>
          <w:tcPr>
            <w:tcW w:w="1106" w:type="pct"/>
            <w:vAlign w:val="center"/>
          </w:tcPr>
          <w:p w14:paraId="78C62CE4"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2172" w:type="pct"/>
            <w:vMerge w:val="restart"/>
          </w:tcPr>
          <w:p w14:paraId="65B52DD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1722" w:type="pct"/>
            <w:vMerge w:val="restart"/>
          </w:tcPr>
          <w:p w14:paraId="72ACC3F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Nhật ký hệ thống phải được lưu trữ trong khoảng thời gian tối thiểu là 01 tháng</w:t>
            </w:r>
          </w:p>
        </w:tc>
      </w:tr>
      <w:tr w:rsidR="001B51C0" w:rsidRPr="00262757" w14:paraId="492D8C0B" w14:textId="77777777" w:rsidTr="00B27AC8">
        <w:trPr>
          <w:trHeight w:val="837"/>
        </w:trPr>
        <w:tc>
          <w:tcPr>
            <w:tcW w:w="1106" w:type="pct"/>
            <w:vAlign w:val="center"/>
          </w:tcPr>
          <w:p w14:paraId="6D7A9523"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2172" w:type="pct"/>
            <w:vMerge/>
          </w:tcPr>
          <w:p w14:paraId="12B852F5" w14:textId="77777777" w:rsidR="001B51C0" w:rsidRPr="00262757" w:rsidRDefault="001B51C0" w:rsidP="00EF3366">
            <w:pPr>
              <w:spacing w:after="120" w:line="288" w:lineRule="auto"/>
              <w:ind w:firstLine="0"/>
              <w:jc w:val="both"/>
              <w:rPr>
                <w:rFonts w:eastAsia="Times New Roman"/>
                <w:szCs w:val="24"/>
              </w:rPr>
            </w:pPr>
          </w:p>
        </w:tc>
        <w:tc>
          <w:tcPr>
            <w:tcW w:w="1722" w:type="pct"/>
            <w:vMerge/>
          </w:tcPr>
          <w:p w14:paraId="44534291"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4AA10149" w14:textId="77777777" w:rsidTr="00B27AC8">
        <w:tc>
          <w:tcPr>
            <w:tcW w:w="1106" w:type="pct"/>
          </w:tcPr>
          <w:p w14:paraId="736253E4" w14:textId="79A51FAC"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2172" w:type="pct"/>
            <w:vAlign w:val="center"/>
          </w:tcPr>
          <w:p w14:paraId="1E394020"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722" w:type="pct"/>
            <w:vAlign w:val="center"/>
          </w:tcPr>
          <w:p w14:paraId="155DCD7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1DBB354C" w14:textId="506EFF4F" w:rsidR="001B51C0" w:rsidRPr="00262757" w:rsidRDefault="00F23178" w:rsidP="00EF3366">
      <w:pPr>
        <w:keepNext/>
        <w:spacing w:after="120" w:line="288" w:lineRule="auto"/>
        <w:ind w:firstLine="425"/>
        <w:outlineLvl w:val="2"/>
        <w:rPr>
          <w:rFonts w:eastAsia="Times New Roman"/>
          <w:b/>
          <w:i/>
          <w:noProof/>
          <w:szCs w:val="20"/>
          <w:lang w:val="en-GB"/>
        </w:rPr>
      </w:pPr>
      <w:bookmarkStart w:id="69" w:name="_Toc519254557"/>
      <w:r>
        <w:rPr>
          <w:rFonts w:eastAsia="Times New Roman"/>
          <w:b/>
          <w:i/>
          <w:noProof/>
          <w:szCs w:val="20"/>
          <w:lang w:val="en-GB"/>
        </w:rPr>
        <w:t>6.2.</w:t>
      </w:r>
      <w:r w:rsidR="000B1E6F" w:rsidRPr="00262757">
        <w:rPr>
          <w:rFonts w:eastAsia="Times New Roman"/>
          <w:b/>
          <w:i/>
          <w:noProof/>
          <w:szCs w:val="20"/>
          <w:lang w:val="en-GB"/>
        </w:rPr>
        <w:t>3</w:t>
      </w:r>
      <w:r w:rsidR="001B51C0" w:rsidRPr="00262757">
        <w:rPr>
          <w:rFonts w:eastAsia="Times New Roman"/>
          <w:b/>
          <w:i/>
          <w:noProof/>
          <w:szCs w:val="20"/>
          <w:lang w:val="en-GB"/>
        </w:rPr>
        <w:t>.4. An toàn ứng dụng và mã nguồn</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948"/>
      </w:tblGrid>
      <w:tr w:rsidR="001B51C0" w:rsidRPr="00262757" w14:paraId="47DB261D" w14:textId="77777777" w:rsidTr="00B27AC8">
        <w:trPr>
          <w:trHeight w:val="667"/>
        </w:trPr>
        <w:tc>
          <w:tcPr>
            <w:tcW w:w="1106" w:type="pct"/>
            <w:vAlign w:val="center"/>
          </w:tcPr>
          <w:p w14:paraId="31F86E0A"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3894" w:type="pct"/>
            <w:vMerge w:val="restart"/>
          </w:tcPr>
          <w:p w14:paraId="22A24FC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Có chức năng kiểm tra tính hợp lệ của thông tin, dữ liệu đầu vào trước khi xử lý</w:t>
            </w:r>
          </w:p>
        </w:tc>
      </w:tr>
      <w:tr w:rsidR="001B51C0" w:rsidRPr="00262757" w14:paraId="52F43CF5" w14:textId="77777777" w:rsidTr="00B27AC8">
        <w:trPr>
          <w:trHeight w:val="413"/>
        </w:trPr>
        <w:tc>
          <w:tcPr>
            <w:tcW w:w="1106" w:type="pct"/>
            <w:vAlign w:val="center"/>
          </w:tcPr>
          <w:p w14:paraId="3D51EF7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3894" w:type="pct"/>
            <w:vMerge/>
          </w:tcPr>
          <w:p w14:paraId="0B5B91C7"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2B44E95" w14:textId="77777777" w:rsidTr="00B27AC8">
        <w:trPr>
          <w:trHeight w:val="495"/>
        </w:trPr>
        <w:tc>
          <w:tcPr>
            <w:tcW w:w="1106" w:type="pct"/>
          </w:tcPr>
          <w:p w14:paraId="7ED36FA5" w14:textId="640630A8"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3894" w:type="pct"/>
            <w:vAlign w:val="center"/>
          </w:tcPr>
          <w:p w14:paraId="106F1BAF" w14:textId="77777777" w:rsidR="00CC1845" w:rsidRPr="00262757" w:rsidRDefault="00522188" w:rsidP="00EF3366">
            <w:pPr>
              <w:spacing w:after="120" w:line="288" w:lineRule="auto"/>
              <w:ind w:firstLine="0"/>
              <w:jc w:val="center"/>
              <w:rPr>
                <w:rFonts w:eastAsia="Times New Roman"/>
                <w:szCs w:val="24"/>
              </w:rPr>
            </w:pPr>
            <w:r>
              <w:rPr>
                <w:rFonts w:eastAsia="Times New Roman"/>
                <w:szCs w:val="24"/>
              </w:rPr>
              <w:t>+</w:t>
            </w:r>
          </w:p>
          <w:p w14:paraId="1185BD1A" w14:textId="77777777" w:rsidR="006F113D" w:rsidRPr="00262757" w:rsidRDefault="006F113D" w:rsidP="007463C8">
            <w:pPr>
              <w:spacing w:after="120" w:line="288" w:lineRule="auto"/>
              <w:ind w:firstLine="0"/>
              <w:rPr>
                <w:rFonts w:eastAsia="Times New Roman"/>
                <w:szCs w:val="24"/>
              </w:rPr>
            </w:pPr>
          </w:p>
        </w:tc>
      </w:tr>
    </w:tbl>
    <w:p w14:paraId="6A37968C" w14:textId="125E8887" w:rsidR="000E0A98" w:rsidRPr="00262757" w:rsidRDefault="00F23178" w:rsidP="00F23178">
      <w:pPr>
        <w:pStyle w:val="Heading2"/>
        <w:numPr>
          <w:ilvl w:val="0"/>
          <w:numId w:val="0"/>
        </w:numPr>
        <w:ind w:left="360"/>
      </w:pPr>
      <w:bookmarkStart w:id="70" w:name="_Toc116482136"/>
      <w:r>
        <w:t xml:space="preserve">6.2.4. </w:t>
      </w:r>
      <w:r w:rsidR="00857D5E" w:rsidRPr="00262757">
        <w:t>Bảo đảm an toàn dữ liệu</w:t>
      </w:r>
      <w:bookmarkEnd w:id="70"/>
      <w:r w:rsidR="000B1E6F" w:rsidRPr="00262757">
        <w:t xml:space="preserve"> </w:t>
      </w:r>
    </w:p>
    <w:p w14:paraId="6A93DA08" w14:textId="5C176C27" w:rsidR="0002626A" w:rsidRPr="004170CD" w:rsidRDefault="00F23178" w:rsidP="004170CD">
      <w:pPr>
        <w:pStyle w:val="Heading3"/>
        <w:numPr>
          <w:ilvl w:val="0"/>
          <w:numId w:val="0"/>
        </w:numPr>
        <w:ind w:left="357"/>
        <w:rPr>
          <w:i/>
        </w:rPr>
      </w:pPr>
      <w:r>
        <w:rPr>
          <w:i/>
        </w:rPr>
        <w:t>6.2.</w:t>
      </w:r>
      <w:r w:rsidR="004170CD">
        <w:rPr>
          <w:i/>
        </w:rPr>
        <w:t>4.1</w:t>
      </w:r>
      <w:r w:rsidR="003940E0" w:rsidRPr="004170CD">
        <w:rPr>
          <w:i/>
        </w:rPr>
        <w:t xml:space="preserve"> </w:t>
      </w:r>
      <w:r w:rsidR="0002626A" w:rsidRPr="004170CD">
        <w:rPr>
          <w:i/>
        </w:rPr>
        <w:t>Bảo mật dữ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84"/>
        <w:gridCol w:w="1087"/>
        <w:gridCol w:w="3303"/>
      </w:tblGrid>
      <w:tr w:rsidR="0002626A" w:rsidRPr="00262757" w14:paraId="05361DD2" w14:textId="77777777" w:rsidTr="00A966CE">
        <w:tc>
          <w:tcPr>
            <w:tcW w:w="747" w:type="dxa"/>
            <w:vAlign w:val="center"/>
          </w:tcPr>
          <w:p w14:paraId="452056F2"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STT</w:t>
            </w:r>
          </w:p>
        </w:tc>
        <w:tc>
          <w:tcPr>
            <w:tcW w:w="3784" w:type="dxa"/>
            <w:vAlign w:val="center"/>
          </w:tcPr>
          <w:p w14:paraId="04B46D4A"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87" w:type="dxa"/>
            <w:vAlign w:val="center"/>
          </w:tcPr>
          <w:p w14:paraId="18D16E87"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P/A</w:t>
            </w:r>
          </w:p>
        </w:tc>
        <w:tc>
          <w:tcPr>
            <w:tcW w:w="3303" w:type="dxa"/>
            <w:vAlign w:val="center"/>
          </w:tcPr>
          <w:p w14:paraId="3589DED3"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1AE65D7F" w14:textId="77777777" w:rsidTr="00A966CE">
        <w:tc>
          <w:tcPr>
            <w:tcW w:w="747" w:type="dxa"/>
            <w:vAlign w:val="center"/>
          </w:tcPr>
          <w:p w14:paraId="0822BA9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84" w:type="dxa"/>
            <w:vAlign w:val="center"/>
          </w:tcPr>
          <w:p w14:paraId="375DCACA"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 xml:space="preserve">Lưu trữ có mã hóa các thông tin, dữ liệu (không phải là thông tin, </w:t>
            </w:r>
            <w:r w:rsidRPr="00262757">
              <w:rPr>
                <w:rFonts w:eastAsia="Times New Roman"/>
                <w:szCs w:val="24"/>
              </w:rPr>
              <w:lastRenderedPageBreak/>
              <w:t>dữ liệu công khai) trên hệ thống lưu trữ/phương tiện lưu trữ</w:t>
            </w:r>
          </w:p>
        </w:tc>
        <w:tc>
          <w:tcPr>
            <w:tcW w:w="1087" w:type="dxa"/>
            <w:vAlign w:val="center"/>
          </w:tcPr>
          <w:p w14:paraId="2439723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lastRenderedPageBreak/>
              <w:t>Có</w:t>
            </w:r>
          </w:p>
        </w:tc>
        <w:tc>
          <w:tcPr>
            <w:tcW w:w="3303" w:type="dxa"/>
            <w:vAlign w:val="center"/>
          </w:tcPr>
          <w:p w14:paraId="70ADCA51" w14:textId="77777777" w:rsidR="00DB1F23" w:rsidRPr="00DB1F23" w:rsidRDefault="00DB1F23" w:rsidP="00DB1F23">
            <w:pPr>
              <w:spacing w:after="120" w:line="420" w:lineRule="exact"/>
              <w:ind w:firstLine="0"/>
              <w:jc w:val="both"/>
              <w:rPr>
                <w:rFonts w:eastAsia="Times New Roman"/>
                <w:szCs w:val="24"/>
              </w:rPr>
            </w:pPr>
            <w:r w:rsidRPr="00DB1F23">
              <w:rPr>
                <w:rFonts w:eastAsia="Times New Roman"/>
                <w:szCs w:val="24"/>
              </w:rPr>
              <w:t xml:space="preserve">Dữ liệu quan trọng trên hệ thống bao gồm dữ liệu: dữ liệu nghiệp vụ, văn bản điện </w:t>
            </w:r>
            <w:r w:rsidRPr="00DB1F23">
              <w:rPr>
                <w:rFonts w:eastAsia="Times New Roman"/>
                <w:szCs w:val="24"/>
              </w:rPr>
              <w:lastRenderedPageBreak/>
              <w:t>tử quan trọng và dữ liệu cấu hình hệ thống.</w:t>
            </w:r>
          </w:p>
          <w:p w14:paraId="4AE0533E" w14:textId="12DA4C46"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Giải pháp sao lưu dữ liệu cho phép lưu trữ mã hóa dữ liệu trên hệ thống SAN.</w:t>
            </w:r>
          </w:p>
        </w:tc>
      </w:tr>
    </w:tbl>
    <w:p w14:paraId="129DA12A" w14:textId="77777777" w:rsidR="0002626A" w:rsidRPr="00262757" w:rsidRDefault="0002626A" w:rsidP="0002626A">
      <w:pPr>
        <w:ind w:left="720" w:firstLine="0"/>
      </w:pPr>
    </w:p>
    <w:p w14:paraId="443C7B6F" w14:textId="0727E028" w:rsidR="003940E0" w:rsidRPr="00262757" w:rsidRDefault="00F23178" w:rsidP="004170CD">
      <w:pPr>
        <w:pStyle w:val="Heading3"/>
        <w:numPr>
          <w:ilvl w:val="0"/>
          <w:numId w:val="0"/>
        </w:numPr>
        <w:rPr>
          <w:i/>
          <w:iCs/>
        </w:rPr>
      </w:pPr>
      <w:r>
        <w:rPr>
          <w:i/>
          <w:iCs/>
        </w:rPr>
        <w:t>6.2.4.2</w:t>
      </w:r>
      <w:r w:rsidR="003940E0" w:rsidRPr="00262757">
        <w:rPr>
          <w:i/>
          <w:iCs/>
        </w:rPr>
        <w:t xml:space="preserve"> </w:t>
      </w:r>
      <w:r w:rsidR="0002626A" w:rsidRPr="00262757">
        <w:rPr>
          <w:i/>
          <w:iCs/>
        </w:rPr>
        <w:t>Sao lưu dự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094"/>
        <w:gridCol w:w="3324"/>
      </w:tblGrid>
      <w:tr w:rsidR="003940E0" w:rsidRPr="00262757" w14:paraId="2867866D" w14:textId="77777777" w:rsidTr="004170CD">
        <w:tc>
          <w:tcPr>
            <w:tcW w:w="746" w:type="dxa"/>
            <w:vAlign w:val="center"/>
          </w:tcPr>
          <w:p w14:paraId="5F582D7C"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STT</w:t>
            </w:r>
          </w:p>
        </w:tc>
        <w:tc>
          <w:tcPr>
            <w:tcW w:w="3757" w:type="dxa"/>
            <w:vAlign w:val="center"/>
          </w:tcPr>
          <w:p w14:paraId="54D5D7EB"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94" w:type="dxa"/>
            <w:vAlign w:val="center"/>
          </w:tcPr>
          <w:p w14:paraId="2AC9457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P/A</w:t>
            </w:r>
          </w:p>
        </w:tc>
        <w:tc>
          <w:tcPr>
            <w:tcW w:w="3324" w:type="dxa"/>
            <w:vAlign w:val="center"/>
          </w:tcPr>
          <w:p w14:paraId="067A99B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01BAFACC" w14:textId="77777777" w:rsidTr="004170CD">
        <w:tc>
          <w:tcPr>
            <w:tcW w:w="746" w:type="dxa"/>
            <w:vAlign w:val="center"/>
          </w:tcPr>
          <w:p w14:paraId="269CDCF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57" w:type="dxa"/>
            <w:vAlign w:val="center"/>
          </w:tcPr>
          <w:p w14:paraId="6AD6A422"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Thực hiện sao lưu dự phòng các thông tin, dữ liệu cơ bản sau: tập tin cấu hình hệ thống, bản dự phòng hệ điều hành máy chủ, cơ sở dữ liệu; dữ liệu, thông tin nghiệp vụ</w:t>
            </w:r>
          </w:p>
        </w:tc>
        <w:tc>
          <w:tcPr>
            <w:tcW w:w="1094" w:type="dxa"/>
            <w:vAlign w:val="center"/>
          </w:tcPr>
          <w:p w14:paraId="47639E78"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Có</w:t>
            </w:r>
          </w:p>
        </w:tc>
        <w:tc>
          <w:tcPr>
            <w:tcW w:w="3324" w:type="dxa"/>
            <w:vAlign w:val="center"/>
          </w:tcPr>
          <w:p w14:paraId="53C32DA5" w14:textId="000AD91F"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Thông tin, dữ liệu được lưu trữ và quản lý tập trung trên hệ thống lưu trữ SAN.</w:t>
            </w:r>
          </w:p>
        </w:tc>
      </w:tr>
    </w:tbl>
    <w:p w14:paraId="6C3F5485" w14:textId="31BAA4FA" w:rsidR="005C7AD5" w:rsidRDefault="005C7AD5" w:rsidP="003940E0">
      <w:pPr>
        <w:ind w:firstLine="0"/>
      </w:pPr>
    </w:p>
    <w:p w14:paraId="3FBFBA30" w14:textId="05AF2F31" w:rsidR="0091561D" w:rsidRPr="0091561D" w:rsidRDefault="0091561D" w:rsidP="007E0C8B">
      <w:pPr>
        <w:spacing w:before="0"/>
        <w:ind w:firstLine="0"/>
      </w:pPr>
    </w:p>
    <w:p w14:paraId="4C4943CB" w14:textId="77777777" w:rsidR="003940E0" w:rsidRPr="00262757" w:rsidRDefault="003940E0" w:rsidP="003940E0">
      <w:pPr>
        <w:ind w:firstLine="0"/>
      </w:pPr>
    </w:p>
    <w:sectPr w:rsidR="003940E0" w:rsidRPr="00262757" w:rsidSect="00FE67FB">
      <w:footerReference w:type="default" r:id="rId12"/>
      <w:pgSz w:w="11907" w:h="16840" w:code="9"/>
      <w:pgMar w:top="1134" w:right="1275"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29EB" w14:textId="77777777" w:rsidR="0014659B" w:rsidRDefault="0014659B" w:rsidP="004610A2">
      <w:pPr>
        <w:spacing w:before="0"/>
      </w:pPr>
      <w:r>
        <w:separator/>
      </w:r>
    </w:p>
  </w:endnote>
  <w:endnote w:type="continuationSeparator" w:id="0">
    <w:p w14:paraId="6288610A" w14:textId="77777777" w:rsidR="0014659B" w:rsidRDefault="0014659B" w:rsidP="004610A2">
      <w:pPr>
        <w:spacing w:before="0"/>
      </w:pPr>
      <w:r>
        <w:continuationSeparator/>
      </w:r>
    </w:p>
  </w:endnote>
  <w:endnote w:type="continuationNotice" w:id="1">
    <w:p w14:paraId="7F55CDEE" w14:textId="77777777" w:rsidR="0014659B" w:rsidRDefault="001465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45D5" w14:textId="77777777" w:rsidR="00130F08" w:rsidRDefault="00130F0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9DB" w14:textId="77777777" w:rsidR="00130F08" w:rsidRDefault="00130F08">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68F9" w14:textId="4954D53E" w:rsidR="00130F08" w:rsidRDefault="00130F08">
    <w:pPr>
      <w:pStyle w:val="Footer"/>
      <w:jc w:val="center"/>
    </w:pPr>
    <w:r>
      <w:fldChar w:fldCharType="begin"/>
    </w:r>
    <w:r>
      <w:instrText xml:space="preserve"> PAGE   \* MERGEFORMAT </w:instrText>
    </w:r>
    <w:r>
      <w:fldChar w:fldCharType="separate"/>
    </w:r>
    <w:r w:rsidR="0026216C">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E9C00" w14:textId="77777777" w:rsidR="0014659B" w:rsidRDefault="0014659B" w:rsidP="004610A2">
      <w:pPr>
        <w:spacing w:before="0"/>
      </w:pPr>
      <w:r>
        <w:separator/>
      </w:r>
    </w:p>
  </w:footnote>
  <w:footnote w:type="continuationSeparator" w:id="0">
    <w:p w14:paraId="43CCE181" w14:textId="77777777" w:rsidR="0014659B" w:rsidRDefault="0014659B" w:rsidP="004610A2">
      <w:pPr>
        <w:spacing w:before="0"/>
      </w:pPr>
      <w:r>
        <w:continuationSeparator/>
      </w:r>
    </w:p>
  </w:footnote>
  <w:footnote w:type="continuationNotice" w:id="1">
    <w:p w14:paraId="17338642" w14:textId="77777777" w:rsidR="0014659B" w:rsidRDefault="0014659B">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C9A"/>
    <w:multiLevelType w:val="multilevel"/>
    <w:tmpl w:val="A2CAC946"/>
    <w:lvl w:ilvl="0">
      <w:start w:val="1"/>
      <w:numFmt w:val="none"/>
      <w:pStyle w:val="Heading1"/>
      <w:suff w:val="space"/>
      <w:lvlText w:val=""/>
      <w:lvlJc w:val="left"/>
      <w:pPr>
        <w:ind w:left="432" w:hanging="432"/>
      </w:pPr>
      <w:rPr>
        <w:rFonts w:hint="default"/>
      </w:rPr>
    </w:lvl>
    <w:lvl w:ilvl="1">
      <w:start w:val="1"/>
      <w:numFmt w:val="decimal"/>
      <w:pStyle w:val="Heading2"/>
      <w:suff w:val="space"/>
      <w:lvlText w:val="%1%2."/>
      <w:lvlJc w:val="left"/>
      <w:pPr>
        <w:ind w:left="576" w:hanging="576"/>
      </w:pPr>
      <w:rPr>
        <w:rFonts w:hint="default"/>
        <w:b/>
        <w:bCs/>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b w: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nothing"/>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9F7530"/>
    <w:multiLevelType w:val="hybridMultilevel"/>
    <w:tmpl w:val="D7C4F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63F2"/>
    <w:multiLevelType w:val="hybridMultilevel"/>
    <w:tmpl w:val="4B00A354"/>
    <w:lvl w:ilvl="0" w:tplc="2A2C4E9C">
      <w:start w:val="4"/>
      <w:numFmt w:val="bullet"/>
      <w:suff w:val="space"/>
      <w:lvlText w:val="-"/>
      <w:lvlJc w:val="left"/>
      <w:pPr>
        <w:ind w:left="0" w:firstLine="357"/>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8405F6C"/>
    <w:multiLevelType w:val="hybridMultilevel"/>
    <w:tmpl w:val="40821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630F8"/>
    <w:multiLevelType w:val="hybridMultilevel"/>
    <w:tmpl w:val="0C267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87"/>
    <w:rsid w:val="00000EAD"/>
    <w:rsid w:val="000029F4"/>
    <w:rsid w:val="0000308E"/>
    <w:rsid w:val="000033AB"/>
    <w:rsid w:val="00006A70"/>
    <w:rsid w:val="0001027C"/>
    <w:rsid w:val="00010F83"/>
    <w:rsid w:val="000140ED"/>
    <w:rsid w:val="00016C74"/>
    <w:rsid w:val="00021A5F"/>
    <w:rsid w:val="00021FCD"/>
    <w:rsid w:val="000223B6"/>
    <w:rsid w:val="00025677"/>
    <w:rsid w:val="0002626A"/>
    <w:rsid w:val="00031ACC"/>
    <w:rsid w:val="0003276D"/>
    <w:rsid w:val="00032B0F"/>
    <w:rsid w:val="00032FB6"/>
    <w:rsid w:val="00036DB8"/>
    <w:rsid w:val="00043750"/>
    <w:rsid w:val="00044A2F"/>
    <w:rsid w:val="00053A79"/>
    <w:rsid w:val="00056B03"/>
    <w:rsid w:val="0006561F"/>
    <w:rsid w:val="000713DC"/>
    <w:rsid w:val="00071C57"/>
    <w:rsid w:val="00075FB4"/>
    <w:rsid w:val="00077156"/>
    <w:rsid w:val="0008325A"/>
    <w:rsid w:val="000863BD"/>
    <w:rsid w:val="00086A4D"/>
    <w:rsid w:val="00091CE6"/>
    <w:rsid w:val="00091F88"/>
    <w:rsid w:val="0009438D"/>
    <w:rsid w:val="000959B5"/>
    <w:rsid w:val="000A1EF8"/>
    <w:rsid w:val="000B012B"/>
    <w:rsid w:val="000B1E6F"/>
    <w:rsid w:val="000B2485"/>
    <w:rsid w:val="000B3487"/>
    <w:rsid w:val="000B7C77"/>
    <w:rsid w:val="000C0915"/>
    <w:rsid w:val="000C3C25"/>
    <w:rsid w:val="000C7414"/>
    <w:rsid w:val="000D06D0"/>
    <w:rsid w:val="000D195E"/>
    <w:rsid w:val="000D27EC"/>
    <w:rsid w:val="000D3B2E"/>
    <w:rsid w:val="000D45AA"/>
    <w:rsid w:val="000E0A98"/>
    <w:rsid w:val="000E0ADC"/>
    <w:rsid w:val="000E0DBE"/>
    <w:rsid w:val="000E3334"/>
    <w:rsid w:val="000E4850"/>
    <w:rsid w:val="000F1FD1"/>
    <w:rsid w:val="000F3777"/>
    <w:rsid w:val="000F4508"/>
    <w:rsid w:val="000F6E65"/>
    <w:rsid w:val="0010042D"/>
    <w:rsid w:val="00101DFA"/>
    <w:rsid w:val="00117AE2"/>
    <w:rsid w:val="001269E1"/>
    <w:rsid w:val="00130F08"/>
    <w:rsid w:val="0013270D"/>
    <w:rsid w:val="001405F8"/>
    <w:rsid w:val="0014377B"/>
    <w:rsid w:val="0014659B"/>
    <w:rsid w:val="00146BB7"/>
    <w:rsid w:val="00152866"/>
    <w:rsid w:val="001551B1"/>
    <w:rsid w:val="001605D5"/>
    <w:rsid w:val="001613E3"/>
    <w:rsid w:val="00161543"/>
    <w:rsid w:val="001618CC"/>
    <w:rsid w:val="00161A3E"/>
    <w:rsid w:val="00162317"/>
    <w:rsid w:val="00165705"/>
    <w:rsid w:val="00171C1D"/>
    <w:rsid w:val="00172788"/>
    <w:rsid w:val="0018149C"/>
    <w:rsid w:val="00183345"/>
    <w:rsid w:val="00187C06"/>
    <w:rsid w:val="00192B39"/>
    <w:rsid w:val="0019356A"/>
    <w:rsid w:val="00196796"/>
    <w:rsid w:val="001967CA"/>
    <w:rsid w:val="001B0244"/>
    <w:rsid w:val="001B0D74"/>
    <w:rsid w:val="001B1575"/>
    <w:rsid w:val="001B1B7E"/>
    <w:rsid w:val="001B1D74"/>
    <w:rsid w:val="001B259E"/>
    <w:rsid w:val="001B51C0"/>
    <w:rsid w:val="001C078B"/>
    <w:rsid w:val="001C2C56"/>
    <w:rsid w:val="001C3195"/>
    <w:rsid w:val="001C4863"/>
    <w:rsid w:val="001C6209"/>
    <w:rsid w:val="001C65CA"/>
    <w:rsid w:val="001D0153"/>
    <w:rsid w:val="001D15F6"/>
    <w:rsid w:val="001D55B3"/>
    <w:rsid w:val="001E1805"/>
    <w:rsid w:val="001E4331"/>
    <w:rsid w:val="001E48A8"/>
    <w:rsid w:val="001E4C21"/>
    <w:rsid w:val="001E6C37"/>
    <w:rsid w:val="001E773C"/>
    <w:rsid w:val="001F167C"/>
    <w:rsid w:val="001F4AB4"/>
    <w:rsid w:val="001F4AEB"/>
    <w:rsid w:val="001F50D1"/>
    <w:rsid w:val="001F701C"/>
    <w:rsid w:val="001F79B9"/>
    <w:rsid w:val="0020092C"/>
    <w:rsid w:val="002009DD"/>
    <w:rsid w:val="00201FDC"/>
    <w:rsid w:val="00205279"/>
    <w:rsid w:val="002100C9"/>
    <w:rsid w:val="00211AB2"/>
    <w:rsid w:val="00212C22"/>
    <w:rsid w:val="00217A46"/>
    <w:rsid w:val="00226098"/>
    <w:rsid w:val="002270A8"/>
    <w:rsid w:val="00234E3C"/>
    <w:rsid w:val="00240082"/>
    <w:rsid w:val="00247F65"/>
    <w:rsid w:val="002515C4"/>
    <w:rsid w:val="002558C9"/>
    <w:rsid w:val="0026090A"/>
    <w:rsid w:val="0026216C"/>
    <w:rsid w:val="00262757"/>
    <w:rsid w:val="00263E90"/>
    <w:rsid w:val="00265E3C"/>
    <w:rsid w:val="00267074"/>
    <w:rsid w:val="00274887"/>
    <w:rsid w:val="0027555A"/>
    <w:rsid w:val="0028019F"/>
    <w:rsid w:val="00280FFB"/>
    <w:rsid w:val="002848CA"/>
    <w:rsid w:val="00287C70"/>
    <w:rsid w:val="00291FCF"/>
    <w:rsid w:val="00294D3E"/>
    <w:rsid w:val="0029538B"/>
    <w:rsid w:val="00296107"/>
    <w:rsid w:val="00296691"/>
    <w:rsid w:val="002969C9"/>
    <w:rsid w:val="00297AA1"/>
    <w:rsid w:val="002A0294"/>
    <w:rsid w:val="002A2DA0"/>
    <w:rsid w:val="002A4D97"/>
    <w:rsid w:val="002B2260"/>
    <w:rsid w:val="002B2E44"/>
    <w:rsid w:val="002B359F"/>
    <w:rsid w:val="002B70F3"/>
    <w:rsid w:val="002B720F"/>
    <w:rsid w:val="002C3B74"/>
    <w:rsid w:val="002C3C8C"/>
    <w:rsid w:val="002C68D8"/>
    <w:rsid w:val="002C7715"/>
    <w:rsid w:val="002D15B6"/>
    <w:rsid w:val="002D3610"/>
    <w:rsid w:val="002D3CB6"/>
    <w:rsid w:val="002D7E71"/>
    <w:rsid w:val="002E126F"/>
    <w:rsid w:val="002E5475"/>
    <w:rsid w:val="002E7247"/>
    <w:rsid w:val="002F0921"/>
    <w:rsid w:val="002F1C74"/>
    <w:rsid w:val="002F4994"/>
    <w:rsid w:val="002F5346"/>
    <w:rsid w:val="002F5660"/>
    <w:rsid w:val="002F7484"/>
    <w:rsid w:val="00300280"/>
    <w:rsid w:val="00300A6C"/>
    <w:rsid w:val="0030512E"/>
    <w:rsid w:val="00305157"/>
    <w:rsid w:val="00306A6A"/>
    <w:rsid w:val="003115C8"/>
    <w:rsid w:val="00315D6E"/>
    <w:rsid w:val="003166F1"/>
    <w:rsid w:val="00316B2F"/>
    <w:rsid w:val="003173B8"/>
    <w:rsid w:val="0032095F"/>
    <w:rsid w:val="00321890"/>
    <w:rsid w:val="00323CEF"/>
    <w:rsid w:val="0032446C"/>
    <w:rsid w:val="00330AF5"/>
    <w:rsid w:val="00330E01"/>
    <w:rsid w:val="00333B5E"/>
    <w:rsid w:val="0033649F"/>
    <w:rsid w:val="00344522"/>
    <w:rsid w:val="00344FAA"/>
    <w:rsid w:val="00354CD7"/>
    <w:rsid w:val="0035650B"/>
    <w:rsid w:val="00356DD0"/>
    <w:rsid w:val="00357F54"/>
    <w:rsid w:val="00360708"/>
    <w:rsid w:val="00362168"/>
    <w:rsid w:val="00366363"/>
    <w:rsid w:val="00367EA0"/>
    <w:rsid w:val="003747D3"/>
    <w:rsid w:val="00376539"/>
    <w:rsid w:val="003800BD"/>
    <w:rsid w:val="0038433A"/>
    <w:rsid w:val="00385BD3"/>
    <w:rsid w:val="00385CB3"/>
    <w:rsid w:val="00386035"/>
    <w:rsid w:val="003862C9"/>
    <w:rsid w:val="00386325"/>
    <w:rsid w:val="003869D6"/>
    <w:rsid w:val="00391862"/>
    <w:rsid w:val="00392939"/>
    <w:rsid w:val="00392E1C"/>
    <w:rsid w:val="0039409A"/>
    <w:rsid w:val="003940E0"/>
    <w:rsid w:val="003A12AC"/>
    <w:rsid w:val="003A1432"/>
    <w:rsid w:val="003A3CB1"/>
    <w:rsid w:val="003B17EB"/>
    <w:rsid w:val="003B26A5"/>
    <w:rsid w:val="003B3ED7"/>
    <w:rsid w:val="003C50E4"/>
    <w:rsid w:val="003C651B"/>
    <w:rsid w:val="003D1281"/>
    <w:rsid w:val="003D4A49"/>
    <w:rsid w:val="003D50E2"/>
    <w:rsid w:val="003D6079"/>
    <w:rsid w:val="003D67CA"/>
    <w:rsid w:val="003D6B3B"/>
    <w:rsid w:val="003E02BD"/>
    <w:rsid w:val="003E2D40"/>
    <w:rsid w:val="003F443D"/>
    <w:rsid w:val="003F550F"/>
    <w:rsid w:val="003F5C41"/>
    <w:rsid w:val="003F5D2A"/>
    <w:rsid w:val="00400402"/>
    <w:rsid w:val="00400666"/>
    <w:rsid w:val="0040107C"/>
    <w:rsid w:val="004011D7"/>
    <w:rsid w:val="0040276C"/>
    <w:rsid w:val="0040320D"/>
    <w:rsid w:val="004034D3"/>
    <w:rsid w:val="004075E2"/>
    <w:rsid w:val="00407AD4"/>
    <w:rsid w:val="0041079D"/>
    <w:rsid w:val="00412999"/>
    <w:rsid w:val="004130AD"/>
    <w:rsid w:val="00413E01"/>
    <w:rsid w:val="0041550D"/>
    <w:rsid w:val="004167CA"/>
    <w:rsid w:val="004170CD"/>
    <w:rsid w:val="00420C24"/>
    <w:rsid w:val="00425D75"/>
    <w:rsid w:val="00431C4F"/>
    <w:rsid w:val="00436C9A"/>
    <w:rsid w:val="004430BD"/>
    <w:rsid w:val="00447FF8"/>
    <w:rsid w:val="00450375"/>
    <w:rsid w:val="00450E91"/>
    <w:rsid w:val="00451B23"/>
    <w:rsid w:val="004610A2"/>
    <w:rsid w:val="00463CA9"/>
    <w:rsid w:val="00466F44"/>
    <w:rsid w:val="0047058A"/>
    <w:rsid w:val="00472B70"/>
    <w:rsid w:val="00480B20"/>
    <w:rsid w:val="00481FF1"/>
    <w:rsid w:val="004820D2"/>
    <w:rsid w:val="004825AB"/>
    <w:rsid w:val="00482CAD"/>
    <w:rsid w:val="0048576C"/>
    <w:rsid w:val="004867DF"/>
    <w:rsid w:val="00487896"/>
    <w:rsid w:val="00497768"/>
    <w:rsid w:val="004A0C99"/>
    <w:rsid w:val="004A1377"/>
    <w:rsid w:val="004A2290"/>
    <w:rsid w:val="004A2324"/>
    <w:rsid w:val="004A585C"/>
    <w:rsid w:val="004A7765"/>
    <w:rsid w:val="004B2963"/>
    <w:rsid w:val="004B4759"/>
    <w:rsid w:val="004C1A3B"/>
    <w:rsid w:val="004C320E"/>
    <w:rsid w:val="004C375A"/>
    <w:rsid w:val="004C6EE1"/>
    <w:rsid w:val="004D0BF3"/>
    <w:rsid w:val="004D575D"/>
    <w:rsid w:val="004D59DD"/>
    <w:rsid w:val="004D5F53"/>
    <w:rsid w:val="004D7908"/>
    <w:rsid w:val="004E04CB"/>
    <w:rsid w:val="004E44C5"/>
    <w:rsid w:val="004E737B"/>
    <w:rsid w:val="004F35D4"/>
    <w:rsid w:val="004F4AC0"/>
    <w:rsid w:val="004F6122"/>
    <w:rsid w:val="004F678A"/>
    <w:rsid w:val="004F6A84"/>
    <w:rsid w:val="00500BEF"/>
    <w:rsid w:val="00507F55"/>
    <w:rsid w:val="00510EAF"/>
    <w:rsid w:val="00510F93"/>
    <w:rsid w:val="0052025A"/>
    <w:rsid w:val="00522188"/>
    <w:rsid w:val="005231F2"/>
    <w:rsid w:val="005241F1"/>
    <w:rsid w:val="0052532A"/>
    <w:rsid w:val="005302C0"/>
    <w:rsid w:val="005321FC"/>
    <w:rsid w:val="00534C66"/>
    <w:rsid w:val="00535043"/>
    <w:rsid w:val="005352B9"/>
    <w:rsid w:val="005357E6"/>
    <w:rsid w:val="005427C8"/>
    <w:rsid w:val="00545D8F"/>
    <w:rsid w:val="00550160"/>
    <w:rsid w:val="005560BC"/>
    <w:rsid w:val="00556829"/>
    <w:rsid w:val="00561979"/>
    <w:rsid w:val="005623D4"/>
    <w:rsid w:val="005631E6"/>
    <w:rsid w:val="005651B5"/>
    <w:rsid w:val="00565263"/>
    <w:rsid w:val="00565C61"/>
    <w:rsid w:val="00570D74"/>
    <w:rsid w:val="0057162E"/>
    <w:rsid w:val="00571653"/>
    <w:rsid w:val="00572B74"/>
    <w:rsid w:val="0057360D"/>
    <w:rsid w:val="0057518E"/>
    <w:rsid w:val="005756AE"/>
    <w:rsid w:val="00585EA3"/>
    <w:rsid w:val="00591CB4"/>
    <w:rsid w:val="00594314"/>
    <w:rsid w:val="005A0C61"/>
    <w:rsid w:val="005A62E8"/>
    <w:rsid w:val="005B3D53"/>
    <w:rsid w:val="005B56CF"/>
    <w:rsid w:val="005B6473"/>
    <w:rsid w:val="005B6957"/>
    <w:rsid w:val="005C5F51"/>
    <w:rsid w:val="005C7AD5"/>
    <w:rsid w:val="005D212C"/>
    <w:rsid w:val="005D42C1"/>
    <w:rsid w:val="005D53DA"/>
    <w:rsid w:val="005E0F30"/>
    <w:rsid w:val="005E2B91"/>
    <w:rsid w:val="005E3925"/>
    <w:rsid w:val="005E502A"/>
    <w:rsid w:val="005F0253"/>
    <w:rsid w:val="005F0293"/>
    <w:rsid w:val="005F1232"/>
    <w:rsid w:val="005F1826"/>
    <w:rsid w:val="005F5B72"/>
    <w:rsid w:val="006058E9"/>
    <w:rsid w:val="00605C42"/>
    <w:rsid w:val="00606CB7"/>
    <w:rsid w:val="006103CF"/>
    <w:rsid w:val="0061094B"/>
    <w:rsid w:val="00615D62"/>
    <w:rsid w:val="00620B95"/>
    <w:rsid w:val="0062374D"/>
    <w:rsid w:val="00625B33"/>
    <w:rsid w:val="006318D3"/>
    <w:rsid w:val="00634593"/>
    <w:rsid w:val="00637E7E"/>
    <w:rsid w:val="00637F96"/>
    <w:rsid w:val="00642A87"/>
    <w:rsid w:val="0064479E"/>
    <w:rsid w:val="00647A7C"/>
    <w:rsid w:val="006540F5"/>
    <w:rsid w:val="006621EE"/>
    <w:rsid w:val="006626C1"/>
    <w:rsid w:val="00665C3C"/>
    <w:rsid w:val="006707D6"/>
    <w:rsid w:val="00673290"/>
    <w:rsid w:val="0068013A"/>
    <w:rsid w:val="00683132"/>
    <w:rsid w:val="006838DB"/>
    <w:rsid w:val="00686A96"/>
    <w:rsid w:val="00687786"/>
    <w:rsid w:val="006920BC"/>
    <w:rsid w:val="006A1D7B"/>
    <w:rsid w:val="006A6D57"/>
    <w:rsid w:val="006B3E60"/>
    <w:rsid w:val="006C33CE"/>
    <w:rsid w:val="006C61B7"/>
    <w:rsid w:val="006D5F51"/>
    <w:rsid w:val="006D6197"/>
    <w:rsid w:val="006E0BCD"/>
    <w:rsid w:val="006E419B"/>
    <w:rsid w:val="006E4B0B"/>
    <w:rsid w:val="006E4D8A"/>
    <w:rsid w:val="006E5F85"/>
    <w:rsid w:val="006E6DB8"/>
    <w:rsid w:val="006F0763"/>
    <w:rsid w:val="006F113D"/>
    <w:rsid w:val="006F4587"/>
    <w:rsid w:val="006F5EAE"/>
    <w:rsid w:val="0070165D"/>
    <w:rsid w:val="0070337E"/>
    <w:rsid w:val="007056EF"/>
    <w:rsid w:val="00707120"/>
    <w:rsid w:val="007075F6"/>
    <w:rsid w:val="0071230A"/>
    <w:rsid w:val="00715F2F"/>
    <w:rsid w:val="00720D0E"/>
    <w:rsid w:val="00724BA0"/>
    <w:rsid w:val="00724DD5"/>
    <w:rsid w:val="00726358"/>
    <w:rsid w:val="0072644C"/>
    <w:rsid w:val="00727040"/>
    <w:rsid w:val="00727ED5"/>
    <w:rsid w:val="007337A2"/>
    <w:rsid w:val="007352E6"/>
    <w:rsid w:val="00740080"/>
    <w:rsid w:val="0074023E"/>
    <w:rsid w:val="007406F8"/>
    <w:rsid w:val="00743A30"/>
    <w:rsid w:val="007463C8"/>
    <w:rsid w:val="0074674A"/>
    <w:rsid w:val="00746B6B"/>
    <w:rsid w:val="007521C3"/>
    <w:rsid w:val="00753CF7"/>
    <w:rsid w:val="0075597B"/>
    <w:rsid w:val="00761AD5"/>
    <w:rsid w:val="0076208B"/>
    <w:rsid w:val="00762276"/>
    <w:rsid w:val="007649F0"/>
    <w:rsid w:val="00772B7F"/>
    <w:rsid w:val="00777FEF"/>
    <w:rsid w:val="00780EB3"/>
    <w:rsid w:val="00786046"/>
    <w:rsid w:val="00792B85"/>
    <w:rsid w:val="00796BA6"/>
    <w:rsid w:val="00796E2D"/>
    <w:rsid w:val="007A4BCF"/>
    <w:rsid w:val="007B021C"/>
    <w:rsid w:val="007B4680"/>
    <w:rsid w:val="007B6539"/>
    <w:rsid w:val="007B6D08"/>
    <w:rsid w:val="007C1C6A"/>
    <w:rsid w:val="007C1F45"/>
    <w:rsid w:val="007C4BEB"/>
    <w:rsid w:val="007C52FD"/>
    <w:rsid w:val="007C6EB7"/>
    <w:rsid w:val="007C6F8B"/>
    <w:rsid w:val="007D1BFD"/>
    <w:rsid w:val="007D21CD"/>
    <w:rsid w:val="007D2499"/>
    <w:rsid w:val="007D53D7"/>
    <w:rsid w:val="007D72D7"/>
    <w:rsid w:val="007E07FB"/>
    <w:rsid w:val="007E0C8B"/>
    <w:rsid w:val="007E0CF5"/>
    <w:rsid w:val="007E362F"/>
    <w:rsid w:val="007E5408"/>
    <w:rsid w:val="007F0E14"/>
    <w:rsid w:val="007F17CD"/>
    <w:rsid w:val="007F1833"/>
    <w:rsid w:val="007F41C2"/>
    <w:rsid w:val="007F5849"/>
    <w:rsid w:val="007F6644"/>
    <w:rsid w:val="00803D1F"/>
    <w:rsid w:val="00804140"/>
    <w:rsid w:val="0081065F"/>
    <w:rsid w:val="00810736"/>
    <w:rsid w:val="0081112F"/>
    <w:rsid w:val="008128C7"/>
    <w:rsid w:val="00813484"/>
    <w:rsid w:val="0081740C"/>
    <w:rsid w:val="0081751D"/>
    <w:rsid w:val="0081754E"/>
    <w:rsid w:val="008176AD"/>
    <w:rsid w:val="00817857"/>
    <w:rsid w:val="008210F6"/>
    <w:rsid w:val="00822CC8"/>
    <w:rsid w:val="00823079"/>
    <w:rsid w:val="0082403C"/>
    <w:rsid w:val="00825DDA"/>
    <w:rsid w:val="0082694F"/>
    <w:rsid w:val="00827B4E"/>
    <w:rsid w:val="00832272"/>
    <w:rsid w:val="00832744"/>
    <w:rsid w:val="00833F9D"/>
    <w:rsid w:val="00834827"/>
    <w:rsid w:val="00836378"/>
    <w:rsid w:val="00840E72"/>
    <w:rsid w:val="00840FD1"/>
    <w:rsid w:val="00842ADC"/>
    <w:rsid w:val="00842B90"/>
    <w:rsid w:val="00844455"/>
    <w:rsid w:val="00852401"/>
    <w:rsid w:val="00853EFC"/>
    <w:rsid w:val="00853F82"/>
    <w:rsid w:val="00854FA5"/>
    <w:rsid w:val="008555D2"/>
    <w:rsid w:val="008567B6"/>
    <w:rsid w:val="00857D5E"/>
    <w:rsid w:val="00860D9D"/>
    <w:rsid w:val="008617B7"/>
    <w:rsid w:val="00871944"/>
    <w:rsid w:val="00871F9A"/>
    <w:rsid w:val="00874906"/>
    <w:rsid w:val="00874D77"/>
    <w:rsid w:val="00876D73"/>
    <w:rsid w:val="00876FE5"/>
    <w:rsid w:val="00880019"/>
    <w:rsid w:val="00895733"/>
    <w:rsid w:val="00896FD2"/>
    <w:rsid w:val="008978D7"/>
    <w:rsid w:val="008A0C20"/>
    <w:rsid w:val="008A16D8"/>
    <w:rsid w:val="008A1926"/>
    <w:rsid w:val="008A54CA"/>
    <w:rsid w:val="008B120D"/>
    <w:rsid w:val="008B66FB"/>
    <w:rsid w:val="008C3BB6"/>
    <w:rsid w:val="008C5FFD"/>
    <w:rsid w:val="008D0102"/>
    <w:rsid w:val="008D2035"/>
    <w:rsid w:val="008E211C"/>
    <w:rsid w:val="008E6965"/>
    <w:rsid w:val="008E6EC4"/>
    <w:rsid w:val="008F24EC"/>
    <w:rsid w:val="009037C9"/>
    <w:rsid w:val="0090662B"/>
    <w:rsid w:val="00906CD1"/>
    <w:rsid w:val="009135CA"/>
    <w:rsid w:val="009145B1"/>
    <w:rsid w:val="0091561D"/>
    <w:rsid w:val="0091596C"/>
    <w:rsid w:val="00916FD0"/>
    <w:rsid w:val="00921779"/>
    <w:rsid w:val="00922130"/>
    <w:rsid w:val="00923FC6"/>
    <w:rsid w:val="00924740"/>
    <w:rsid w:val="00927C59"/>
    <w:rsid w:val="00932119"/>
    <w:rsid w:val="00936856"/>
    <w:rsid w:val="00936DE9"/>
    <w:rsid w:val="00940223"/>
    <w:rsid w:val="00945BE9"/>
    <w:rsid w:val="00954340"/>
    <w:rsid w:val="009543EF"/>
    <w:rsid w:val="009566FB"/>
    <w:rsid w:val="00963D34"/>
    <w:rsid w:val="0096483B"/>
    <w:rsid w:val="009652A3"/>
    <w:rsid w:val="0096539A"/>
    <w:rsid w:val="00965CEF"/>
    <w:rsid w:val="00970D4C"/>
    <w:rsid w:val="00973258"/>
    <w:rsid w:val="009732A6"/>
    <w:rsid w:val="009762C2"/>
    <w:rsid w:val="00980998"/>
    <w:rsid w:val="0098713E"/>
    <w:rsid w:val="009923DD"/>
    <w:rsid w:val="00992594"/>
    <w:rsid w:val="009934D2"/>
    <w:rsid w:val="00995C9A"/>
    <w:rsid w:val="009A2B25"/>
    <w:rsid w:val="009A3995"/>
    <w:rsid w:val="009A4016"/>
    <w:rsid w:val="009A4067"/>
    <w:rsid w:val="009A5896"/>
    <w:rsid w:val="009A6DD1"/>
    <w:rsid w:val="009B5011"/>
    <w:rsid w:val="009C0F84"/>
    <w:rsid w:val="009C204B"/>
    <w:rsid w:val="009C20D0"/>
    <w:rsid w:val="009C418D"/>
    <w:rsid w:val="009C5C22"/>
    <w:rsid w:val="009D0139"/>
    <w:rsid w:val="009D02E1"/>
    <w:rsid w:val="009D0A61"/>
    <w:rsid w:val="009D1EEE"/>
    <w:rsid w:val="009D5E35"/>
    <w:rsid w:val="009D6812"/>
    <w:rsid w:val="009E42FC"/>
    <w:rsid w:val="009E4FF0"/>
    <w:rsid w:val="009E5240"/>
    <w:rsid w:val="009F29A9"/>
    <w:rsid w:val="009F3452"/>
    <w:rsid w:val="009F4110"/>
    <w:rsid w:val="009F474A"/>
    <w:rsid w:val="009F4E6B"/>
    <w:rsid w:val="00A01651"/>
    <w:rsid w:val="00A043D1"/>
    <w:rsid w:val="00A04692"/>
    <w:rsid w:val="00A11172"/>
    <w:rsid w:val="00A11A51"/>
    <w:rsid w:val="00A16CD3"/>
    <w:rsid w:val="00A205F5"/>
    <w:rsid w:val="00A25137"/>
    <w:rsid w:val="00A36232"/>
    <w:rsid w:val="00A36FE4"/>
    <w:rsid w:val="00A42B6A"/>
    <w:rsid w:val="00A45148"/>
    <w:rsid w:val="00A4530C"/>
    <w:rsid w:val="00A470DB"/>
    <w:rsid w:val="00A479A3"/>
    <w:rsid w:val="00A54373"/>
    <w:rsid w:val="00A54856"/>
    <w:rsid w:val="00A573BB"/>
    <w:rsid w:val="00A5775B"/>
    <w:rsid w:val="00A640E4"/>
    <w:rsid w:val="00A64C1E"/>
    <w:rsid w:val="00A713A3"/>
    <w:rsid w:val="00A72999"/>
    <w:rsid w:val="00A74861"/>
    <w:rsid w:val="00A75A53"/>
    <w:rsid w:val="00A77C9B"/>
    <w:rsid w:val="00A77FD2"/>
    <w:rsid w:val="00A83786"/>
    <w:rsid w:val="00A85C16"/>
    <w:rsid w:val="00A86710"/>
    <w:rsid w:val="00A872BF"/>
    <w:rsid w:val="00A966CE"/>
    <w:rsid w:val="00A97BD8"/>
    <w:rsid w:val="00AA152D"/>
    <w:rsid w:val="00AA277B"/>
    <w:rsid w:val="00AA312B"/>
    <w:rsid w:val="00AA349F"/>
    <w:rsid w:val="00AA35C6"/>
    <w:rsid w:val="00AA503B"/>
    <w:rsid w:val="00AB008F"/>
    <w:rsid w:val="00AB047F"/>
    <w:rsid w:val="00AC07F9"/>
    <w:rsid w:val="00AC1D8E"/>
    <w:rsid w:val="00AC66C5"/>
    <w:rsid w:val="00AC7243"/>
    <w:rsid w:val="00AD3576"/>
    <w:rsid w:val="00AD639D"/>
    <w:rsid w:val="00AD6C0E"/>
    <w:rsid w:val="00AE2064"/>
    <w:rsid w:val="00AE3CA6"/>
    <w:rsid w:val="00AE5013"/>
    <w:rsid w:val="00AE674D"/>
    <w:rsid w:val="00AE6A8A"/>
    <w:rsid w:val="00AF1EF3"/>
    <w:rsid w:val="00AF78F5"/>
    <w:rsid w:val="00B02637"/>
    <w:rsid w:val="00B10CE9"/>
    <w:rsid w:val="00B170B9"/>
    <w:rsid w:val="00B20185"/>
    <w:rsid w:val="00B204F5"/>
    <w:rsid w:val="00B21088"/>
    <w:rsid w:val="00B23E71"/>
    <w:rsid w:val="00B27AC8"/>
    <w:rsid w:val="00B340DC"/>
    <w:rsid w:val="00B43B3A"/>
    <w:rsid w:val="00B50077"/>
    <w:rsid w:val="00B5369B"/>
    <w:rsid w:val="00B538B2"/>
    <w:rsid w:val="00B55410"/>
    <w:rsid w:val="00B57D6A"/>
    <w:rsid w:val="00B63777"/>
    <w:rsid w:val="00B66BA7"/>
    <w:rsid w:val="00B73B08"/>
    <w:rsid w:val="00B773A9"/>
    <w:rsid w:val="00B80A3D"/>
    <w:rsid w:val="00B8212A"/>
    <w:rsid w:val="00B844BA"/>
    <w:rsid w:val="00B8518C"/>
    <w:rsid w:val="00B87034"/>
    <w:rsid w:val="00B929F7"/>
    <w:rsid w:val="00B93F29"/>
    <w:rsid w:val="00BA02FF"/>
    <w:rsid w:val="00BB138B"/>
    <w:rsid w:val="00BB54DD"/>
    <w:rsid w:val="00BC04BC"/>
    <w:rsid w:val="00BC1B66"/>
    <w:rsid w:val="00BC1CBF"/>
    <w:rsid w:val="00BC5A11"/>
    <w:rsid w:val="00BD0107"/>
    <w:rsid w:val="00BD1E88"/>
    <w:rsid w:val="00BD4BCA"/>
    <w:rsid w:val="00BD74D6"/>
    <w:rsid w:val="00BE2463"/>
    <w:rsid w:val="00BE3A53"/>
    <w:rsid w:val="00BF042F"/>
    <w:rsid w:val="00BF3CE0"/>
    <w:rsid w:val="00BF462B"/>
    <w:rsid w:val="00BF5D54"/>
    <w:rsid w:val="00BF71DA"/>
    <w:rsid w:val="00BF7EA3"/>
    <w:rsid w:val="00C02B4C"/>
    <w:rsid w:val="00C07C6E"/>
    <w:rsid w:val="00C10427"/>
    <w:rsid w:val="00C1044E"/>
    <w:rsid w:val="00C11E17"/>
    <w:rsid w:val="00C14A03"/>
    <w:rsid w:val="00C15E0E"/>
    <w:rsid w:val="00C164D3"/>
    <w:rsid w:val="00C17031"/>
    <w:rsid w:val="00C31894"/>
    <w:rsid w:val="00C31B2E"/>
    <w:rsid w:val="00C32DD3"/>
    <w:rsid w:val="00C35FCD"/>
    <w:rsid w:val="00C36344"/>
    <w:rsid w:val="00C3763F"/>
    <w:rsid w:val="00C4145B"/>
    <w:rsid w:val="00C41DF1"/>
    <w:rsid w:val="00C43D65"/>
    <w:rsid w:val="00C521F8"/>
    <w:rsid w:val="00C52487"/>
    <w:rsid w:val="00C535DF"/>
    <w:rsid w:val="00C53D0B"/>
    <w:rsid w:val="00C549F7"/>
    <w:rsid w:val="00C55A4C"/>
    <w:rsid w:val="00C6127E"/>
    <w:rsid w:val="00C648D0"/>
    <w:rsid w:val="00C703EB"/>
    <w:rsid w:val="00C70511"/>
    <w:rsid w:val="00C70695"/>
    <w:rsid w:val="00C71E47"/>
    <w:rsid w:val="00C74EF9"/>
    <w:rsid w:val="00C80415"/>
    <w:rsid w:val="00C81D2B"/>
    <w:rsid w:val="00C82F37"/>
    <w:rsid w:val="00C83B2F"/>
    <w:rsid w:val="00C84868"/>
    <w:rsid w:val="00C875CE"/>
    <w:rsid w:val="00C90A94"/>
    <w:rsid w:val="00C9111F"/>
    <w:rsid w:val="00C912DB"/>
    <w:rsid w:val="00C96A80"/>
    <w:rsid w:val="00CA3D8A"/>
    <w:rsid w:val="00CA4148"/>
    <w:rsid w:val="00CB1634"/>
    <w:rsid w:val="00CB1C61"/>
    <w:rsid w:val="00CB26D7"/>
    <w:rsid w:val="00CB2BCE"/>
    <w:rsid w:val="00CC1845"/>
    <w:rsid w:val="00CC3E47"/>
    <w:rsid w:val="00CC5716"/>
    <w:rsid w:val="00CC6B69"/>
    <w:rsid w:val="00CC6F14"/>
    <w:rsid w:val="00CD4933"/>
    <w:rsid w:val="00CE069B"/>
    <w:rsid w:val="00CE2320"/>
    <w:rsid w:val="00CE3197"/>
    <w:rsid w:val="00CE4D79"/>
    <w:rsid w:val="00CF0D1B"/>
    <w:rsid w:val="00CF0FB3"/>
    <w:rsid w:val="00CF37A7"/>
    <w:rsid w:val="00CF6AF1"/>
    <w:rsid w:val="00CF71E1"/>
    <w:rsid w:val="00D02C57"/>
    <w:rsid w:val="00D0447D"/>
    <w:rsid w:val="00D05742"/>
    <w:rsid w:val="00D1345F"/>
    <w:rsid w:val="00D149CE"/>
    <w:rsid w:val="00D14DE1"/>
    <w:rsid w:val="00D220B1"/>
    <w:rsid w:val="00D3139D"/>
    <w:rsid w:val="00D3530C"/>
    <w:rsid w:val="00D42500"/>
    <w:rsid w:val="00D433DE"/>
    <w:rsid w:val="00D44380"/>
    <w:rsid w:val="00D47850"/>
    <w:rsid w:val="00D5565A"/>
    <w:rsid w:val="00D608E1"/>
    <w:rsid w:val="00D639C7"/>
    <w:rsid w:val="00D640FC"/>
    <w:rsid w:val="00D64F40"/>
    <w:rsid w:val="00D711D9"/>
    <w:rsid w:val="00D76777"/>
    <w:rsid w:val="00D76F60"/>
    <w:rsid w:val="00D813D7"/>
    <w:rsid w:val="00D81B00"/>
    <w:rsid w:val="00D85B7F"/>
    <w:rsid w:val="00D9039A"/>
    <w:rsid w:val="00D90886"/>
    <w:rsid w:val="00D92336"/>
    <w:rsid w:val="00D9395B"/>
    <w:rsid w:val="00D95A13"/>
    <w:rsid w:val="00D96BB6"/>
    <w:rsid w:val="00DA1579"/>
    <w:rsid w:val="00DA1636"/>
    <w:rsid w:val="00DA1AE1"/>
    <w:rsid w:val="00DA3F69"/>
    <w:rsid w:val="00DA46D0"/>
    <w:rsid w:val="00DA4A31"/>
    <w:rsid w:val="00DA4D62"/>
    <w:rsid w:val="00DA7DFE"/>
    <w:rsid w:val="00DB0F7A"/>
    <w:rsid w:val="00DB17E7"/>
    <w:rsid w:val="00DB1F23"/>
    <w:rsid w:val="00DB38CD"/>
    <w:rsid w:val="00DB3BB6"/>
    <w:rsid w:val="00DB7F6A"/>
    <w:rsid w:val="00DC07E5"/>
    <w:rsid w:val="00DC190E"/>
    <w:rsid w:val="00DC25D6"/>
    <w:rsid w:val="00DC6DF4"/>
    <w:rsid w:val="00DC742A"/>
    <w:rsid w:val="00DC7497"/>
    <w:rsid w:val="00DC7CB0"/>
    <w:rsid w:val="00DD0AA2"/>
    <w:rsid w:val="00DD101F"/>
    <w:rsid w:val="00DD1127"/>
    <w:rsid w:val="00DE0C05"/>
    <w:rsid w:val="00DE1D70"/>
    <w:rsid w:val="00DE2AD3"/>
    <w:rsid w:val="00DE5943"/>
    <w:rsid w:val="00DE6D9C"/>
    <w:rsid w:val="00DF0EDB"/>
    <w:rsid w:val="00DF2321"/>
    <w:rsid w:val="00DF2E2A"/>
    <w:rsid w:val="00DF44D7"/>
    <w:rsid w:val="00E01272"/>
    <w:rsid w:val="00E05617"/>
    <w:rsid w:val="00E06D52"/>
    <w:rsid w:val="00E07474"/>
    <w:rsid w:val="00E11879"/>
    <w:rsid w:val="00E11D6E"/>
    <w:rsid w:val="00E136A0"/>
    <w:rsid w:val="00E2397B"/>
    <w:rsid w:val="00E243D3"/>
    <w:rsid w:val="00E24D27"/>
    <w:rsid w:val="00E26A4F"/>
    <w:rsid w:val="00E30C7B"/>
    <w:rsid w:val="00E3432B"/>
    <w:rsid w:val="00E37250"/>
    <w:rsid w:val="00E37754"/>
    <w:rsid w:val="00E40E14"/>
    <w:rsid w:val="00E440D5"/>
    <w:rsid w:val="00E4568B"/>
    <w:rsid w:val="00E504BD"/>
    <w:rsid w:val="00E636EC"/>
    <w:rsid w:val="00E648F2"/>
    <w:rsid w:val="00E652AE"/>
    <w:rsid w:val="00E65854"/>
    <w:rsid w:val="00E666B7"/>
    <w:rsid w:val="00E72C3C"/>
    <w:rsid w:val="00E73EFD"/>
    <w:rsid w:val="00E770F9"/>
    <w:rsid w:val="00E771B9"/>
    <w:rsid w:val="00E80894"/>
    <w:rsid w:val="00E81FF8"/>
    <w:rsid w:val="00E84B02"/>
    <w:rsid w:val="00E84FF4"/>
    <w:rsid w:val="00E87714"/>
    <w:rsid w:val="00E9257E"/>
    <w:rsid w:val="00E94C84"/>
    <w:rsid w:val="00E96E51"/>
    <w:rsid w:val="00EA1C75"/>
    <w:rsid w:val="00EA2092"/>
    <w:rsid w:val="00EA6227"/>
    <w:rsid w:val="00EB1276"/>
    <w:rsid w:val="00EB3AA4"/>
    <w:rsid w:val="00EB63FC"/>
    <w:rsid w:val="00EC0932"/>
    <w:rsid w:val="00EC2B7F"/>
    <w:rsid w:val="00EC3118"/>
    <w:rsid w:val="00EC49B4"/>
    <w:rsid w:val="00EC5ECA"/>
    <w:rsid w:val="00EC7BB8"/>
    <w:rsid w:val="00ED609C"/>
    <w:rsid w:val="00EE4C13"/>
    <w:rsid w:val="00EE5D90"/>
    <w:rsid w:val="00EE6FF0"/>
    <w:rsid w:val="00EF2894"/>
    <w:rsid w:val="00EF3366"/>
    <w:rsid w:val="00EF4EE2"/>
    <w:rsid w:val="00EF4FBD"/>
    <w:rsid w:val="00EF5419"/>
    <w:rsid w:val="00EF6807"/>
    <w:rsid w:val="00EF6E3A"/>
    <w:rsid w:val="00F00C04"/>
    <w:rsid w:val="00F057EF"/>
    <w:rsid w:val="00F05DD0"/>
    <w:rsid w:val="00F06199"/>
    <w:rsid w:val="00F11D91"/>
    <w:rsid w:val="00F140A6"/>
    <w:rsid w:val="00F14474"/>
    <w:rsid w:val="00F15530"/>
    <w:rsid w:val="00F23178"/>
    <w:rsid w:val="00F26E43"/>
    <w:rsid w:val="00F30A22"/>
    <w:rsid w:val="00F31769"/>
    <w:rsid w:val="00F35491"/>
    <w:rsid w:val="00F3584D"/>
    <w:rsid w:val="00F35970"/>
    <w:rsid w:val="00F35F89"/>
    <w:rsid w:val="00F37E23"/>
    <w:rsid w:val="00F4073D"/>
    <w:rsid w:val="00F40C75"/>
    <w:rsid w:val="00F43038"/>
    <w:rsid w:val="00F46170"/>
    <w:rsid w:val="00F464A5"/>
    <w:rsid w:val="00F47249"/>
    <w:rsid w:val="00F47C0E"/>
    <w:rsid w:val="00F50B7F"/>
    <w:rsid w:val="00F50F64"/>
    <w:rsid w:val="00F53ACF"/>
    <w:rsid w:val="00F53FE2"/>
    <w:rsid w:val="00F6381F"/>
    <w:rsid w:val="00F65BC1"/>
    <w:rsid w:val="00F66BC7"/>
    <w:rsid w:val="00F744EA"/>
    <w:rsid w:val="00F767C7"/>
    <w:rsid w:val="00F83F64"/>
    <w:rsid w:val="00F9072B"/>
    <w:rsid w:val="00F937B0"/>
    <w:rsid w:val="00F946A6"/>
    <w:rsid w:val="00FA0A21"/>
    <w:rsid w:val="00FA1710"/>
    <w:rsid w:val="00FA7835"/>
    <w:rsid w:val="00FA78F8"/>
    <w:rsid w:val="00FB0388"/>
    <w:rsid w:val="00FB11B8"/>
    <w:rsid w:val="00FB74C0"/>
    <w:rsid w:val="00FB7894"/>
    <w:rsid w:val="00FC2140"/>
    <w:rsid w:val="00FC3353"/>
    <w:rsid w:val="00FC4946"/>
    <w:rsid w:val="00FC49D7"/>
    <w:rsid w:val="00FC6530"/>
    <w:rsid w:val="00FD04EE"/>
    <w:rsid w:val="00FD1BB0"/>
    <w:rsid w:val="00FD4224"/>
    <w:rsid w:val="00FD4A6B"/>
    <w:rsid w:val="00FE07CD"/>
    <w:rsid w:val="00FE4A3B"/>
    <w:rsid w:val="00FE67FB"/>
    <w:rsid w:val="00FE6831"/>
    <w:rsid w:val="00FF09E3"/>
    <w:rsid w:val="00FF31D1"/>
    <w:rsid w:val="00FF4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8204"/>
  <w15:chartTrackingRefBased/>
  <w15:docId w15:val="{95705A06-1342-490A-BEAC-59E46E5C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96"/>
    <w:pPr>
      <w:spacing w:before="120"/>
      <w:ind w:firstLine="567"/>
    </w:pPr>
    <w:rPr>
      <w:sz w:val="28"/>
      <w:szCs w:val="22"/>
    </w:rPr>
  </w:style>
  <w:style w:type="paragraph" w:styleId="Heading1">
    <w:name w:val="heading 1"/>
    <w:basedOn w:val="Normal"/>
    <w:next w:val="Normal"/>
    <w:link w:val="Heading1Char"/>
    <w:qFormat/>
    <w:rsid w:val="006707D6"/>
    <w:pPr>
      <w:keepNext/>
      <w:numPr>
        <w:numId w:val="2"/>
      </w:numPr>
      <w:spacing w:after="120" w:line="360" w:lineRule="auto"/>
      <w:ind w:left="0" w:firstLine="0"/>
      <w:jc w:val="center"/>
      <w:outlineLvl w:val="0"/>
    </w:pPr>
    <w:rPr>
      <w:rFonts w:eastAsia="Times New Roman"/>
      <w:b/>
      <w:szCs w:val="20"/>
    </w:rPr>
  </w:style>
  <w:style w:type="paragraph" w:styleId="Heading2">
    <w:name w:val="heading 2"/>
    <w:basedOn w:val="Normal"/>
    <w:next w:val="Normal"/>
    <w:link w:val="Heading2Char"/>
    <w:qFormat/>
    <w:rsid w:val="00DF2E2A"/>
    <w:pPr>
      <w:keepNext/>
      <w:numPr>
        <w:ilvl w:val="1"/>
        <w:numId w:val="2"/>
      </w:numPr>
      <w:spacing w:before="60" w:after="60" w:line="276" w:lineRule="auto"/>
      <w:ind w:left="0" w:firstLine="357"/>
      <w:jc w:val="both"/>
      <w:outlineLvl w:val="1"/>
    </w:pPr>
    <w:rPr>
      <w:rFonts w:eastAsia="Times New Roman"/>
      <w:b/>
      <w:bCs/>
      <w:iCs/>
      <w:szCs w:val="28"/>
    </w:rPr>
  </w:style>
  <w:style w:type="paragraph" w:styleId="Heading3">
    <w:name w:val="heading 3"/>
    <w:basedOn w:val="Normal"/>
    <w:next w:val="Normal"/>
    <w:link w:val="Heading3Char"/>
    <w:qFormat/>
    <w:rsid w:val="00DF2E2A"/>
    <w:pPr>
      <w:keepNext/>
      <w:numPr>
        <w:ilvl w:val="2"/>
        <w:numId w:val="2"/>
      </w:numPr>
      <w:spacing w:before="60" w:after="60" w:line="276" w:lineRule="auto"/>
      <w:outlineLvl w:val="2"/>
    </w:pPr>
    <w:rPr>
      <w:rFonts w:eastAsia="Times New Roman"/>
      <w:b/>
      <w:noProof/>
      <w:szCs w:val="20"/>
    </w:rPr>
  </w:style>
  <w:style w:type="paragraph" w:styleId="Heading4">
    <w:name w:val="heading 4"/>
    <w:basedOn w:val="Normal"/>
    <w:next w:val="Normal"/>
    <w:link w:val="Heading4Char"/>
    <w:unhideWhenUsed/>
    <w:qFormat/>
    <w:rsid w:val="00DF2E2A"/>
    <w:pPr>
      <w:keepNext/>
      <w:numPr>
        <w:ilvl w:val="3"/>
        <w:numId w:val="2"/>
      </w:numPr>
      <w:spacing w:before="60" w:after="60" w:line="276" w:lineRule="auto"/>
      <w:ind w:left="0" w:firstLine="357"/>
      <w:jc w:val="both"/>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7C4BEB"/>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1B51C0"/>
    <w:pPr>
      <w:numPr>
        <w:ilvl w:val="5"/>
        <w:numId w:val="2"/>
      </w:numPr>
      <w:spacing w:before="240" w:after="60" w:line="420" w:lineRule="exact"/>
      <w:jc w:val="both"/>
      <w:outlineLvl w:val="5"/>
    </w:pPr>
    <w:rPr>
      <w:rFonts w:ascii="Calibri" w:eastAsia="Times New Roman" w:hAnsi="Calibri"/>
      <w:b/>
      <w:bCs/>
      <w:sz w:val="22"/>
    </w:rPr>
  </w:style>
  <w:style w:type="paragraph" w:styleId="Heading7">
    <w:name w:val="heading 7"/>
    <w:basedOn w:val="Normal"/>
    <w:next w:val="Normal"/>
    <w:link w:val="Heading7Char"/>
    <w:rsid w:val="001B51C0"/>
    <w:pPr>
      <w:keepNext/>
      <w:numPr>
        <w:ilvl w:val="6"/>
        <w:numId w:val="2"/>
      </w:numPr>
      <w:spacing w:after="120" w:line="420" w:lineRule="exact"/>
      <w:jc w:val="center"/>
      <w:outlineLvl w:val="6"/>
    </w:pPr>
    <w:rPr>
      <w:rFonts w:ascii=".VnArialH" w:eastAsia="Times New Roman" w:hAnsi=".VnArialH"/>
      <w:b/>
      <w:szCs w:val="20"/>
    </w:rPr>
  </w:style>
  <w:style w:type="paragraph" w:styleId="Heading8">
    <w:name w:val="heading 8"/>
    <w:basedOn w:val="Normal"/>
    <w:next w:val="Normal"/>
    <w:link w:val="Heading8Char"/>
    <w:uiPriority w:val="9"/>
    <w:semiHidden/>
    <w:unhideWhenUsed/>
    <w:qFormat/>
    <w:rsid w:val="007C4BEB"/>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rsid w:val="001B51C0"/>
    <w:pPr>
      <w:numPr>
        <w:ilvl w:val="8"/>
        <w:numId w:val="2"/>
      </w:numPr>
      <w:spacing w:before="240" w:after="60" w:line="420" w:lineRule="exact"/>
      <w:jc w:val="both"/>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7D6"/>
    <w:rPr>
      <w:rFonts w:eastAsia="Times New Roman"/>
      <w:b/>
      <w:sz w:val="28"/>
    </w:rPr>
  </w:style>
  <w:style w:type="character" w:customStyle="1" w:styleId="Heading2Char">
    <w:name w:val="Heading 2 Char"/>
    <w:link w:val="Heading2"/>
    <w:rsid w:val="00DF2E2A"/>
    <w:rPr>
      <w:rFonts w:eastAsia="Times New Roman"/>
      <w:b/>
      <w:bCs/>
      <w:iCs/>
      <w:sz w:val="28"/>
      <w:szCs w:val="28"/>
    </w:rPr>
  </w:style>
  <w:style w:type="character" w:customStyle="1" w:styleId="Heading3Char">
    <w:name w:val="Heading 3 Char"/>
    <w:link w:val="Heading3"/>
    <w:rsid w:val="00DF2E2A"/>
    <w:rPr>
      <w:rFonts w:eastAsia="Times New Roman"/>
      <w:b/>
      <w:noProof/>
      <w:sz w:val="28"/>
    </w:rPr>
  </w:style>
  <w:style w:type="character" w:customStyle="1" w:styleId="Heading4Char">
    <w:name w:val="Heading 4 Char"/>
    <w:link w:val="Heading4"/>
    <w:rsid w:val="00DF2E2A"/>
    <w:rPr>
      <w:rFonts w:eastAsia="Times New Roman"/>
      <w:b/>
      <w:bCs/>
      <w:sz w:val="28"/>
      <w:szCs w:val="28"/>
    </w:rPr>
  </w:style>
  <w:style w:type="character" w:customStyle="1" w:styleId="Heading6Char">
    <w:name w:val="Heading 6 Char"/>
    <w:link w:val="Heading6"/>
    <w:rsid w:val="001B51C0"/>
    <w:rPr>
      <w:rFonts w:ascii="Calibri" w:eastAsia="Times New Roman" w:hAnsi="Calibri"/>
      <w:b/>
      <w:bCs/>
      <w:sz w:val="22"/>
      <w:szCs w:val="22"/>
    </w:rPr>
  </w:style>
  <w:style w:type="character" w:customStyle="1" w:styleId="Heading7Char">
    <w:name w:val="Heading 7 Char"/>
    <w:link w:val="Heading7"/>
    <w:rsid w:val="001B51C0"/>
    <w:rPr>
      <w:rFonts w:ascii=".VnArialH" w:eastAsia="Times New Roman" w:hAnsi=".VnArialH"/>
      <w:b/>
      <w:sz w:val="28"/>
    </w:rPr>
  </w:style>
  <w:style w:type="character" w:customStyle="1" w:styleId="Heading9Char">
    <w:name w:val="Heading 9 Char"/>
    <w:link w:val="Heading9"/>
    <w:rsid w:val="001B51C0"/>
    <w:rPr>
      <w:rFonts w:ascii="Cambria" w:eastAsia="Times New Roman" w:hAnsi="Cambria"/>
      <w:sz w:val="22"/>
      <w:szCs w:val="22"/>
    </w:rPr>
  </w:style>
  <w:style w:type="numbering" w:customStyle="1" w:styleId="NoList1">
    <w:name w:val="No List1"/>
    <w:next w:val="NoList"/>
    <w:uiPriority w:val="99"/>
    <w:semiHidden/>
    <w:unhideWhenUsed/>
    <w:rsid w:val="001B51C0"/>
  </w:style>
  <w:style w:type="table" w:styleId="TableGrid">
    <w:name w:val="Table Grid"/>
    <w:basedOn w:val="TableNormal"/>
    <w:rsid w:val="001B5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51C0"/>
    <w:pPr>
      <w:tabs>
        <w:tab w:val="center" w:pos="4320"/>
        <w:tab w:val="right" w:pos="8640"/>
      </w:tabs>
      <w:spacing w:after="120" w:line="420" w:lineRule="exact"/>
      <w:ind w:firstLine="426"/>
      <w:jc w:val="both"/>
    </w:pPr>
    <w:rPr>
      <w:rFonts w:eastAsia="Times New Roman"/>
      <w:szCs w:val="24"/>
    </w:rPr>
  </w:style>
  <w:style w:type="character" w:customStyle="1" w:styleId="HeaderChar">
    <w:name w:val="Header Char"/>
    <w:link w:val="Header"/>
    <w:rsid w:val="001B51C0"/>
    <w:rPr>
      <w:rFonts w:eastAsia="Times New Roman" w:cs="Times New Roman"/>
      <w:szCs w:val="24"/>
    </w:rPr>
  </w:style>
  <w:style w:type="paragraph" w:styleId="Footer">
    <w:name w:val="footer"/>
    <w:basedOn w:val="Normal"/>
    <w:link w:val="FooterChar"/>
    <w:uiPriority w:val="99"/>
    <w:rsid w:val="001B51C0"/>
    <w:pPr>
      <w:tabs>
        <w:tab w:val="center" w:pos="4320"/>
        <w:tab w:val="right" w:pos="8640"/>
      </w:tabs>
      <w:spacing w:after="120" w:line="420" w:lineRule="exact"/>
      <w:ind w:firstLine="426"/>
      <w:jc w:val="both"/>
    </w:pPr>
    <w:rPr>
      <w:rFonts w:eastAsia="Times New Roman"/>
      <w:szCs w:val="24"/>
    </w:rPr>
  </w:style>
  <w:style w:type="character" w:customStyle="1" w:styleId="FooterChar">
    <w:name w:val="Footer Char"/>
    <w:link w:val="Footer"/>
    <w:uiPriority w:val="99"/>
    <w:rsid w:val="001B51C0"/>
    <w:rPr>
      <w:rFonts w:eastAsia="Times New Roman" w:cs="Times New Roman"/>
      <w:szCs w:val="24"/>
    </w:rPr>
  </w:style>
  <w:style w:type="character" w:styleId="PageNumber">
    <w:name w:val="page number"/>
    <w:basedOn w:val="DefaultParagraphFont"/>
    <w:rsid w:val="001B51C0"/>
  </w:style>
  <w:style w:type="paragraph" w:styleId="BodyTextIndent2">
    <w:name w:val="Body Text Indent 2"/>
    <w:basedOn w:val="Normal"/>
    <w:link w:val="BodyTextIndent2Char"/>
    <w:rsid w:val="001B51C0"/>
    <w:pPr>
      <w:spacing w:before="80" w:after="80" w:line="300" w:lineRule="atLeast"/>
      <w:ind w:left="567" w:firstLine="426"/>
      <w:jc w:val="both"/>
    </w:pPr>
    <w:rPr>
      <w:rFonts w:eastAsia="Times New Roman"/>
      <w:sz w:val="26"/>
      <w:szCs w:val="20"/>
    </w:rPr>
  </w:style>
  <w:style w:type="character" w:customStyle="1" w:styleId="BodyTextIndent2Char">
    <w:name w:val="Body Text Indent 2 Char"/>
    <w:link w:val="BodyTextIndent2"/>
    <w:rsid w:val="001B51C0"/>
    <w:rPr>
      <w:rFonts w:eastAsia="Times New Roman" w:cs="Times New Roman"/>
      <w:sz w:val="26"/>
      <w:szCs w:val="20"/>
    </w:rPr>
  </w:style>
  <w:style w:type="paragraph" w:styleId="BodyText">
    <w:name w:val="Body Text"/>
    <w:basedOn w:val="Normal"/>
    <w:link w:val="BodyTextChar"/>
    <w:rsid w:val="001B51C0"/>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firstLine="426"/>
      <w:jc w:val="both"/>
    </w:pPr>
    <w:rPr>
      <w:rFonts w:eastAsia="Times New Roman"/>
      <w:szCs w:val="20"/>
      <w:lang w:val="en-GB"/>
    </w:rPr>
  </w:style>
  <w:style w:type="character" w:customStyle="1" w:styleId="BodyTextChar">
    <w:name w:val="Body Text Char"/>
    <w:link w:val="BodyText"/>
    <w:rsid w:val="001B51C0"/>
    <w:rPr>
      <w:rFonts w:eastAsia="Times New Roman" w:cs="Times New Roman"/>
      <w:szCs w:val="20"/>
      <w:lang w:val="en-GB"/>
    </w:rPr>
  </w:style>
  <w:style w:type="paragraph" w:styleId="BodyText2">
    <w:name w:val="Body Text 2"/>
    <w:basedOn w:val="Normal"/>
    <w:link w:val="BodyText2Char"/>
    <w:rsid w:val="001B51C0"/>
    <w:pPr>
      <w:spacing w:after="120" w:line="420" w:lineRule="exact"/>
      <w:ind w:firstLine="426"/>
      <w:jc w:val="center"/>
    </w:pPr>
    <w:rPr>
      <w:rFonts w:eastAsia="Times New Roman"/>
      <w:sz w:val="26"/>
      <w:szCs w:val="20"/>
    </w:rPr>
  </w:style>
  <w:style w:type="character" w:customStyle="1" w:styleId="BodyText2Char">
    <w:name w:val="Body Text 2 Char"/>
    <w:link w:val="BodyText2"/>
    <w:rsid w:val="001B51C0"/>
    <w:rPr>
      <w:rFonts w:eastAsia="Times New Roman" w:cs="Times New Roman"/>
      <w:sz w:val="26"/>
      <w:szCs w:val="20"/>
    </w:rPr>
  </w:style>
  <w:style w:type="paragraph" w:styleId="BodyTextIndent">
    <w:name w:val="Body Text Indent"/>
    <w:basedOn w:val="Normal"/>
    <w:link w:val="BodyTextIndentChar"/>
    <w:rsid w:val="001B51C0"/>
    <w:pPr>
      <w:spacing w:after="120" w:line="300" w:lineRule="atLeast"/>
      <w:ind w:left="720" w:firstLine="426"/>
      <w:jc w:val="both"/>
    </w:pPr>
    <w:rPr>
      <w:rFonts w:eastAsia="Times New Roman"/>
      <w:szCs w:val="20"/>
    </w:rPr>
  </w:style>
  <w:style w:type="character" w:customStyle="1" w:styleId="BodyTextIndentChar">
    <w:name w:val="Body Text Indent Char"/>
    <w:link w:val="BodyTextIndent"/>
    <w:rsid w:val="001B51C0"/>
    <w:rPr>
      <w:rFonts w:eastAsia="Times New Roman" w:cs="Times New Roman"/>
      <w:szCs w:val="20"/>
    </w:rPr>
  </w:style>
  <w:style w:type="paragraph" w:styleId="BodyTextIndent3">
    <w:name w:val="Body Text Indent 3"/>
    <w:basedOn w:val="Normal"/>
    <w:link w:val="BodyTextIndent3Char"/>
    <w:rsid w:val="001B51C0"/>
    <w:pPr>
      <w:spacing w:before="80" w:after="80" w:line="300" w:lineRule="atLeast"/>
      <w:ind w:left="720" w:firstLine="426"/>
      <w:jc w:val="both"/>
    </w:pPr>
    <w:rPr>
      <w:rFonts w:eastAsia="Times New Roman"/>
      <w:szCs w:val="20"/>
    </w:rPr>
  </w:style>
  <w:style w:type="character" w:customStyle="1" w:styleId="BodyTextIndent3Char">
    <w:name w:val="Body Text Indent 3 Char"/>
    <w:link w:val="BodyTextIndent3"/>
    <w:rsid w:val="001B51C0"/>
    <w:rPr>
      <w:rFonts w:eastAsia="Times New Roman" w:cs="Times New Roman"/>
      <w:szCs w:val="20"/>
    </w:rPr>
  </w:style>
  <w:style w:type="paragraph" w:styleId="BalloonText">
    <w:name w:val="Balloon Text"/>
    <w:basedOn w:val="Normal"/>
    <w:link w:val="BalloonTextChar"/>
    <w:semiHidden/>
    <w:rsid w:val="001B51C0"/>
    <w:pPr>
      <w:spacing w:after="120" w:line="420" w:lineRule="exact"/>
      <w:ind w:firstLine="426"/>
      <w:jc w:val="both"/>
    </w:pPr>
    <w:rPr>
      <w:rFonts w:ascii="Tahoma" w:eastAsia="Times New Roman" w:hAnsi="Tahoma" w:cs="Tahoma"/>
      <w:sz w:val="16"/>
      <w:szCs w:val="16"/>
    </w:rPr>
  </w:style>
  <w:style w:type="character" w:customStyle="1" w:styleId="BalloonTextChar">
    <w:name w:val="Balloon Text Char"/>
    <w:link w:val="BalloonText"/>
    <w:semiHidden/>
    <w:rsid w:val="001B51C0"/>
    <w:rPr>
      <w:rFonts w:ascii="Tahoma" w:eastAsia="Times New Roman" w:hAnsi="Tahoma" w:cs="Tahoma"/>
      <w:sz w:val="16"/>
      <w:szCs w:val="16"/>
    </w:rPr>
  </w:style>
  <w:style w:type="paragraph" w:customStyle="1" w:styleId="CharCharCharChar">
    <w:name w:val="Char Char Char Char"/>
    <w:basedOn w:val="Normal"/>
    <w:rsid w:val="001B51C0"/>
    <w:pPr>
      <w:spacing w:after="160" w:line="240" w:lineRule="exact"/>
      <w:ind w:firstLine="426"/>
      <w:jc w:val="both"/>
    </w:pPr>
    <w:rPr>
      <w:rFonts w:ascii="Tahoma" w:eastAsia="Times New Roman" w:hAnsi="Tahoma" w:cs="Tahoma"/>
      <w:sz w:val="20"/>
      <w:szCs w:val="20"/>
    </w:rPr>
  </w:style>
  <w:style w:type="paragraph" w:customStyle="1" w:styleId="CharCharCharChar0">
    <w:name w:val="Char Char Char Char"/>
    <w:basedOn w:val="Normal"/>
    <w:rsid w:val="001B51C0"/>
    <w:pPr>
      <w:spacing w:after="160" w:line="240" w:lineRule="exact"/>
      <w:ind w:firstLine="426"/>
      <w:jc w:val="both"/>
    </w:pPr>
    <w:rPr>
      <w:rFonts w:ascii="Tahoma" w:eastAsia="PMingLiU" w:hAnsi="Tahoma"/>
      <w:sz w:val="20"/>
      <w:szCs w:val="20"/>
    </w:rPr>
  </w:style>
  <w:style w:type="character" w:styleId="Hyperlink">
    <w:name w:val="Hyperlink"/>
    <w:uiPriority w:val="99"/>
    <w:rsid w:val="001B51C0"/>
    <w:rPr>
      <w:color w:val="0000FF"/>
      <w:u w:val="single"/>
    </w:rPr>
  </w:style>
  <w:style w:type="paragraph" w:customStyle="1" w:styleId="Sodo-Normal">
    <w:name w:val="Sodo-Normal"/>
    <w:basedOn w:val="Normal"/>
    <w:link w:val="Sodo-NormalChar"/>
    <w:qFormat/>
    <w:rsid w:val="001B51C0"/>
    <w:pPr>
      <w:spacing w:before="40" w:after="40"/>
      <w:ind w:firstLine="426"/>
      <w:jc w:val="center"/>
    </w:pPr>
    <w:rPr>
      <w:rFonts w:eastAsia="Times New Roman"/>
      <w:sz w:val="22"/>
    </w:rPr>
  </w:style>
  <w:style w:type="paragraph" w:styleId="Title">
    <w:name w:val="Title"/>
    <w:basedOn w:val="Normal"/>
    <w:next w:val="Normal"/>
    <w:link w:val="TitleChar"/>
    <w:qFormat/>
    <w:rsid w:val="001B51C0"/>
    <w:pPr>
      <w:spacing w:before="240" w:after="120" w:line="420" w:lineRule="exact"/>
      <w:ind w:firstLine="425"/>
      <w:jc w:val="center"/>
      <w:outlineLvl w:val="0"/>
    </w:pPr>
    <w:rPr>
      <w:rFonts w:eastAsia="Times New Roman"/>
      <w:b/>
      <w:bCs/>
      <w:kern w:val="28"/>
      <w:sz w:val="30"/>
      <w:szCs w:val="32"/>
    </w:rPr>
  </w:style>
  <w:style w:type="character" w:customStyle="1" w:styleId="TitleChar">
    <w:name w:val="Title Char"/>
    <w:link w:val="Title"/>
    <w:rsid w:val="001B51C0"/>
    <w:rPr>
      <w:rFonts w:eastAsia="Times New Roman" w:cs="Times New Roman"/>
      <w:b/>
      <w:bCs/>
      <w:kern w:val="28"/>
      <w:sz w:val="30"/>
      <w:szCs w:val="32"/>
    </w:rPr>
  </w:style>
  <w:style w:type="character" w:customStyle="1" w:styleId="Sodo-NormalChar">
    <w:name w:val="Sodo-Normal Char"/>
    <w:link w:val="Sodo-Normal"/>
    <w:rsid w:val="001B51C0"/>
    <w:rPr>
      <w:rFonts w:eastAsia="Times New Roman" w:cs="Times New Roman"/>
      <w:sz w:val="22"/>
    </w:rPr>
  </w:style>
  <w:style w:type="character" w:styleId="Emphasis">
    <w:name w:val="Emphasis"/>
    <w:qFormat/>
    <w:rsid w:val="001B51C0"/>
    <w:rPr>
      <w:i/>
      <w:iCs/>
    </w:rPr>
  </w:style>
  <w:style w:type="character" w:customStyle="1" w:styleId="Bodytext0">
    <w:name w:val="Body text_"/>
    <w:link w:val="Bodytext1"/>
    <w:rsid w:val="001B51C0"/>
    <w:rPr>
      <w:sz w:val="26"/>
      <w:szCs w:val="26"/>
      <w:shd w:val="clear" w:color="auto" w:fill="FFFFFF"/>
    </w:rPr>
  </w:style>
  <w:style w:type="paragraph" w:customStyle="1" w:styleId="Bodytext1">
    <w:name w:val="Body text1"/>
    <w:basedOn w:val="Normal"/>
    <w:link w:val="Bodytext0"/>
    <w:rsid w:val="001B51C0"/>
    <w:pPr>
      <w:widowControl w:val="0"/>
      <w:shd w:val="clear" w:color="auto" w:fill="FFFFFF"/>
      <w:spacing w:before="0" w:line="374" w:lineRule="exact"/>
      <w:ind w:firstLine="0"/>
      <w:jc w:val="both"/>
    </w:pPr>
    <w:rPr>
      <w:sz w:val="26"/>
      <w:szCs w:val="26"/>
    </w:rPr>
  </w:style>
  <w:style w:type="paragraph" w:styleId="TOCHeading">
    <w:name w:val="TOC Heading"/>
    <w:basedOn w:val="Heading1"/>
    <w:next w:val="Normal"/>
    <w:uiPriority w:val="39"/>
    <w:semiHidden/>
    <w:unhideWhenUsed/>
    <w:qFormat/>
    <w:rsid w:val="001B51C0"/>
    <w:pPr>
      <w:keepLines/>
      <w:spacing w:before="480" w:after="0" w:line="276" w:lineRule="auto"/>
      <w:jc w:val="left"/>
      <w:outlineLvl w:val="9"/>
    </w:pPr>
    <w:rPr>
      <w:rFonts w:ascii="Cambria" w:eastAsia="MS Gothic" w:hAnsi="Cambria"/>
      <w:bCs/>
      <w:color w:val="365F91"/>
      <w:szCs w:val="28"/>
      <w:lang w:eastAsia="ja-JP"/>
    </w:rPr>
  </w:style>
  <w:style w:type="paragraph" w:styleId="TOC1">
    <w:name w:val="toc 1"/>
    <w:basedOn w:val="Normal"/>
    <w:next w:val="Normal"/>
    <w:autoRedefine/>
    <w:uiPriority w:val="39"/>
    <w:rsid w:val="001F701C"/>
    <w:pPr>
      <w:tabs>
        <w:tab w:val="right" w:leader="dot" w:pos="9345"/>
      </w:tabs>
      <w:spacing w:after="120" w:line="420" w:lineRule="exact"/>
      <w:ind w:left="426" w:firstLine="0"/>
      <w:jc w:val="both"/>
    </w:pPr>
    <w:rPr>
      <w:rFonts w:eastAsia="Times New Roman"/>
      <w:b/>
      <w:bCs/>
      <w:noProof/>
      <w:szCs w:val="24"/>
      <w:lang w:val="vi-VN"/>
    </w:rPr>
  </w:style>
  <w:style w:type="paragraph" w:styleId="TOC2">
    <w:name w:val="toc 2"/>
    <w:basedOn w:val="Normal"/>
    <w:next w:val="Normal"/>
    <w:autoRedefine/>
    <w:uiPriority w:val="39"/>
    <w:rsid w:val="007F0E14"/>
    <w:pPr>
      <w:tabs>
        <w:tab w:val="left" w:pos="993"/>
        <w:tab w:val="right" w:leader="dot" w:pos="9346"/>
      </w:tabs>
      <w:spacing w:after="120" w:line="420" w:lineRule="exact"/>
      <w:ind w:left="280" w:firstLine="426"/>
      <w:jc w:val="both"/>
    </w:pPr>
    <w:rPr>
      <w:rFonts w:eastAsia="Times New Roman"/>
      <w:b/>
      <w:bCs/>
      <w:noProof/>
      <w:szCs w:val="24"/>
    </w:rPr>
  </w:style>
  <w:style w:type="paragraph" w:styleId="TOC3">
    <w:name w:val="toc 3"/>
    <w:basedOn w:val="Normal"/>
    <w:next w:val="Normal"/>
    <w:autoRedefine/>
    <w:uiPriority w:val="39"/>
    <w:rsid w:val="001B51C0"/>
    <w:pPr>
      <w:spacing w:after="120" w:line="420" w:lineRule="exact"/>
      <w:ind w:left="560" w:firstLine="426"/>
      <w:jc w:val="both"/>
    </w:pPr>
    <w:rPr>
      <w:rFonts w:eastAsia="Times New Roman"/>
      <w:szCs w:val="24"/>
    </w:rPr>
  </w:style>
  <w:style w:type="paragraph" w:customStyle="1" w:styleId="TableNumber">
    <w:name w:val="Table Number"/>
    <w:basedOn w:val="Normal"/>
    <w:rsid w:val="001B51C0"/>
    <w:pPr>
      <w:spacing w:before="60" w:after="60" w:line="240" w:lineRule="exact"/>
      <w:ind w:left="284" w:hanging="284"/>
      <w:jc w:val="both"/>
    </w:pPr>
    <w:rPr>
      <w:sz w:val="24"/>
    </w:rPr>
  </w:style>
  <w:style w:type="paragraph" w:styleId="Caption">
    <w:name w:val="caption"/>
    <w:basedOn w:val="Normal"/>
    <w:next w:val="Normal"/>
    <w:unhideWhenUsed/>
    <w:qFormat/>
    <w:rsid w:val="001B51C0"/>
    <w:pPr>
      <w:spacing w:after="180" w:line="288" w:lineRule="auto"/>
      <w:ind w:firstLine="425"/>
      <w:jc w:val="center"/>
    </w:pPr>
    <w:rPr>
      <w:rFonts w:eastAsia="Times New Roman"/>
      <w:bCs/>
      <w:szCs w:val="20"/>
    </w:rPr>
  </w:style>
  <w:style w:type="paragraph" w:styleId="TOC4">
    <w:name w:val="toc 4"/>
    <w:basedOn w:val="Normal"/>
    <w:next w:val="Normal"/>
    <w:autoRedefine/>
    <w:uiPriority w:val="39"/>
    <w:unhideWhenUsed/>
    <w:rsid w:val="001B51C0"/>
    <w:pPr>
      <w:spacing w:before="0" w:after="100" w:line="276" w:lineRule="auto"/>
      <w:ind w:left="660" w:firstLine="0"/>
    </w:pPr>
    <w:rPr>
      <w:rFonts w:ascii="Calibri" w:eastAsia="Times New Roman" w:hAnsi="Calibri"/>
      <w:sz w:val="22"/>
      <w:lang w:val="en-GB" w:eastAsia="en-GB"/>
    </w:rPr>
  </w:style>
  <w:style w:type="paragraph" w:styleId="TOC5">
    <w:name w:val="toc 5"/>
    <w:basedOn w:val="Normal"/>
    <w:next w:val="Normal"/>
    <w:autoRedefine/>
    <w:uiPriority w:val="39"/>
    <w:unhideWhenUsed/>
    <w:rsid w:val="001B51C0"/>
    <w:pPr>
      <w:spacing w:before="0" w:after="100" w:line="276" w:lineRule="auto"/>
      <w:ind w:left="880" w:firstLine="0"/>
    </w:pPr>
    <w:rPr>
      <w:rFonts w:ascii="Calibri" w:eastAsia="Times New Roman" w:hAnsi="Calibri"/>
      <w:sz w:val="22"/>
      <w:lang w:val="en-GB" w:eastAsia="en-GB"/>
    </w:rPr>
  </w:style>
  <w:style w:type="paragraph" w:styleId="TOC6">
    <w:name w:val="toc 6"/>
    <w:basedOn w:val="Normal"/>
    <w:next w:val="Normal"/>
    <w:autoRedefine/>
    <w:uiPriority w:val="39"/>
    <w:unhideWhenUsed/>
    <w:rsid w:val="001B51C0"/>
    <w:pPr>
      <w:spacing w:before="0" w:after="100" w:line="276" w:lineRule="auto"/>
      <w:ind w:left="1100" w:firstLine="0"/>
    </w:pPr>
    <w:rPr>
      <w:rFonts w:ascii="Calibri" w:eastAsia="Times New Roman" w:hAnsi="Calibri"/>
      <w:sz w:val="22"/>
      <w:lang w:val="en-GB" w:eastAsia="en-GB"/>
    </w:rPr>
  </w:style>
  <w:style w:type="paragraph" w:styleId="TOC7">
    <w:name w:val="toc 7"/>
    <w:basedOn w:val="Normal"/>
    <w:next w:val="Normal"/>
    <w:autoRedefine/>
    <w:uiPriority w:val="39"/>
    <w:unhideWhenUsed/>
    <w:rsid w:val="001B51C0"/>
    <w:pPr>
      <w:spacing w:before="0" w:after="100" w:line="276" w:lineRule="auto"/>
      <w:ind w:left="1320" w:firstLine="0"/>
    </w:pPr>
    <w:rPr>
      <w:rFonts w:ascii="Calibri" w:eastAsia="Times New Roman" w:hAnsi="Calibri"/>
      <w:sz w:val="22"/>
      <w:lang w:val="en-GB" w:eastAsia="en-GB"/>
    </w:rPr>
  </w:style>
  <w:style w:type="paragraph" w:styleId="TOC8">
    <w:name w:val="toc 8"/>
    <w:basedOn w:val="Normal"/>
    <w:next w:val="Normal"/>
    <w:autoRedefine/>
    <w:uiPriority w:val="39"/>
    <w:unhideWhenUsed/>
    <w:rsid w:val="001B51C0"/>
    <w:pPr>
      <w:spacing w:before="0" w:after="100" w:line="276" w:lineRule="auto"/>
      <w:ind w:left="1540" w:firstLine="0"/>
    </w:pPr>
    <w:rPr>
      <w:rFonts w:ascii="Calibri" w:eastAsia="Times New Roman" w:hAnsi="Calibri"/>
      <w:sz w:val="22"/>
      <w:lang w:val="en-GB" w:eastAsia="en-GB"/>
    </w:rPr>
  </w:style>
  <w:style w:type="paragraph" w:styleId="TOC9">
    <w:name w:val="toc 9"/>
    <w:basedOn w:val="Normal"/>
    <w:next w:val="Normal"/>
    <w:autoRedefine/>
    <w:uiPriority w:val="39"/>
    <w:unhideWhenUsed/>
    <w:rsid w:val="001B51C0"/>
    <w:pPr>
      <w:spacing w:before="0" w:after="100" w:line="276" w:lineRule="auto"/>
      <w:ind w:left="1760" w:firstLine="0"/>
    </w:pPr>
    <w:rPr>
      <w:rFonts w:ascii="Calibri" w:eastAsia="Times New Roman" w:hAnsi="Calibri"/>
      <w:sz w:val="22"/>
      <w:lang w:val="en-GB" w:eastAsia="en-GB"/>
    </w:rPr>
  </w:style>
  <w:style w:type="paragraph" w:styleId="TableofFigures">
    <w:name w:val="table of figures"/>
    <w:basedOn w:val="Normal"/>
    <w:next w:val="Normal"/>
    <w:uiPriority w:val="99"/>
    <w:rsid w:val="001B51C0"/>
    <w:pPr>
      <w:spacing w:after="120" w:line="420" w:lineRule="exact"/>
      <w:ind w:firstLine="426"/>
      <w:jc w:val="both"/>
    </w:pPr>
    <w:rPr>
      <w:rFonts w:eastAsia="Times New Roman"/>
      <w:szCs w:val="24"/>
    </w:rPr>
  </w:style>
  <w:style w:type="paragraph" w:styleId="ListParagraph">
    <w:name w:val="List Paragraph"/>
    <w:basedOn w:val="Normal"/>
    <w:uiPriority w:val="34"/>
    <w:qFormat/>
    <w:rsid w:val="00840FD1"/>
    <w:pPr>
      <w:ind w:left="720"/>
      <w:contextualSpacing/>
    </w:pPr>
  </w:style>
  <w:style w:type="character" w:styleId="CommentReference">
    <w:name w:val="annotation reference"/>
    <w:uiPriority w:val="99"/>
    <w:semiHidden/>
    <w:unhideWhenUsed/>
    <w:rsid w:val="002C7715"/>
    <w:rPr>
      <w:sz w:val="16"/>
      <w:szCs w:val="16"/>
    </w:rPr>
  </w:style>
  <w:style w:type="paragraph" w:styleId="CommentText">
    <w:name w:val="annotation text"/>
    <w:basedOn w:val="Normal"/>
    <w:link w:val="CommentTextChar"/>
    <w:uiPriority w:val="99"/>
    <w:semiHidden/>
    <w:unhideWhenUsed/>
    <w:rsid w:val="002C7715"/>
    <w:rPr>
      <w:sz w:val="20"/>
      <w:szCs w:val="20"/>
    </w:rPr>
  </w:style>
  <w:style w:type="character" w:customStyle="1" w:styleId="CommentTextChar">
    <w:name w:val="Comment Text Char"/>
    <w:basedOn w:val="DefaultParagraphFont"/>
    <w:link w:val="CommentText"/>
    <w:uiPriority w:val="99"/>
    <w:semiHidden/>
    <w:rsid w:val="002C7715"/>
  </w:style>
  <w:style w:type="paragraph" w:styleId="CommentSubject">
    <w:name w:val="annotation subject"/>
    <w:basedOn w:val="CommentText"/>
    <w:next w:val="CommentText"/>
    <w:link w:val="CommentSubjectChar"/>
    <w:uiPriority w:val="99"/>
    <w:semiHidden/>
    <w:unhideWhenUsed/>
    <w:rsid w:val="002C7715"/>
    <w:rPr>
      <w:b/>
      <w:bCs/>
    </w:rPr>
  </w:style>
  <w:style w:type="character" w:customStyle="1" w:styleId="CommentSubjectChar">
    <w:name w:val="Comment Subject Char"/>
    <w:link w:val="CommentSubject"/>
    <w:uiPriority w:val="99"/>
    <w:semiHidden/>
    <w:rsid w:val="002C7715"/>
    <w:rPr>
      <w:b/>
      <w:bCs/>
    </w:rPr>
  </w:style>
  <w:style w:type="character" w:customStyle="1" w:styleId="Heading5Char">
    <w:name w:val="Heading 5 Char"/>
    <w:link w:val="Heading5"/>
    <w:uiPriority w:val="9"/>
    <w:semiHidden/>
    <w:rsid w:val="007C4BEB"/>
    <w:rPr>
      <w:rFonts w:ascii="Calibri" w:eastAsia="Times New Roman" w:hAnsi="Calibri"/>
      <w:b/>
      <w:bCs/>
      <w:i/>
      <w:iCs/>
      <w:sz w:val="26"/>
      <w:szCs w:val="26"/>
    </w:rPr>
  </w:style>
  <w:style w:type="character" w:customStyle="1" w:styleId="Heading8Char">
    <w:name w:val="Heading 8 Char"/>
    <w:link w:val="Heading8"/>
    <w:uiPriority w:val="9"/>
    <w:semiHidden/>
    <w:rsid w:val="007C4BEB"/>
    <w:rPr>
      <w:rFonts w:ascii="Calibri" w:eastAsia="Times New Roman" w:hAnsi="Calibri"/>
      <w:i/>
      <w:iCs/>
      <w:sz w:val="24"/>
      <w:szCs w:val="24"/>
    </w:rPr>
  </w:style>
  <w:style w:type="paragraph" w:customStyle="1" w:styleId="3-im1">
    <w:name w:val="3 - Điểm 1"/>
    <w:basedOn w:val="Normal"/>
    <w:link w:val="3-im1Char"/>
    <w:qFormat/>
    <w:rsid w:val="0032446C"/>
    <w:pPr>
      <w:numPr>
        <w:numId w:val="3"/>
      </w:numPr>
      <w:tabs>
        <w:tab w:val="left" w:pos="1134"/>
      </w:tabs>
      <w:jc w:val="both"/>
    </w:pPr>
    <w:rPr>
      <w:szCs w:val="28"/>
      <w:lang w:val="x-none" w:eastAsia="x-none"/>
    </w:rPr>
  </w:style>
  <w:style w:type="character" w:customStyle="1" w:styleId="3-im1Char">
    <w:name w:val="3 - Điểm 1 Char"/>
    <w:link w:val="3-im1"/>
    <w:rsid w:val="0032446C"/>
    <w:rPr>
      <w:sz w:val="28"/>
      <w:szCs w:val="28"/>
      <w:lang w:val="x-none" w:eastAsia="x-none"/>
    </w:rPr>
  </w:style>
  <w:style w:type="paragraph" w:customStyle="1" w:styleId="CharCharCharChar00">
    <w:name w:val="Char Char Char Char0"/>
    <w:basedOn w:val="Normal"/>
    <w:rsid w:val="0091561D"/>
    <w:pPr>
      <w:spacing w:after="160" w:line="240" w:lineRule="exact"/>
      <w:ind w:firstLine="426"/>
      <w:jc w:val="both"/>
    </w:pPr>
    <w:rPr>
      <w:rFonts w:ascii="Tahoma" w:eastAsia="PMingLiU" w:hAnsi="Tahoma"/>
      <w:sz w:val="20"/>
      <w:szCs w:val="20"/>
    </w:rPr>
  </w:style>
  <w:style w:type="paragraph" w:styleId="NormalWeb">
    <w:name w:val="Normal (Web)"/>
    <w:basedOn w:val="Normal"/>
    <w:uiPriority w:val="99"/>
    <w:unhideWhenUsed/>
    <w:rsid w:val="0091561D"/>
    <w:pPr>
      <w:spacing w:before="100" w:beforeAutospacing="1" w:after="100" w:afterAutospacing="1"/>
      <w:ind w:firstLine="0"/>
    </w:pPr>
    <w:rPr>
      <w:rFonts w:eastAsia="Times New Roman"/>
      <w:sz w:val="24"/>
      <w:szCs w:val="24"/>
    </w:rPr>
  </w:style>
  <w:style w:type="character" w:customStyle="1" w:styleId="UnresolvedMention1">
    <w:name w:val="Unresolved Mention1"/>
    <w:basedOn w:val="DefaultParagraphFont"/>
    <w:uiPriority w:val="99"/>
    <w:semiHidden/>
    <w:unhideWhenUsed/>
    <w:rsid w:val="0091561D"/>
    <w:rPr>
      <w:color w:val="605E5C"/>
      <w:shd w:val="clear" w:color="auto" w:fill="E1DFDD"/>
    </w:rPr>
  </w:style>
  <w:style w:type="paragraph" w:styleId="Revision">
    <w:name w:val="Revision"/>
    <w:hidden/>
    <w:uiPriority w:val="99"/>
    <w:semiHidden/>
    <w:rsid w:val="0091561D"/>
    <w:rPr>
      <w:rFonts w:eastAsiaTheme="minorHAnsi" w:cstheme="minorBidi"/>
      <w:sz w:val="28"/>
      <w:szCs w:val="22"/>
    </w:rPr>
  </w:style>
  <w:style w:type="paragraph" w:customStyle="1" w:styleId="2-iu1">
    <w:name w:val="2 - Điều 1"/>
    <w:basedOn w:val="Normal"/>
    <w:link w:val="2-iu1Char"/>
    <w:autoRedefine/>
    <w:qFormat/>
    <w:rsid w:val="0091561D"/>
    <w:pPr>
      <w:tabs>
        <w:tab w:val="left" w:pos="1134"/>
        <w:tab w:val="left" w:pos="1701"/>
      </w:tabs>
      <w:ind w:firstLine="0"/>
      <w:jc w:val="both"/>
      <w:outlineLvl w:val="1"/>
    </w:pPr>
    <w:rPr>
      <w:b/>
      <w:szCs w:val="28"/>
      <w:lang w:val="x-none" w:eastAsia="x-none"/>
    </w:rPr>
  </w:style>
  <w:style w:type="character" w:customStyle="1" w:styleId="2-iu1Char">
    <w:name w:val="2 - Điều 1 Char"/>
    <w:basedOn w:val="DefaultParagraphFont"/>
    <w:link w:val="2-iu1"/>
    <w:rsid w:val="0091561D"/>
    <w:rPr>
      <w:b/>
      <w:sz w:val="28"/>
      <w:szCs w:val="28"/>
      <w:lang w:val="x-none" w:eastAsia="x-none"/>
    </w:rPr>
  </w:style>
  <w:style w:type="character" w:styleId="FollowedHyperlink">
    <w:name w:val="FollowedHyperlink"/>
    <w:basedOn w:val="DefaultParagraphFont"/>
    <w:uiPriority w:val="99"/>
    <w:semiHidden/>
    <w:unhideWhenUsed/>
    <w:rsid w:val="0091561D"/>
    <w:rPr>
      <w:color w:val="954F72" w:themeColor="followedHyperlink"/>
      <w:u w:val="single"/>
    </w:rPr>
  </w:style>
  <w:style w:type="character" w:customStyle="1" w:styleId="UnresolvedMention2">
    <w:name w:val="Unresolved Mention2"/>
    <w:basedOn w:val="DefaultParagraphFont"/>
    <w:uiPriority w:val="99"/>
    <w:semiHidden/>
    <w:unhideWhenUsed/>
    <w:rsid w:val="007B021C"/>
    <w:rPr>
      <w:color w:val="605E5C"/>
      <w:shd w:val="clear" w:color="auto" w:fill="E1DFDD"/>
    </w:rPr>
  </w:style>
  <w:style w:type="character" w:customStyle="1" w:styleId="fontstyle01">
    <w:name w:val="fontstyle01"/>
    <w:basedOn w:val="DefaultParagraphFont"/>
    <w:rsid w:val="00C07C6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247">
      <w:bodyDiv w:val="1"/>
      <w:marLeft w:val="0"/>
      <w:marRight w:val="0"/>
      <w:marTop w:val="0"/>
      <w:marBottom w:val="0"/>
      <w:divBdr>
        <w:top w:val="none" w:sz="0" w:space="0" w:color="auto"/>
        <w:left w:val="none" w:sz="0" w:space="0" w:color="auto"/>
        <w:bottom w:val="none" w:sz="0" w:space="0" w:color="auto"/>
        <w:right w:val="none" w:sz="0" w:space="0" w:color="auto"/>
      </w:divBdr>
      <w:divsChild>
        <w:div w:id="1440485937">
          <w:marLeft w:val="0"/>
          <w:marRight w:val="0"/>
          <w:marTop w:val="0"/>
          <w:marBottom w:val="0"/>
          <w:divBdr>
            <w:top w:val="none" w:sz="0" w:space="0" w:color="auto"/>
            <w:left w:val="none" w:sz="0" w:space="0" w:color="auto"/>
            <w:bottom w:val="none" w:sz="0" w:space="0" w:color="auto"/>
            <w:right w:val="none" w:sz="0" w:space="0" w:color="auto"/>
          </w:divBdr>
        </w:div>
        <w:div w:id="36322080">
          <w:marLeft w:val="0"/>
          <w:marRight w:val="0"/>
          <w:marTop w:val="0"/>
          <w:marBottom w:val="0"/>
          <w:divBdr>
            <w:top w:val="none" w:sz="0" w:space="0" w:color="auto"/>
            <w:left w:val="none" w:sz="0" w:space="0" w:color="auto"/>
            <w:bottom w:val="none" w:sz="0" w:space="0" w:color="auto"/>
            <w:right w:val="none" w:sz="0" w:space="0" w:color="auto"/>
          </w:divBdr>
        </w:div>
        <w:div w:id="1310404975">
          <w:marLeft w:val="0"/>
          <w:marRight w:val="0"/>
          <w:marTop w:val="0"/>
          <w:marBottom w:val="0"/>
          <w:divBdr>
            <w:top w:val="none" w:sz="0" w:space="0" w:color="auto"/>
            <w:left w:val="none" w:sz="0" w:space="0" w:color="auto"/>
            <w:bottom w:val="none" w:sz="0" w:space="0" w:color="auto"/>
            <w:right w:val="none" w:sz="0" w:space="0" w:color="auto"/>
          </w:divBdr>
        </w:div>
      </w:divsChild>
    </w:div>
    <w:div w:id="61105109">
      <w:bodyDiv w:val="1"/>
      <w:marLeft w:val="0"/>
      <w:marRight w:val="0"/>
      <w:marTop w:val="0"/>
      <w:marBottom w:val="0"/>
      <w:divBdr>
        <w:top w:val="none" w:sz="0" w:space="0" w:color="auto"/>
        <w:left w:val="none" w:sz="0" w:space="0" w:color="auto"/>
        <w:bottom w:val="none" w:sz="0" w:space="0" w:color="auto"/>
        <w:right w:val="none" w:sz="0" w:space="0" w:color="auto"/>
      </w:divBdr>
      <w:divsChild>
        <w:div w:id="451480141">
          <w:marLeft w:val="0"/>
          <w:marRight w:val="0"/>
          <w:marTop w:val="0"/>
          <w:marBottom w:val="0"/>
          <w:divBdr>
            <w:top w:val="none" w:sz="0" w:space="0" w:color="auto"/>
            <w:left w:val="none" w:sz="0" w:space="0" w:color="auto"/>
            <w:bottom w:val="none" w:sz="0" w:space="0" w:color="auto"/>
            <w:right w:val="none" w:sz="0" w:space="0" w:color="auto"/>
          </w:divBdr>
        </w:div>
        <w:div w:id="869418966">
          <w:marLeft w:val="0"/>
          <w:marRight w:val="0"/>
          <w:marTop w:val="0"/>
          <w:marBottom w:val="0"/>
          <w:divBdr>
            <w:top w:val="none" w:sz="0" w:space="0" w:color="auto"/>
            <w:left w:val="none" w:sz="0" w:space="0" w:color="auto"/>
            <w:bottom w:val="none" w:sz="0" w:space="0" w:color="auto"/>
            <w:right w:val="none" w:sz="0" w:space="0" w:color="auto"/>
          </w:divBdr>
        </w:div>
      </w:divsChild>
    </w:div>
    <w:div w:id="326515241">
      <w:bodyDiv w:val="1"/>
      <w:marLeft w:val="0"/>
      <w:marRight w:val="0"/>
      <w:marTop w:val="0"/>
      <w:marBottom w:val="0"/>
      <w:divBdr>
        <w:top w:val="none" w:sz="0" w:space="0" w:color="auto"/>
        <w:left w:val="none" w:sz="0" w:space="0" w:color="auto"/>
        <w:bottom w:val="none" w:sz="0" w:space="0" w:color="auto"/>
        <w:right w:val="none" w:sz="0" w:space="0" w:color="auto"/>
      </w:divBdr>
      <w:divsChild>
        <w:div w:id="983386686">
          <w:marLeft w:val="0"/>
          <w:marRight w:val="0"/>
          <w:marTop w:val="0"/>
          <w:marBottom w:val="0"/>
          <w:divBdr>
            <w:top w:val="none" w:sz="0" w:space="0" w:color="auto"/>
            <w:left w:val="none" w:sz="0" w:space="0" w:color="auto"/>
            <w:bottom w:val="none" w:sz="0" w:space="0" w:color="auto"/>
            <w:right w:val="none" w:sz="0" w:space="0" w:color="auto"/>
          </w:divBdr>
        </w:div>
        <w:div w:id="1178076053">
          <w:marLeft w:val="0"/>
          <w:marRight w:val="0"/>
          <w:marTop w:val="0"/>
          <w:marBottom w:val="0"/>
          <w:divBdr>
            <w:top w:val="none" w:sz="0" w:space="0" w:color="auto"/>
            <w:left w:val="none" w:sz="0" w:space="0" w:color="auto"/>
            <w:bottom w:val="none" w:sz="0" w:space="0" w:color="auto"/>
            <w:right w:val="none" w:sz="0" w:space="0" w:color="auto"/>
          </w:divBdr>
        </w:div>
        <w:div w:id="45763636">
          <w:marLeft w:val="0"/>
          <w:marRight w:val="0"/>
          <w:marTop w:val="0"/>
          <w:marBottom w:val="0"/>
          <w:divBdr>
            <w:top w:val="none" w:sz="0" w:space="0" w:color="auto"/>
            <w:left w:val="none" w:sz="0" w:space="0" w:color="auto"/>
            <w:bottom w:val="none" w:sz="0" w:space="0" w:color="auto"/>
            <w:right w:val="none" w:sz="0" w:space="0" w:color="auto"/>
          </w:divBdr>
        </w:div>
      </w:divsChild>
    </w:div>
    <w:div w:id="384448744">
      <w:bodyDiv w:val="1"/>
      <w:marLeft w:val="0"/>
      <w:marRight w:val="0"/>
      <w:marTop w:val="0"/>
      <w:marBottom w:val="0"/>
      <w:divBdr>
        <w:top w:val="none" w:sz="0" w:space="0" w:color="auto"/>
        <w:left w:val="none" w:sz="0" w:space="0" w:color="auto"/>
        <w:bottom w:val="none" w:sz="0" w:space="0" w:color="auto"/>
        <w:right w:val="none" w:sz="0" w:space="0" w:color="auto"/>
      </w:divBdr>
    </w:div>
    <w:div w:id="395780738">
      <w:bodyDiv w:val="1"/>
      <w:marLeft w:val="0"/>
      <w:marRight w:val="0"/>
      <w:marTop w:val="0"/>
      <w:marBottom w:val="0"/>
      <w:divBdr>
        <w:top w:val="none" w:sz="0" w:space="0" w:color="auto"/>
        <w:left w:val="none" w:sz="0" w:space="0" w:color="auto"/>
        <w:bottom w:val="none" w:sz="0" w:space="0" w:color="auto"/>
        <w:right w:val="none" w:sz="0" w:space="0" w:color="auto"/>
      </w:divBdr>
      <w:divsChild>
        <w:div w:id="1288656348">
          <w:marLeft w:val="0"/>
          <w:marRight w:val="0"/>
          <w:marTop w:val="0"/>
          <w:marBottom w:val="0"/>
          <w:divBdr>
            <w:top w:val="none" w:sz="0" w:space="0" w:color="auto"/>
            <w:left w:val="none" w:sz="0" w:space="0" w:color="auto"/>
            <w:bottom w:val="none" w:sz="0" w:space="0" w:color="auto"/>
            <w:right w:val="none" w:sz="0" w:space="0" w:color="auto"/>
          </w:divBdr>
        </w:div>
        <w:div w:id="1883595153">
          <w:marLeft w:val="0"/>
          <w:marRight w:val="0"/>
          <w:marTop w:val="0"/>
          <w:marBottom w:val="0"/>
          <w:divBdr>
            <w:top w:val="none" w:sz="0" w:space="0" w:color="auto"/>
            <w:left w:val="none" w:sz="0" w:space="0" w:color="auto"/>
            <w:bottom w:val="none" w:sz="0" w:space="0" w:color="auto"/>
            <w:right w:val="none" w:sz="0" w:space="0" w:color="auto"/>
          </w:divBdr>
        </w:div>
      </w:divsChild>
    </w:div>
    <w:div w:id="399836104">
      <w:bodyDiv w:val="1"/>
      <w:marLeft w:val="0"/>
      <w:marRight w:val="0"/>
      <w:marTop w:val="0"/>
      <w:marBottom w:val="0"/>
      <w:divBdr>
        <w:top w:val="none" w:sz="0" w:space="0" w:color="auto"/>
        <w:left w:val="none" w:sz="0" w:space="0" w:color="auto"/>
        <w:bottom w:val="none" w:sz="0" w:space="0" w:color="auto"/>
        <w:right w:val="none" w:sz="0" w:space="0" w:color="auto"/>
      </w:divBdr>
      <w:divsChild>
        <w:div w:id="255601377">
          <w:marLeft w:val="0"/>
          <w:marRight w:val="0"/>
          <w:marTop w:val="0"/>
          <w:marBottom w:val="0"/>
          <w:divBdr>
            <w:top w:val="none" w:sz="0" w:space="0" w:color="auto"/>
            <w:left w:val="none" w:sz="0" w:space="0" w:color="auto"/>
            <w:bottom w:val="none" w:sz="0" w:space="0" w:color="auto"/>
            <w:right w:val="none" w:sz="0" w:space="0" w:color="auto"/>
          </w:divBdr>
        </w:div>
        <w:div w:id="413665778">
          <w:marLeft w:val="0"/>
          <w:marRight w:val="0"/>
          <w:marTop w:val="0"/>
          <w:marBottom w:val="0"/>
          <w:divBdr>
            <w:top w:val="none" w:sz="0" w:space="0" w:color="auto"/>
            <w:left w:val="none" w:sz="0" w:space="0" w:color="auto"/>
            <w:bottom w:val="none" w:sz="0" w:space="0" w:color="auto"/>
            <w:right w:val="none" w:sz="0" w:space="0" w:color="auto"/>
          </w:divBdr>
        </w:div>
      </w:divsChild>
    </w:div>
    <w:div w:id="434860097">
      <w:bodyDiv w:val="1"/>
      <w:marLeft w:val="0"/>
      <w:marRight w:val="0"/>
      <w:marTop w:val="0"/>
      <w:marBottom w:val="0"/>
      <w:divBdr>
        <w:top w:val="none" w:sz="0" w:space="0" w:color="auto"/>
        <w:left w:val="none" w:sz="0" w:space="0" w:color="auto"/>
        <w:bottom w:val="none" w:sz="0" w:space="0" w:color="auto"/>
        <w:right w:val="none" w:sz="0" w:space="0" w:color="auto"/>
      </w:divBdr>
      <w:divsChild>
        <w:div w:id="849299371">
          <w:marLeft w:val="0"/>
          <w:marRight w:val="0"/>
          <w:marTop w:val="0"/>
          <w:marBottom w:val="0"/>
          <w:divBdr>
            <w:top w:val="none" w:sz="0" w:space="0" w:color="auto"/>
            <w:left w:val="none" w:sz="0" w:space="0" w:color="auto"/>
            <w:bottom w:val="none" w:sz="0" w:space="0" w:color="auto"/>
            <w:right w:val="none" w:sz="0" w:space="0" w:color="auto"/>
          </w:divBdr>
        </w:div>
        <w:div w:id="2126727711">
          <w:marLeft w:val="0"/>
          <w:marRight w:val="0"/>
          <w:marTop w:val="0"/>
          <w:marBottom w:val="0"/>
          <w:divBdr>
            <w:top w:val="none" w:sz="0" w:space="0" w:color="auto"/>
            <w:left w:val="none" w:sz="0" w:space="0" w:color="auto"/>
            <w:bottom w:val="none" w:sz="0" w:space="0" w:color="auto"/>
            <w:right w:val="none" w:sz="0" w:space="0" w:color="auto"/>
          </w:divBdr>
        </w:div>
        <w:div w:id="836992189">
          <w:marLeft w:val="0"/>
          <w:marRight w:val="0"/>
          <w:marTop w:val="0"/>
          <w:marBottom w:val="0"/>
          <w:divBdr>
            <w:top w:val="none" w:sz="0" w:space="0" w:color="auto"/>
            <w:left w:val="none" w:sz="0" w:space="0" w:color="auto"/>
            <w:bottom w:val="none" w:sz="0" w:space="0" w:color="auto"/>
            <w:right w:val="none" w:sz="0" w:space="0" w:color="auto"/>
          </w:divBdr>
        </w:div>
      </w:divsChild>
    </w:div>
    <w:div w:id="475496079">
      <w:bodyDiv w:val="1"/>
      <w:marLeft w:val="0"/>
      <w:marRight w:val="0"/>
      <w:marTop w:val="0"/>
      <w:marBottom w:val="0"/>
      <w:divBdr>
        <w:top w:val="none" w:sz="0" w:space="0" w:color="auto"/>
        <w:left w:val="none" w:sz="0" w:space="0" w:color="auto"/>
        <w:bottom w:val="none" w:sz="0" w:space="0" w:color="auto"/>
        <w:right w:val="none" w:sz="0" w:space="0" w:color="auto"/>
      </w:divBdr>
      <w:divsChild>
        <w:div w:id="579024008">
          <w:marLeft w:val="0"/>
          <w:marRight w:val="0"/>
          <w:marTop w:val="0"/>
          <w:marBottom w:val="0"/>
          <w:divBdr>
            <w:top w:val="none" w:sz="0" w:space="0" w:color="auto"/>
            <w:left w:val="none" w:sz="0" w:space="0" w:color="auto"/>
            <w:bottom w:val="none" w:sz="0" w:space="0" w:color="auto"/>
            <w:right w:val="none" w:sz="0" w:space="0" w:color="auto"/>
          </w:divBdr>
        </w:div>
        <w:div w:id="1860044427">
          <w:marLeft w:val="0"/>
          <w:marRight w:val="0"/>
          <w:marTop w:val="0"/>
          <w:marBottom w:val="0"/>
          <w:divBdr>
            <w:top w:val="none" w:sz="0" w:space="0" w:color="auto"/>
            <w:left w:val="none" w:sz="0" w:space="0" w:color="auto"/>
            <w:bottom w:val="none" w:sz="0" w:space="0" w:color="auto"/>
            <w:right w:val="none" w:sz="0" w:space="0" w:color="auto"/>
          </w:divBdr>
        </w:div>
      </w:divsChild>
    </w:div>
    <w:div w:id="554781188">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8">
          <w:marLeft w:val="0"/>
          <w:marRight w:val="0"/>
          <w:marTop w:val="0"/>
          <w:marBottom w:val="0"/>
          <w:divBdr>
            <w:top w:val="none" w:sz="0" w:space="0" w:color="auto"/>
            <w:left w:val="none" w:sz="0" w:space="0" w:color="auto"/>
            <w:bottom w:val="none" w:sz="0" w:space="0" w:color="auto"/>
            <w:right w:val="none" w:sz="0" w:space="0" w:color="auto"/>
          </w:divBdr>
        </w:div>
        <w:div w:id="1004160916">
          <w:marLeft w:val="0"/>
          <w:marRight w:val="0"/>
          <w:marTop w:val="0"/>
          <w:marBottom w:val="0"/>
          <w:divBdr>
            <w:top w:val="none" w:sz="0" w:space="0" w:color="auto"/>
            <w:left w:val="none" w:sz="0" w:space="0" w:color="auto"/>
            <w:bottom w:val="none" w:sz="0" w:space="0" w:color="auto"/>
            <w:right w:val="none" w:sz="0" w:space="0" w:color="auto"/>
          </w:divBdr>
        </w:div>
        <w:div w:id="295726326">
          <w:marLeft w:val="0"/>
          <w:marRight w:val="0"/>
          <w:marTop w:val="0"/>
          <w:marBottom w:val="0"/>
          <w:divBdr>
            <w:top w:val="none" w:sz="0" w:space="0" w:color="auto"/>
            <w:left w:val="none" w:sz="0" w:space="0" w:color="auto"/>
            <w:bottom w:val="none" w:sz="0" w:space="0" w:color="auto"/>
            <w:right w:val="none" w:sz="0" w:space="0" w:color="auto"/>
          </w:divBdr>
        </w:div>
        <w:div w:id="941377177">
          <w:marLeft w:val="0"/>
          <w:marRight w:val="0"/>
          <w:marTop w:val="0"/>
          <w:marBottom w:val="0"/>
          <w:divBdr>
            <w:top w:val="none" w:sz="0" w:space="0" w:color="auto"/>
            <w:left w:val="none" w:sz="0" w:space="0" w:color="auto"/>
            <w:bottom w:val="none" w:sz="0" w:space="0" w:color="auto"/>
            <w:right w:val="none" w:sz="0" w:space="0" w:color="auto"/>
          </w:divBdr>
        </w:div>
        <w:div w:id="1939219290">
          <w:marLeft w:val="0"/>
          <w:marRight w:val="0"/>
          <w:marTop w:val="0"/>
          <w:marBottom w:val="0"/>
          <w:divBdr>
            <w:top w:val="none" w:sz="0" w:space="0" w:color="auto"/>
            <w:left w:val="none" w:sz="0" w:space="0" w:color="auto"/>
            <w:bottom w:val="none" w:sz="0" w:space="0" w:color="auto"/>
            <w:right w:val="none" w:sz="0" w:space="0" w:color="auto"/>
          </w:divBdr>
        </w:div>
        <w:div w:id="888961150">
          <w:marLeft w:val="0"/>
          <w:marRight w:val="0"/>
          <w:marTop w:val="0"/>
          <w:marBottom w:val="0"/>
          <w:divBdr>
            <w:top w:val="none" w:sz="0" w:space="0" w:color="auto"/>
            <w:left w:val="none" w:sz="0" w:space="0" w:color="auto"/>
            <w:bottom w:val="none" w:sz="0" w:space="0" w:color="auto"/>
            <w:right w:val="none" w:sz="0" w:space="0" w:color="auto"/>
          </w:divBdr>
        </w:div>
        <w:div w:id="592124421">
          <w:marLeft w:val="0"/>
          <w:marRight w:val="0"/>
          <w:marTop w:val="0"/>
          <w:marBottom w:val="0"/>
          <w:divBdr>
            <w:top w:val="none" w:sz="0" w:space="0" w:color="auto"/>
            <w:left w:val="none" w:sz="0" w:space="0" w:color="auto"/>
            <w:bottom w:val="none" w:sz="0" w:space="0" w:color="auto"/>
            <w:right w:val="none" w:sz="0" w:space="0" w:color="auto"/>
          </w:divBdr>
        </w:div>
        <w:div w:id="1317955044">
          <w:marLeft w:val="0"/>
          <w:marRight w:val="0"/>
          <w:marTop w:val="0"/>
          <w:marBottom w:val="0"/>
          <w:divBdr>
            <w:top w:val="none" w:sz="0" w:space="0" w:color="auto"/>
            <w:left w:val="none" w:sz="0" w:space="0" w:color="auto"/>
            <w:bottom w:val="none" w:sz="0" w:space="0" w:color="auto"/>
            <w:right w:val="none" w:sz="0" w:space="0" w:color="auto"/>
          </w:divBdr>
        </w:div>
        <w:div w:id="2040660084">
          <w:marLeft w:val="0"/>
          <w:marRight w:val="0"/>
          <w:marTop w:val="0"/>
          <w:marBottom w:val="0"/>
          <w:divBdr>
            <w:top w:val="none" w:sz="0" w:space="0" w:color="auto"/>
            <w:left w:val="none" w:sz="0" w:space="0" w:color="auto"/>
            <w:bottom w:val="none" w:sz="0" w:space="0" w:color="auto"/>
            <w:right w:val="none" w:sz="0" w:space="0" w:color="auto"/>
          </w:divBdr>
        </w:div>
        <w:div w:id="1966308463">
          <w:marLeft w:val="0"/>
          <w:marRight w:val="0"/>
          <w:marTop w:val="0"/>
          <w:marBottom w:val="0"/>
          <w:divBdr>
            <w:top w:val="none" w:sz="0" w:space="0" w:color="auto"/>
            <w:left w:val="none" w:sz="0" w:space="0" w:color="auto"/>
            <w:bottom w:val="none" w:sz="0" w:space="0" w:color="auto"/>
            <w:right w:val="none" w:sz="0" w:space="0" w:color="auto"/>
          </w:divBdr>
        </w:div>
        <w:div w:id="1749881358">
          <w:marLeft w:val="0"/>
          <w:marRight w:val="0"/>
          <w:marTop w:val="0"/>
          <w:marBottom w:val="0"/>
          <w:divBdr>
            <w:top w:val="none" w:sz="0" w:space="0" w:color="auto"/>
            <w:left w:val="none" w:sz="0" w:space="0" w:color="auto"/>
            <w:bottom w:val="none" w:sz="0" w:space="0" w:color="auto"/>
            <w:right w:val="none" w:sz="0" w:space="0" w:color="auto"/>
          </w:divBdr>
        </w:div>
      </w:divsChild>
    </w:div>
    <w:div w:id="578370741">
      <w:bodyDiv w:val="1"/>
      <w:marLeft w:val="0"/>
      <w:marRight w:val="0"/>
      <w:marTop w:val="0"/>
      <w:marBottom w:val="0"/>
      <w:divBdr>
        <w:top w:val="none" w:sz="0" w:space="0" w:color="auto"/>
        <w:left w:val="none" w:sz="0" w:space="0" w:color="auto"/>
        <w:bottom w:val="none" w:sz="0" w:space="0" w:color="auto"/>
        <w:right w:val="none" w:sz="0" w:space="0" w:color="auto"/>
      </w:divBdr>
      <w:divsChild>
        <w:div w:id="100036113">
          <w:marLeft w:val="0"/>
          <w:marRight w:val="0"/>
          <w:marTop w:val="0"/>
          <w:marBottom w:val="0"/>
          <w:divBdr>
            <w:top w:val="none" w:sz="0" w:space="0" w:color="auto"/>
            <w:left w:val="none" w:sz="0" w:space="0" w:color="auto"/>
            <w:bottom w:val="none" w:sz="0" w:space="0" w:color="auto"/>
            <w:right w:val="none" w:sz="0" w:space="0" w:color="auto"/>
          </w:divBdr>
        </w:div>
        <w:div w:id="749736939">
          <w:marLeft w:val="0"/>
          <w:marRight w:val="0"/>
          <w:marTop w:val="0"/>
          <w:marBottom w:val="0"/>
          <w:divBdr>
            <w:top w:val="none" w:sz="0" w:space="0" w:color="auto"/>
            <w:left w:val="none" w:sz="0" w:space="0" w:color="auto"/>
            <w:bottom w:val="none" w:sz="0" w:space="0" w:color="auto"/>
            <w:right w:val="none" w:sz="0" w:space="0" w:color="auto"/>
          </w:divBdr>
        </w:div>
        <w:div w:id="1009790035">
          <w:marLeft w:val="0"/>
          <w:marRight w:val="0"/>
          <w:marTop w:val="0"/>
          <w:marBottom w:val="0"/>
          <w:divBdr>
            <w:top w:val="none" w:sz="0" w:space="0" w:color="auto"/>
            <w:left w:val="none" w:sz="0" w:space="0" w:color="auto"/>
            <w:bottom w:val="none" w:sz="0" w:space="0" w:color="auto"/>
            <w:right w:val="none" w:sz="0" w:space="0" w:color="auto"/>
          </w:divBdr>
        </w:div>
        <w:div w:id="179242018">
          <w:marLeft w:val="0"/>
          <w:marRight w:val="0"/>
          <w:marTop w:val="0"/>
          <w:marBottom w:val="0"/>
          <w:divBdr>
            <w:top w:val="none" w:sz="0" w:space="0" w:color="auto"/>
            <w:left w:val="none" w:sz="0" w:space="0" w:color="auto"/>
            <w:bottom w:val="none" w:sz="0" w:space="0" w:color="auto"/>
            <w:right w:val="none" w:sz="0" w:space="0" w:color="auto"/>
          </w:divBdr>
        </w:div>
        <w:div w:id="190191003">
          <w:marLeft w:val="0"/>
          <w:marRight w:val="0"/>
          <w:marTop w:val="0"/>
          <w:marBottom w:val="0"/>
          <w:divBdr>
            <w:top w:val="none" w:sz="0" w:space="0" w:color="auto"/>
            <w:left w:val="none" w:sz="0" w:space="0" w:color="auto"/>
            <w:bottom w:val="none" w:sz="0" w:space="0" w:color="auto"/>
            <w:right w:val="none" w:sz="0" w:space="0" w:color="auto"/>
          </w:divBdr>
        </w:div>
        <w:div w:id="1773552395">
          <w:marLeft w:val="0"/>
          <w:marRight w:val="0"/>
          <w:marTop w:val="0"/>
          <w:marBottom w:val="0"/>
          <w:divBdr>
            <w:top w:val="none" w:sz="0" w:space="0" w:color="auto"/>
            <w:left w:val="none" w:sz="0" w:space="0" w:color="auto"/>
            <w:bottom w:val="none" w:sz="0" w:space="0" w:color="auto"/>
            <w:right w:val="none" w:sz="0" w:space="0" w:color="auto"/>
          </w:divBdr>
        </w:div>
      </w:divsChild>
    </w:div>
    <w:div w:id="599022443">
      <w:bodyDiv w:val="1"/>
      <w:marLeft w:val="0"/>
      <w:marRight w:val="0"/>
      <w:marTop w:val="0"/>
      <w:marBottom w:val="0"/>
      <w:divBdr>
        <w:top w:val="none" w:sz="0" w:space="0" w:color="auto"/>
        <w:left w:val="none" w:sz="0" w:space="0" w:color="auto"/>
        <w:bottom w:val="none" w:sz="0" w:space="0" w:color="auto"/>
        <w:right w:val="none" w:sz="0" w:space="0" w:color="auto"/>
      </w:divBdr>
      <w:divsChild>
        <w:div w:id="403530421">
          <w:marLeft w:val="0"/>
          <w:marRight w:val="0"/>
          <w:marTop w:val="0"/>
          <w:marBottom w:val="0"/>
          <w:divBdr>
            <w:top w:val="none" w:sz="0" w:space="0" w:color="auto"/>
            <w:left w:val="none" w:sz="0" w:space="0" w:color="auto"/>
            <w:bottom w:val="none" w:sz="0" w:space="0" w:color="auto"/>
            <w:right w:val="none" w:sz="0" w:space="0" w:color="auto"/>
          </w:divBdr>
        </w:div>
        <w:div w:id="1717924369">
          <w:marLeft w:val="0"/>
          <w:marRight w:val="0"/>
          <w:marTop w:val="0"/>
          <w:marBottom w:val="0"/>
          <w:divBdr>
            <w:top w:val="none" w:sz="0" w:space="0" w:color="auto"/>
            <w:left w:val="none" w:sz="0" w:space="0" w:color="auto"/>
            <w:bottom w:val="none" w:sz="0" w:space="0" w:color="auto"/>
            <w:right w:val="none" w:sz="0" w:space="0" w:color="auto"/>
          </w:divBdr>
        </w:div>
      </w:divsChild>
    </w:div>
    <w:div w:id="622272184">
      <w:bodyDiv w:val="1"/>
      <w:marLeft w:val="0"/>
      <w:marRight w:val="0"/>
      <w:marTop w:val="0"/>
      <w:marBottom w:val="0"/>
      <w:divBdr>
        <w:top w:val="none" w:sz="0" w:space="0" w:color="auto"/>
        <w:left w:val="none" w:sz="0" w:space="0" w:color="auto"/>
        <w:bottom w:val="none" w:sz="0" w:space="0" w:color="auto"/>
        <w:right w:val="none" w:sz="0" w:space="0" w:color="auto"/>
      </w:divBdr>
    </w:div>
    <w:div w:id="633675135">
      <w:bodyDiv w:val="1"/>
      <w:marLeft w:val="0"/>
      <w:marRight w:val="0"/>
      <w:marTop w:val="0"/>
      <w:marBottom w:val="0"/>
      <w:divBdr>
        <w:top w:val="none" w:sz="0" w:space="0" w:color="auto"/>
        <w:left w:val="none" w:sz="0" w:space="0" w:color="auto"/>
        <w:bottom w:val="none" w:sz="0" w:space="0" w:color="auto"/>
        <w:right w:val="none" w:sz="0" w:space="0" w:color="auto"/>
      </w:divBdr>
      <w:divsChild>
        <w:div w:id="1901285855">
          <w:marLeft w:val="0"/>
          <w:marRight w:val="0"/>
          <w:marTop w:val="0"/>
          <w:marBottom w:val="0"/>
          <w:divBdr>
            <w:top w:val="none" w:sz="0" w:space="0" w:color="auto"/>
            <w:left w:val="none" w:sz="0" w:space="0" w:color="auto"/>
            <w:bottom w:val="none" w:sz="0" w:space="0" w:color="auto"/>
            <w:right w:val="none" w:sz="0" w:space="0" w:color="auto"/>
          </w:divBdr>
        </w:div>
        <w:div w:id="1837068471">
          <w:marLeft w:val="0"/>
          <w:marRight w:val="0"/>
          <w:marTop w:val="0"/>
          <w:marBottom w:val="0"/>
          <w:divBdr>
            <w:top w:val="none" w:sz="0" w:space="0" w:color="auto"/>
            <w:left w:val="none" w:sz="0" w:space="0" w:color="auto"/>
            <w:bottom w:val="none" w:sz="0" w:space="0" w:color="auto"/>
            <w:right w:val="none" w:sz="0" w:space="0" w:color="auto"/>
          </w:divBdr>
        </w:div>
        <w:div w:id="1120145906">
          <w:marLeft w:val="0"/>
          <w:marRight w:val="0"/>
          <w:marTop w:val="0"/>
          <w:marBottom w:val="0"/>
          <w:divBdr>
            <w:top w:val="none" w:sz="0" w:space="0" w:color="auto"/>
            <w:left w:val="none" w:sz="0" w:space="0" w:color="auto"/>
            <w:bottom w:val="none" w:sz="0" w:space="0" w:color="auto"/>
            <w:right w:val="none" w:sz="0" w:space="0" w:color="auto"/>
          </w:divBdr>
        </w:div>
        <w:div w:id="1907253712">
          <w:marLeft w:val="0"/>
          <w:marRight w:val="0"/>
          <w:marTop w:val="0"/>
          <w:marBottom w:val="0"/>
          <w:divBdr>
            <w:top w:val="none" w:sz="0" w:space="0" w:color="auto"/>
            <w:left w:val="none" w:sz="0" w:space="0" w:color="auto"/>
            <w:bottom w:val="none" w:sz="0" w:space="0" w:color="auto"/>
            <w:right w:val="none" w:sz="0" w:space="0" w:color="auto"/>
          </w:divBdr>
        </w:div>
        <w:div w:id="205992663">
          <w:marLeft w:val="0"/>
          <w:marRight w:val="0"/>
          <w:marTop w:val="0"/>
          <w:marBottom w:val="0"/>
          <w:divBdr>
            <w:top w:val="none" w:sz="0" w:space="0" w:color="auto"/>
            <w:left w:val="none" w:sz="0" w:space="0" w:color="auto"/>
            <w:bottom w:val="none" w:sz="0" w:space="0" w:color="auto"/>
            <w:right w:val="none" w:sz="0" w:space="0" w:color="auto"/>
          </w:divBdr>
        </w:div>
        <w:div w:id="2116242445">
          <w:marLeft w:val="0"/>
          <w:marRight w:val="0"/>
          <w:marTop w:val="0"/>
          <w:marBottom w:val="0"/>
          <w:divBdr>
            <w:top w:val="none" w:sz="0" w:space="0" w:color="auto"/>
            <w:left w:val="none" w:sz="0" w:space="0" w:color="auto"/>
            <w:bottom w:val="none" w:sz="0" w:space="0" w:color="auto"/>
            <w:right w:val="none" w:sz="0" w:space="0" w:color="auto"/>
          </w:divBdr>
        </w:div>
      </w:divsChild>
    </w:div>
    <w:div w:id="638002987">
      <w:bodyDiv w:val="1"/>
      <w:marLeft w:val="0"/>
      <w:marRight w:val="0"/>
      <w:marTop w:val="0"/>
      <w:marBottom w:val="0"/>
      <w:divBdr>
        <w:top w:val="none" w:sz="0" w:space="0" w:color="auto"/>
        <w:left w:val="none" w:sz="0" w:space="0" w:color="auto"/>
        <w:bottom w:val="none" w:sz="0" w:space="0" w:color="auto"/>
        <w:right w:val="none" w:sz="0" w:space="0" w:color="auto"/>
      </w:divBdr>
      <w:divsChild>
        <w:div w:id="1037660198">
          <w:marLeft w:val="0"/>
          <w:marRight w:val="0"/>
          <w:marTop w:val="0"/>
          <w:marBottom w:val="0"/>
          <w:divBdr>
            <w:top w:val="none" w:sz="0" w:space="0" w:color="auto"/>
            <w:left w:val="none" w:sz="0" w:space="0" w:color="auto"/>
            <w:bottom w:val="none" w:sz="0" w:space="0" w:color="auto"/>
            <w:right w:val="none" w:sz="0" w:space="0" w:color="auto"/>
          </w:divBdr>
        </w:div>
        <w:div w:id="25569153">
          <w:marLeft w:val="0"/>
          <w:marRight w:val="0"/>
          <w:marTop w:val="0"/>
          <w:marBottom w:val="0"/>
          <w:divBdr>
            <w:top w:val="none" w:sz="0" w:space="0" w:color="auto"/>
            <w:left w:val="none" w:sz="0" w:space="0" w:color="auto"/>
            <w:bottom w:val="none" w:sz="0" w:space="0" w:color="auto"/>
            <w:right w:val="none" w:sz="0" w:space="0" w:color="auto"/>
          </w:divBdr>
        </w:div>
        <w:div w:id="110167525">
          <w:marLeft w:val="0"/>
          <w:marRight w:val="0"/>
          <w:marTop w:val="0"/>
          <w:marBottom w:val="0"/>
          <w:divBdr>
            <w:top w:val="none" w:sz="0" w:space="0" w:color="auto"/>
            <w:left w:val="none" w:sz="0" w:space="0" w:color="auto"/>
            <w:bottom w:val="none" w:sz="0" w:space="0" w:color="auto"/>
            <w:right w:val="none" w:sz="0" w:space="0" w:color="auto"/>
          </w:divBdr>
        </w:div>
      </w:divsChild>
    </w:div>
    <w:div w:id="694237300">
      <w:bodyDiv w:val="1"/>
      <w:marLeft w:val="0"/>
      <w:marRight w:val="0"/>
      <w:marTop w:val="0"/>
      <w:marBottom w:val="0"/>
      <w:divBdr>
        <w:top w:val="none" w:sz="0" w:space="0" w:color="auto"/>
        <w:left w:val="none" w:sz="0" w:space="0" w:color="auto"/>
        <w:bottom w:val="none" w:sz="0" w:space="0" w:color="auto"/>
        <w:right w:val="none" w:sz="0" w:space="0" w:color="auto"/>
      </w:divBdr>
    </w:div>
    <w:div w:id="715205395">
      <w:bodyDiv w:val="1"/>
      <w:marLeft w:val="0"/>
      <w:marRight w:val="0"/>
      <w:marTop w:val="0"/>
      <w:marBottom w:val="0"/>
      <w:divBdr>
        <w:top w:val="none" w:sz="0" w:space="0" w:color="auto"/>
        <w:left w:val="none" w:sz="0" w:space="0" w:color="auto"/>
        <w:bottom w:val="none" w:sz="0" w:space="0" w:color="auto"/>
        <w:right w:val="none" w:sz="0" w:space="0" w:color="auto"/>
      </w:divBdr>
      <w:divsChild>
        <w:div w:id="1006129294">
          <w:marLeft w:val="0"/>
          <w:marRight w:val="0"/>
          <w:marTop w:val="0"/>
          <w:marBottom w:val="0"/>
          <w:divBdr>
            <w:top w:val="none" w:sz="0" w:space="0" w:color="auto"/>
            <w:left w:val="none" w:sz="0" w:space="0" w:color="auto"/>
            <w:bottom w:val="none" w:sz="0" w:space="0" w:color="auto"/>
            <w:right w:val="none" w:sz="0" w:space="0" w:color="auto"/>
          </w:divBdr>
        </w:div>
        <w:div w:id="164446233">
          <w:marLeft w:val="0"/>
          <w:marRight w:val="0"/>
          <w:marTop w:val="0"/>
          <w:marBottom w:val="0"/>
          <w:divBdr>
            <w:top w:val="none" w:sz="0" w:space="0" w:color="auto"/>
            <w:left w:val="none" w:sz="0" w:space="0" w:color="auto"/>
            <w:bottom w:val="none" w:sz="0" w:space="0" w:color="auto"/>
            <w:right w:val="none" w:sz="0" w:space="0" w:color="auto"/>
          </w:divBdr>
        </w:div>
      </w:divsChild>
    </w:div>
    <w:div w:id="787967916">
      <w:bodyDiv w:val="1"/>
      <w:marLeft w:val="0"/>
      <w:marRight w:val="0"/>
      <w:marTop w:val="0"/>
      <w:marBottom w:val="0"/>
      <w:divBdr>
        <w:top w:val="none" w:sz="0" w:space="0" w:color="auto"/>
        <w:left w:val="none" w:sz="0" w:space="0" w:color="auto"/>
        <w:bottom w:val="none" w:sz="0" w:space="0" w:color="auto"/>
        <w:right w:val="none" w:sz="0" w:space="0" w:color="auto"/>
      </w:divBdr>
      <w:divsChild>
        <w:div w:id="435904950">
          <w:marLeft w:val="0"/>
          <w:marRight w:val="0"/>
          <w:marTop w:val="0"/>
          <w:marBottom w:val="0"/>
          <w:divBdr>
            <w:top w:val="none" w:sz="0" w:space="0" w:color="auto"/>
            <w:left w:val="none" w:sz="0" w:space="0" w:color="auto"/>
            <w:bottom w:val="none" w:sz="0" w:space="0" w:color="auto"/>
            <w:right w:val="none" w:sz="0" w:space="0" w:color="auto"/>
          </w:divBdr>
        </w:div>
        <w:div w:id="720788424">
          <w:marLeft w:val="0"/>
          <w:marRight w:val="0"/>
          <w:marTop w:val="0"/>
          <w:marBottom w:val="0"/>
          <w:divBdr>
            <w:top w:val="none" w:sz="0" w:space="0" w:color="auto"/>
            <w:left w:val="none" w:sz="0" w:space="0" w:color="auto"/>
            <w:bottom w:val="none" w:sz="0" w:space="0" w:color="auto"/>
            <w:right w:val="none" w:sz="0" w:space="0" w:color="auto"/>
          </w:divBdr>
        </w:div>
        <w:div w:id="969749155">
          <w:marLeft w:val="0"/>
          <w:marRight w:val="0"/>
          <w:marTop w:val="0"/>
          <w:marBottom w:val="0"/>
          <w:divBdr>
            <w:top w:val="none" w:sz="0" w:space="0" w:color="auto"/>
            <w:left w:val="none" w:sz="0" w:space="0" w:color="auto"/>
            <w:bottom w:val="none" w:sz="0" w:space="0" w:color="auto"/>
            <w:right w:val="none" w:sz="0" w:space="0" w:color="auto"/>
          </w:divBdr>
        </w:div>
        <w:div w:id="527255301">
          <w:marLeft w:val="0"/>
          <w:marRight w:val="0"/>
          <w:marTop w:val="0"/>
          <w:marBottom w:val="0"/>
          <w:divBdr>
            <w:top w:val="none" w:sz="0" w:space="0" w:color="auto"/>
            <w:left w:val="none" w:sz="0" w:space="0" w:color="auto"/>
            <w:bottom w:val="none" w:sz="0" w:space="0" w:color="auto"/>
            <w:right w:val="none" w:sz="0" w:space="0" w:color="auto"/>
          </w:divBdr>
        </w:div>
        <w:div w:id="533463161">
          <w:marLeft w:val="0"/>
          <w:marRight w:val="0"/>
          <w:marTop w:val="0"/>
          <w:marBottom w:val="0"/>
          <w:divBdr>
            <w:top w:val="none" w:sz="0" w:space="0" w:color="auto"/>
            <w:left w:val="none" w:sz="0" w:space="0" w:color="auto"/>
            <w:bottom w:val="none" w:sz="0" w:space="0" w:color="auto"/>
            <w:right w:val="none" w:sz="0" w:space="0" w:color="auto"/>
          </w:divBdr>
        </w:div>
        <w:div w:id="669993194">
          <w:marLeft w:val="0"/>
          <w:marRight w:val="0"/>
          <w:marTop w:val="0"/>
          <w:marBottom w:val="0"/>
          <w:divBdr>
            <w:top w:val="none" w:sz="0" w:space="0" w:color="auto"/>
            <w:left w:val="none" w:sz="0" w:space="0" w:color="auto"/>
            <w:bottom w:val="none" w:sz="0" w:space="0" w:color="auto"/>
            <w:right w:val="none" w:sz="0" w:space="0" w:color="auto"/>
          </w:divBdr>
        </w:div>
        <w:div w:id="1559053574">
          <w:marLeft w:val="0"/>
          <w:marRight w:val="0"/>
          <w:marTop w:val="0"/>
          <w:marBottom w:val="0"/>
          <w:divBdr>
            <w:top w:val="none" w:sz="0" w:space="0" w:color="auto"/>
            <w:left w:val="none" w:sz="0" w:space="0" w:color="auto"/>
            <w:bottom w:val="none" w:sz="0" w:space="0" w:color="auto"/>
            <w:right w:val="none" w:sz="0" w:space="0" w:color="auto"/>
          </w:divBdr>
        </w:div>
        <w:div w:id="426194248">
          <w:marLeft w:val="0"/>
          <w:marRight w:val="0"/>
          <w:marTop w:val="0"/>
          <w:marBottom w:val="0"/>
          <w:divBdr>
            <w:top w:val="none" w:sz="0" w:space="0" w:color="auto"/>
            <w:left w:val="none" w:sz="0" w:space="0" w:color="auto"/>
            <w:bottom w:val="none" w:sz="0" w:space="0" w:color="auto"/>
            <w:right w:val="none" w:sz="0" w:space="0" w:color="auto"/>
          </w:divBdr>
        </w:div>
        <w:div w:id="289676812">
          <w:marLeft w:val="0"/>
          <w:marRight w:val="0"/>
          <w:marTop w:val="0"/>
          <w:marBottom w:val="0"/>
          <w:divBdr>
            <w:top w:val="none" w:sz="0" w:space="0" w:color="auto"/>
            <w:left w:val="none" w:sz="0" w:space="0" w:color="auto"/>
            <w:bottom w:val="none" w:sz="0" w:space="0" w:color="auto"/>
            <w:right w:val="none" w:sz="0" w:space="0" w:color="auto"/>
          </w:divBdr>
        </w:div>
        <w:div w:id="974330446">
          <w:marLeft w:val="0"/>
          <w:marRight w:val="0"/>
          <w:marTop w:val="0"/>
          <w:marBottom w:val="0"/>
          <w:divBdr>
            <w:top w:val="none" w:sz="0" w:space="0" w:color="auto"/>
            <w:left w:val="none" w:sz="0" w:space="0" w:color="auto"/>
            <w:bottom w:val="none" w:sz="0" w:space="0" w:color="auto"/>
            <w:right w:val="none" w:sz="0" w:space="0" w:color="auto"/>
          </w:divBdr>
        </w:div>
      </w:divsChild>
    </w:div>
    <w:div w:id="979531450">
      <w:bodyDiv w:val="1"/>
      <w:marLeft w:val="0"/>
      <w:marRight w:val="0"/>
      <w:marTop w:val="0"/>
      <w:marBottom w:val="0"/>
      <w:divBdr>
        <w:top w:val="none" w:sz="0" w:space="0" w:color="auto"/>
        <w:left w:val="none" w:sz="0" w:space="0" w:color="auto"/>
        <w:bottom w:val="none" w:sz="0" w:space="0" w:color="auto"/>
        <w:right w:val="none" w:sz="0" w:space="0" w:color="auto"/>
      </w:divBdr>
      <w:divsChild>
        <w:div w:id="775757727">
          <w:marLeft w:val="0"/>
          <w:marRight w:val="0"/>
          <w:marTop w:val="0"/>
          <w:marBottom w:val="0"/>
          <w:divBdr>
            <w:top w:val="none" w:sz="0" w:space="0" w:color="auto"/>
            <w:left w:val="none" w:sz="0" w:space="0" w:color="auto"/>
            <w:bottom w:val="none" w:sz="0" w:space="0" w:color="auto"/>
            <w:right w:val="none" w:sz="0" w:space="0" w:color="auto"/>
          </w:divBdr>
        </w:div>
        <w:div w:id="823357817">
          <w:marLeft w:val="0"/>
          <w:marRight w:val="0"/>
          <w:marTop w:val="0"/>
          <w:marBottom w:val="0"/>
          <w:divBdr>
            <w:top w:val="none" w:sz="0" w:space="0" w:color="auto"/>
            <w:left w:val="none" w:sz="0" w:space="0" w:color="auto"/>
            <w:bottom w:val="none" w:sz="0" w:space="0" w:color="auto"/>
            <w:right w:val="none" w:sz="0" w:space="0" w:color="auto"/>
          </w:divBdr>
        </w:div>
        <w:div w:id="1253204742">
          <w:marLeft w:val="0"/>
          <w:marRight w:val="0"/>
          <w:marTop w:val="0"/>
          <w:marBottom w:val="0"/>
          <w:divBdr>
            <w:top w:val="none" w:sz="0" w:space="0" w:color="auto"/>
            <w:left w:val="none" w:sz="0" w:space="0" w:color="auto"/>
            <w:bottom w:val="none" w:sz="0" w:space="0" w:color="auto"/>
            <w:right w:val="none" w:sz="0" w:space="0" w:color="auto"/>
          </w:divBdr>
        </w:div>
        <w:div w:id="117340864">
          <w:marLeft w:val="0"/>
          <w:marRight w:val="0"/>
          <w:marTop w:val="0"/>
          <w:marBottom w:val="0"/>
          <w:divBdr>
            <w:top w:val="none" w:sz="0" w:space="0" w:color="auto"/>
            <w:left w:val="none" w:sz="0" w:space="0" w:color="auto"/>
            <w:bottom w:val="none" w:sz="0" w:space="0" w:color="auto"/>
            <w:right w:val="none" w:sz="0" w:space="0" w:color="auto"/>
          </w:divBdr>
        </w:div>
      </w:divsChild>
    </w:div>
    <w:div w:id="1070690519">
      <w:bodyDiv w:val="1"/>
      <w:marLeft w:val="0"/>
      <w:marRight w:val="0"/>
      <w:marTop w:val="0"/>
      <w:marBottom w:val="0"/>
      <w:divBdr>
        <w:top w:val="none" w:sz="0" w:space="0" w:color="auto"/>
        <w:left w:val="none" w:sz="0" w:space="0" w:color="auto"/>
        <w:bottom w:val="none" w:sz="0" w:space="0" w:color="auto"/>
        <w:right w:val="none" w:sz="0" w:space="0" w:color="auto"/>
      </w:divBdr>
      <w:divsChild>
        <w:div w:id="181743908">
          <w:marLeft w:val="0"/>
          <w:marRight w:val="0"/>
          <w:marTop w:val="0"/>
          <w:marBottom w:val="0"/>
          <w:divBdr>
            <w:top w:val="none" w:sz="0" w:space="0" w:color="auto"/>
            <w:left w:val="none" w:sz="0" w:space="0" w:color="auto"/>
            <w:bottom w:val="none" w:sz="0" w:space="0" w:color="auto"/>
            <w:right w:val="none" w:sz="0" w:space="0" w:color="auto"/>
          </w:divBdr>
        </w:div>
        <w:div w:id="1266614906">
          <w:marLeft w:val="0"/>
          <w:marRight w:val="0"/>
          <w:marTop w:val="0"/>
          <w:marBottom w:val="0"/>
          <w:divBdr>
            <w:top w:val="none" w:sz="0" w:space="0" w:color="auto"/>
            <w:left w:val="none" w:sz="0" w:space="0" w:color="auto"/>
            <w:bottom w:val="none" w:sz="0" w:space="0" w:color="auto"/>
            <w:right w:val="none" w:sz="0" w:space="0" w:color="auto"/>
          </w:divBdr>
        </w:div>
        <w:div w:id="413089474">
          <w:marLeft w:val="0"/>
          <w:marRight w:val="0"/>
          <w:marTop w:val="0"/>
          <w:marBottom w:val="0"/>
          <w:divBdr>
            <w:top w:val="none" w:sz="0" w:space="0" w:color="auto"/>
            <w:left w:val="none" w:sz="0" w:space="0" w:color="auto"/>
            <w:bottom w:val="none" w:sz="0" w:space="0" w:color="auto"/>
            <w:right w:val="none" w:sz="0" w:space="0" w:color="auto"/>
          </w:divBdr>
        </w:div>
        <w:div w:id="1087001948">
          <w:marLeft w:val="0"/>
          <w:marRight w:val="0"/>
          <w:marTop w:val="0"/>
          <w:marBottom w:val="0"/>
          <w:divBdr>
            <w:top w:val="none" w:sz="0" w:space="0" w:color="auto"/>
            <w:left w:val="none" w:sz="0" w:space="0" w:color="auto"/>
            <w:bottom w:val="none" w:sz="0" w:space="0" w:color="auto"/>
            <w:right w:val="none" w:sz="0" w:space="0" w:color="auto"/>
          </w:divBdr>
        </w:div>
      </w:divsChild>
    </w:div>
    <w:div w:id="1171795198">
      <w:bodyDiv w:val="1"/>
      <w:marLeft w:val="0"/>
      <w:marRight w:val="0"/>
      <w:marTop w:val="0"/>
      <w:marBottom w:val="0"/>
      <w:divBdr>
        <w:top w:val="none" w:sz="0" w:space="0" w:color="auto"/>
        <w:left w:val="none" w:sz="0" w:space="0" w:color="auto"/>
        <w:bottom w:val="none" w:sz="0" w:space="0" w:color="auto"/>
        <w:right w:val="none" w:sz="0" w:space="0" w:color="auto"/>
      </w:divBdr>
      <w:divsChild>
        <w:div w:id="1007369380">
          <w:marLeft w:val="0"/>
          <w:marRight w:val="0"/>
          <w:marTop w:val="0"/>
          <w:marBottom w:val="0"/>
          <w:divBdr>
            <w:top w:val="none" w:sz="0" w:space="0" w:color="auto"/>
            <w:left w:val="none" w:sz="0" w:space="0" w:color="auto"/>
            <w:bottom w:val="none" w:sz="0" w:space="0" w:color="auto"/>
            <w:right w:val="none" w:sz="0" w:space="0" w:color="auto"/>
          </w:divBdr>
        </w:div>
        <w:div w:id="1969893686">
          <w:marLeft w:val="0"/>
          <w:marRight w:val="0"/>
          <w:marTop w:val="0"/>
          <w:marBottom w:val="0"/>
          <w:divBdr>
            <w:top w:val="none" w:sz="0" w:space="0" w:color="auto"/>
            <w:left w:val="none" w:sz="0" w:space="0" w:color="auto"/>
            <w:bottom w:val="none" w:sz="0" w:space="0" w:color="auto"/>
            <w:right w:val="none" w:sz="0" w:space="0" w:color="auto"/>
          </w:divBdr>
        </w:div>
        <w:div w:id="99179154">
          <w:marLeft w:val="0"/>
          <w:marRight w:val="0"/>
          <w:marTop w:val="0"/>
          <w:marBottom w:val="0"/>
          <w:divBdr>
            <w:top w:val="none" w:sz="0" w:space="0" w:color="auto"/>
            <w:left w:val="none" w:sz="0" w:space="0" w:color="auto"/>
            <w:bottom w:val="none" w:sz="0" w:space="0" w:color="auto"/>
            <w:right w:val="none" w:sz="0" w:space="0" w:color="auto"/>
          </w:divBdr>
        </w:div>
        <w:div w:id="1125855702">
          <w:marLeft w:val="0"/>
          <w:marRight w:val="0"/>
          <w:marTop w:val="0"/>
          <w:marBottom w:val="0"/>
          <w:divBdr>
            <w:top w:val="none" w:sz="0" w:space="0" w:color="auto"/>
            <w:left w:val="none" w:sz="0" w:space="0" w:color="auto"/>
            <w:bottom w:val="none" w:sz="0" w:space="0" w:color="auto"/>
            <w:right w:val="none" w:sz="0" w:space="0" w:color="auto"/>
          </w:divBdr>
        </w:div>
        <w:div w:id="1669822732">
          <w:marLeft w:val="0"/>
          <w:marRight w:val="0"/>
          <w:marTop w:val="0"/>
          <w:marBottom w:val="0"/>
          <w:divBdr>
            <w:top w:val="none" w:sz="0" w:space="0" w:color="auto"/>
            <w:left w:val="none" w:sz="0" w:space="0" w:color="auto"/>
            <w:bottom w:val="none" w:sz="0" w:space="0" w:color="auto"/>
            <w:right w:val="none" w:sz="0" w:space="0" w:color="auto"/>
          </w:divBdr>
        </w:div>
        <w:div w:id="1909875950">
          <w:marLeft w:val="0"/>
          <w:marRight w:val="0"/>
          <w:marTop w:val="0"/>
          <w:marBottom w:val="0"/>
          <w:divBdr>
            <w:top w:val="none" w:sz="0" w:space="0" w:color="auto"/>
            <w:left w:val="none" w:sz="0" w:space="0" w:color="auto"/>
            <w:bottom w:val="none" w:sz="0" w:space="0" w:color="auto"/>
            <w:right w:val="none" w:sz="0" w:space="0" w:color="auto"/>
          </w:divBdr>
        </w:div>
        <w:div w:id="484736304">
          <w:marLeft w:val="0"/>
          <w:marRight w:val="0"/>
          <w:marTop w:val="0"/>
          <w:marBottom w:val="0"/>
          <w:divBdr>
            <w:top w:val="none" w:sz="0" w:space="0" w:color="auto"/>
            <w:left w:val="none" w:sz="0" w:space="0" w:color="auto"/>
            <w:bottom w:val="none" w:sz="0" w:space="0" w:color="auto"/>
            <w:right w:val="none" w:sz="0" w:space="0" w:color="auto"/>
          </w:divBdr>
        </w:div>
        <w:div w:id="1295136078">
          <w:marLeft w:val="0"/>
          <w:marRight w:val="0"/>
          <w:marTop w:val="0"/>
          <w:marBottom w:val="0"/>
          <w:divBdr>
            <w:top w:val="none" w:sz="0" w:space="0" w:color="auto"/>
            <w:left w:val="none" w:sz="0" w:space="0" w:color="auto"/>
            <w:bottom w:val="none" w:sz="0" w:space="0" w:color="auto"/>
            <w:right w:val="none" w:sz="0" w:space="0" w:color="auto"/>
          </w:divBdr>
        </w:div>
        <w:div w:id="348677599">
          <w:marLeft w:val="0"/>
          <w:marRight w:val="0"/>
          <w:marTop w:val="0"/>
          <w:marBottom w:val="0"/>
          <w:divBdr>
            <w:top w:val="none" w:sz="0" w:space="0" w:color="auto"/>
            <w:left w:val="none" w:sz="0" w:space="0" w:color="auto"/>
            <w:bottom w:val="none" w:sz="0" w:space="0" w:color="auto"/>
            <w:right w:val="none" w:sz="0" w:space="0" w:color="auto"/>
          </w:divBdr>
        </w:div>
        <w:div w:id="1043871867">
          <w:marLeft w:val="0"/>
          <w:marRight w:val="0"/>
          <w:marTop w:val="0"/>
          <w:marBottom w:val="0"/>
          <w:divBdr>
            <w:top w:val="none" w:sz="0" w:space="0" w:color="auto"/>
            <w:left w:val="none" w:sz="0" w:space="0" w:color="auto"/>
            <w:bottom w:val="none" w:sz="0" w:space="0" w:color="auto"/>
            <w:right w:val="none" w:sz="0" w:space="0" w:color="auto"/>
          </w:divBdr>
        </w:div>
        <w:div w:id="1907377288">
          <w:marLeft w:val="0"/>
          <w:marRight w:val="0"/>
          <w:marTop w:val="0"/>
          <w:marBottom w:val="0"/>
          <w:divBdr>
            <w:top w:val="none" w:sz="0" w:space="0" w:color="auto"/>
            <w:left w:val="none" w:sz="0" w:space="0" w:color="auto"/>
            <w:bottom w:val="none" w:sz="0" w:space="0" w:color="auto"/>
            <w:right w:val="none" w:sz="0" w:space="0" w:color="auto"/>
          </w:divBdr>
        </w:div>
        <w:div w:id="683673062">
          <w:marLeft w:val="0"/>
          <w:marRight w:val="0"/>
          <w:marTop w:val="0"/>
          <w:marBottom w:val="0"/>
          <w:divBdr>
            <w:top w:val="none" w:sz="0" w:space="0" w:color="auto"/>
            <w:left w:val="none" w:sz="0" w:space="0" w:color="auto"/>
            <w:bottom w:val="none" w:sz="0" w:space="0" w:color="auto"/>
            <w:right w:val="none" w:sz="0" w:space="0" w:color="auto"/>
          </w:divBdr>
        </w:div>
        <w:div w:id="1151409479">
          <w:marLeft w:val="0"/>
          <w:marRight w:val="0"/>
          <w:marTop w:val="0"/>
          <w:marBottom w:val="0"/>
          <w:divBdr>
            <w:top w:val="none" w:sz="0" w:space="0" w:color="auto"/>
            <w:left w:val="none" w:sz="0" w:space="0" w:color="auto"/>
            <w:bottom w:val="none" w:sz="0" w:space="0" w:color="auto"/>
            <w:right w:val="none" w:sz="0" w:space="0" w:color="auto"/>
          </w:divBdr>
        </w:div>
      </w:divsChild>
    </w:div>
    <w:div w:id="1263295173">
      <w:bodyDiv w:val="1"/>
      <w:marLeft w:val="0"/>
      <w:marRight w:val="0"/>
      <w:marTop w:val="0"/>
      <w:marBottom w:val="0"/>
      <w:divBdr>
        <w:top w:val="none" w:sz="0" w:space="0" w:color="auto"/>
        <w:left w:val="none" w:sz="0" w:space="0" w:color="auto"/>
        <w:bottom w:val="none" w:sz="0" w:space="0" w:color="auto"/>
        <w:right w:val="none" w:sz="0" w:space="0" w:color="auto"/>
      </w:divBdr>
      <w:divsChild>
        <w:div w:id="1562445757">
          <w:marLeft w:val="0"/>
          <w:marRight w:val="0"/>
          <w:marTop w:val="0"/>
          <w:marBottom w:val="0"/>
          <w:divBdr>
            <w:top w:val="none" w:sz="0" w:space="0" w:color="auto"/>
            <w:left w:val="none" w:sz="0" w:space="0" w:color="auto"/>
            <w:bottom w:val="none" w:sz="0" w:space="0" w:color="auto"/>
            <w:right w:val="none" w:sz="0" w:space="0" w:color="auto"/>
          </w:divBdr>
        </w:div>
        <w:div w:id="2038387022">
          <w:marLeft w:val="0"/>
          <w:marRight w:val="0"/>
          <w:marTop w:val="0"/>
          <w:marBottom w:val="0"/>
          <w:divBdr>
            <w:top w:val="none" w:sz="0" w:space="0" w:color="auto"/>
            <w:left w:val="none" w:sz="0" w:space="0" w:color="auto"/>
            <w:bottom w:val="none" w:sz="0" w:space="0" w:color="auto"/>
            <w:right w:val="none" w:sz="0" w:space="0" w:color="auto"/>
          </w:divBdr>
        </w:div>
      </w:divsChild>
    </w:div>
    <w:div w:id="1283423262">
      <w:bodyDiv w:val="1"/>
      <w:marLeft w:val="0"/>
      <w:marRight w:val="0"/>
      <w:marTop w:val="0"/>
      <w:marBottom w:val="0"/>
      <w:divBdr>
        <w:top w:val="none" w:sz="0" w:space="0" w:color="auto"/>
        <w:left w:val="none" w:sz="0" w:space="0" w:color="auto"/>
        <w:bottom w:val="none" w:sz="0" w:space="0" w:color="auto"/>
        <w:right w:val="none" w:sz="0" w:space="0" w:color="auto"/>
      </w:divBdr>
      <w:divsChild>
        <w:div w:id="1945964487">
          <w:marLeft w:val="0"/>
          <w:marRight w:val="0"/>
          <w:marTop w:val="0"/>
          <w:marBottom w:val="0"/>
          <w:divBdr>
            <w:top w:val="none" w:sz="0" w:space="0" w:color="auto"/>
            <w:left w:val="none" w:sz="0" w:space="0" w:color="auto"/>
            <w:bottom w:val="none" w:sz="0" w:space="0" w:color="auto"/>
            <w:right w:val="none" w:sz="0" w:space="0" w:color="auto"/>
          </w:divBdr>
        </w:div>
        <w:div w:id="1134831653">
          <w:marLeft w:val="0"/>
          <w:marRight w:val="0"/>
          <w:marTop w:val="0"/>
          <w:marBottom w:val="0"/>
          <w:divBdr>
            <w:top w:val="none" w:sz="0" w:space="0" w:color="auto"/>
            <w:left w:val="none" w:sz="0" w:space="0" w:color="auto"/>
            <w:bottom w:val="none" w:sz="0" w:space="0" w:color="auto"/>
            <w:right w:val="none" w:sz="0" w:space="0" w:color="auto"/>
          </w:divBdr>
        </w:div>
        <w:div w:id="891691703">
          <w:marLeft w:val="0"/>
          <w:marRight w:val="0"/>
          <w:marTop w:val="0"/>
          <w:marBottom w:val="0"/>
          <w:divBdr>
            <w:top w:val="none" w:sz="0" w:space="0" w:color="auto"/>
            <w:left w:val="none" w:sz="0" w:space="0" w:color="auto"/>
            <w:bottom w:val="none" w:sz="0" w:space="0" w:color="auto"/>
            <w:right w:val="none" w:sz="0" w:space="0" w:color="auto"/>
          </w:divBdr>
        </w:div>
        <w:div w:id="1525823012">
          <w:marLeft w:val="0"/>
          <w:marRight w:val="0"/>
          <w:marTop w:val="0"/>
          <w:marBottom w:val="0"/>
          <w:divBdr>
            <w:top w:val="none" w:sz="0" w:space="0" w:color="auto"/>
            <w:left w:val="none" w:sz="0" w:space="0" w:color="auto"/>
            <w:bottom w:val="none" w:sz="0" w:space="0" w:color="auto"/>
            <w:right w:val="none" w:sz="0" w:space="0" w:color="auto"/>
          </w:divBdr>
        </w:div>
        <w:div w:id="485129786">
          <w:marLeft w:val="0"/>
          <w:marRight w:val="0"/>
          <w:marTop w:val="0"/>
          <w:marBottom w:val="0"/>
          <w:divBdr>
            <w:top w:val="none" w:sz="0" w:space="0" w:color="auto"/>
            <w:left w:val="none" w:sz="0" w:space="0" w:color="auto"/>
            <w:bottom w:val="none" w:sz="0" w:space="0" w:color="auto"/>
            <w:right w:val="none" w:sz="0" w:space="0" w:color="auto"/>
          </w:divBdr>
        </w:div>
        <w:div w:id="580869562">
          <w:marLeft w:val="0"/>
          <w:marRight w:val="0"/>
          <w:marTop w:val="0"/>
          <w:marBottom w:val="0"/>
          <w:divBdr>
            <w:top w:val="none" w:sz="0" w:space="0" w:color="auto"/>
            <w:left w:val="none" w:sz="0" w:space="0" w:color="auto"/>
            <w:bottom w:val="none" w:sz="0" w:space="0" w:color="auto"/>
            <w:right w:val="none" w:sz="0" w:space="0" w:color="auto"/>
          </w:divBdr>
        </w:div>
        <w:div w:id="1499930345">
          <w:marLeft w:val="0"/>
          <w:marRight w:val="0"/>
          <w:marTop w:val="0"/>
          <w:marBottom w:val="0"/>
          <w:divBdr>
            <w:top w:val="none" w:sz="0" w:space="0" w:color="auto"/>
            <w:left w:val="none" w:sz="0" w:space="0" w:color="auto"/>
            <w:bottom w:val="none" w:sz="0" w:space="0" w:color="auto"/>
            <w:right w:val="none" w:sz="0" w:space="0" w:color="auto"/>
          </w:divBdr>
        </w:div>
        <w:div w:id="1957172510">
          <w:marLeft w:val="0"/>
          <w:marRight w:val="0"/>
          <w:marTop w:val="0"/>
          <w:marBottom w:val="0"/>
          <w:divBdr>
            <w:top w:val="none" w:sz="0" w:space="0" w:color="auto"/>
            <w:left w:val="none" w:sz="0" w:space="0" w:color="auto"/>
            <w:bottom w:val="none" w:sz="0" w:space="0" w:color="auto"/>
            <w:right w:val="none" w:sz="0" w:space="0" w:color="auto"/>
          </w:divBdr>
        </w:div>
        <w:div w:id="801312414">
          <w:marLeft w:val="0"/>
          <w:marRight w:val="0"/>
          <w:marTop w:val="0"/>
          <w:marBottom w:val="0"/>
          <w:divBdr>
            <w:top w:val="none" w:sz="0" w:space="0" w:color="auto"/>
            <w:left w:val="none" w:sz="0" w:space="0" w:color="auto"/>
            <w:bottom w:val="none" w:sz="0" w:space="0" w:color="auto"/>
            <w:right w:val="none" w:sz="0" w:space="0" w:color="auto"/>
          </w:divBdr>
        </w:div>
        <w:div w:id="1633487453">
          <w:marLeft w:val="0"/>
          <w:marRight w:val="0"/>
          <w:marTop w:val="0"/>
          <w:marBottom w:val="0"/>
          <w:divBdr>
            <w:top w:val="none" w:sz="0" w:space="0" w:color="auto"/>
            <w:left w:val="none" w:sz="0" w:space="0" w:color="auto"/>
            <w:bottom w:val="none" w:sz="0" w:space="0" w:color="auto"/>
            <w:right w:val="none" w:sz="0" w:space="0" w:color="auto"/>
          </w:divBdr>
        </w:div>
        <w:div w:id="608856634">
          <w:marLeft w:val="0"/>
          <w:marRight w:val="0"/>
          <w:marTop w:val="0"/>
          <w:marBottom w:val="0"/>
          <w:divBdr>
            <w:top w:val="none" w:sz="0" w:space="0" w:color="auto"/>
            <w:left w:val="none" w:sz="0" w:space="0" w:color="auto"/>
            <w:bottom w:val="none" w:sz="0" w:space="0" w:color="auto"/>
            <w:right w:val="none" w:sz="0" w:space="0" w:color="auto"/>
          </w:divBdr>
        </w:div>
      </w:divsChild>
    </w:div>
    <w:div w:id="1375035728">
      <w:bodyDiv w:val="1"/>
      <w:marLeft w:val="0"/>
      <w:marRight w:val="0"/>
      <w:marTop w:val="0"/>
      <w:marBottom w:val="0"/>
      <w:divBdr>
        <w:top w:val="none" w:sz="0" w:space="0" w:color="auto"/>
        <w:left w:val="none" w:sz="0" w:space="0" w:color="auto"/>
        <w:bottom w:val="none" w:sz="0" w:space="0" w:color="auto"/>
        <w:right w:val="none" w:sz="0" w:space="0" w:color="auto"/>
      </w:divBdr>
    </w:div>
    <w:div w:id="14207167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319">
          <w:marLeft w:val="0"/>
          <w:marRight w:val="0"/>
          <w:marTop w:val="0"/>
          <w:marBottom w:val="0"/>
          <w:divBdr>
            <w:top w:val="none" w:sz="0" w:space="0" w:color="auto"/>
            <w:left w:val="none" w:sz="0" w:space="0" w:color="auto"/>
            <w:bottom w:val="none" w:sz="0" w:space="0" w:color="auto"/>
            <w:right w:val="none" w:sz="0" w:space="0" w:color="auto"/>
          </w:divBdr>
        </w:div>
        <w:div w:id="2044472554">
          <w:marLeft w:val="0"/>
          <w:marRight w:val="0"/>
          <w:marTop w:val="0"/>
          <w:marBottom w:val="0"/>
          <w:divBdr>
            <w:top w:val="none" w:sz="0" w:space="0" w:color="auto"/>
            <w:left w:val="none" w:sz="0" w:space="0" w:color="auto"/>
            <w:bottom w:val="none" w:sz="0" w:space="0" w:color="auto"/>
            <w:right w:val="none" w:sz="0" w:space="0" w:color="auto"/>
          </w:divBdr>
        </w:div>
        <w:div w:id="264775429">
          <w:marLeft w:val="0"/>
          <w:marRight w:val="0"/>
          <w:marTop w:val="0"/>
          <w:marBottom w:val="0"/>
          <w:divBdr>
            <w:top w:val="none" w:sz="0" w:space="0" w:color="auto"/>
            <w:left w:val="none" w:sz="0" w:space="0" w:color="auto"/>
            <w:bottom w:val="none" w:sz="0" w:space="0" w:color="auto"/>
            <w:right w:val="none" w:sz="0" w:space="0" w:color="auto"/>
          </w:divBdr>
        </w:div>
        <w:div w:id="240021936">
          <w:marLeft w:val="0"/>
          <w:marRight w:val="0"/>
          <w:marTop w:val="0"/>
          <w:marBottom w:val="0"/>
          <w:divBdr>
            <w:top w:val="none" w:sz="0" w:space="0" w:color="auto"/>
            <w:left w:val="none" w:sz="0" w:space="0" w:color="auto"/>
            <w:bottom w:val="none" w:sz="0" w:space="0" w:color="auto"/>
            <w:right w:val="none" w:sz="0" w:space="0" w:color="auto"/>
          </w:divBdr>
        </w:div>
        <w:div w:id="442651384">
          <w:marLeft w:val="0"/>
          <w:marRight w:val="0"/>
          <w:marTop w:val="0"/>
          <w:marBottom w:val="0"/>
          <w:divBdr>
            <w:top w:val="none" w:sz="0" w:space="0" w:color="auto"/>
            <w:left w:val="none" w:sz="0" w:space="0" w:color="auto"/>
            <w:bottom w:val="none" w:sz="0" w:space="0" w:color="auto"/>
            <w:right w:val="none" w:sz="0" w:space="0" w:color="auto"/>
          </w:divBdr>
        </w:div>
        <w:div w:id="509679212">
          <w:marLeft w:val="0"/>
          <w:marRight w:val="0"/>
          <w:marTop w:val="0"/>
          <w:marBottom w:val="0"/>
          <w:divBdr>
            <w:top w:val="none" w:sz="0" w:space="0" w:color="auto"/>
            <w:left w:val="none" w:sz="0" w:space="0" w:color="auto"/>
            <w:bottom w:val="none" w:sz="0" w:space="0" w:color="auto"/>
            <w:right w:val="none" w:sz="0" w:space="0" w:color="auto"/>
          </w:divBdr>
        </w:div>
        <w:div w:id="768888968">
          <w:marLeft w:val="0"/>
          <w:marRight w:val="0"/>
          <w:marTop w:val="0"/>
          <w:marBottom w:val="0"/>
          <w:divBdr>
            <w:top w:val="none" w:sz="0" w:space="0" w:color="auto"/>
            <w:left w:val="none" w:sz="0" w:space="0" w:color="auto"/>
            <w:bottom w:val="none" w:sz="0" w:space="0" w:color="auto"/>
            <w:right w:val="none" w:sz="0" w:space="0" w:color="auto"/>
          </w:divBdr>
        </w:div>
        <w:div w:id="272327832">
          <w:marLeft w:val="0"/>
          <w:marRight w:val="0"/>
          <w:marTop w:val="0"/>
          <w:marBottom w:val="0"/>
          <w:divBdr>
            <w:top w:val="none" w:sz="0" w:space="0" w:color="auto"/>
            <w:left w:val="none" w:sz="0" w:space="0" w:color="auto"/>
            <w:bottom w:val="none" w:sz="0" w:space="0" w:color="auto"/>
            <w:right w:val="none" w:sz="0" w:space="0" w:color="auto"/>
          </w:divBdr>
        </w:div>
        <w:div w:id="840850742">
          <w:marLeft w:val="0"/>
          <w:marRight w:val="0"/>
          <w:marTop w:val="0"/>
          <w:marBottom w:val="0"/>
          <w:divBdr>
            <w:top w:val="none" w:sz="0" w:space="0" w:color="auto"/>
            <w:left w:val="none" w:sz="0" w:space="0" w:color="auto"/>
            <w:bottom w:val="none" w:sz="0" w:space="0" w:color="auto"/>
            <w:right w:val="none" w:sz="0" w:space="0" w:color="auto"/>
          </w:divBdr>
        </w:div>
        <w:div w:id="2129006707">
          <w:marLeft w:val="0"/>
          <w:marRight w:val="0"/>
          <w:marTop w:val="0"/>
          <w:marBottom w:val="0"/>
          <w:divBdr>
            <w:top w:val="none" w:sz="0" w:space="0" w:color="auto"/>
            <w:left w:val="none" w:sz="0" w:space="0" w:color="auto"/>
            <w:bottom w:val="none" w:sz="0" w:space="0" w:color="auto"/>
            <w:right w:val="none" w:sz="0" w:space="0" w:color="auto"/>
          </w:divBdr>
        </w:div>
        <w:div w:id="218518756">
          <w:marLeft w:val="0"/>
          <w:marRight w:val="0"/>
          <w:marTop w:val="0"/>
          <w:marBottom w:val="0"/>
          <w:divBdr>
            <w:top w:val="none" w:sz="0" w:space="0" w:color="auto"/>
            <w:left w:val="none" w:sz="0" w:space="0" w:color="auto"/>
            <w:bottom w:val="none" w:sz="0" w:space="0" w:color="auto"/>
            <w:right w:val="none" w:sz="0" w:space="0" w:color="auto"/>
          </w:divBdr>
        </w:div>
        <w:div w:id="1618103320">
          <w:marLeft w:val="0"/>
          <w:marRight w:val="0"/>
          <w:marTop w:val="0"/>
          <w:marBottom w:val="0"/>
          <w:divBdr>
            <w:top w:val="none" w:sz="0" w:space="0" w:color="auto"/>
            <w:left w:val="none" w:sz="0" w:space="0" w:color="auto"/>
            <w:bottom w:val="none" w:sz="0" w:space="0" w:color="auto"/>
            <w:right w:val="none" w:sz="0" w:space="0" w:color="auto"/>
          </w:divBdr>
        </w:div>
        <w:div w:id="1245069702">
          <w:marLeft w:val="0"/>
          <w:marRight w:val="0"/>
          <w:marTop w:val="0"/>
          <w:marBottom w:val="0"/>
          <w:divBdr>
            <w:top w:val="none" w:sz="0" w:space="0" w:color="auto"/>
            <w:left w:val="none" w:sz="0" w:space="0" w:color="auto"/>
            <w:bottom w:val="none" w:sz="0" w:space="0" w:color="auto"/>
            <w:right w:val="none" w:sz="0" w:space="0" w:color="auto"/>
          </w:divBdr>
        </w:div>
        <w:div w:id="1567884484">
          <w:marLeft w:val="0"/>
          <w:marRight w:val="0"/>
          <w:marTop w:val="0"/>
          <w:marBottom w:val="0"/>
          <w:divBdr>
            <w:top w:val="none" w:sz="0" w:space="0" w:color="auto"/>
            <w:left w:val="none" w:sz="0" w:space="0" w:color="auto"/>
            <w:bottom w:val="none" w:sz="0" w:space="0" w:color="auto"/>
            <w:right w:val="none" w:sz="0" w:space="0" w:color="auto"/>
          </w:divBdr>
        </w:div>
        <w:div w:id="1406760237">
          <w:marLeft w:val="0"/>
          <w:marRight w:val="0"/>
          <w:marTop w:val="0"/>
          <w:marBottom w:val="0"/>
          <w:divBdr>
            <w:top w:val="none" w:sz="0" w:space="0" w:color="auto"/>
            <w:left w:val="none" w:sz="0" w:space="0" w:color="auto"/>
            <w:bottom w:val="none" w:sz="0" w:space="0" w:color="auto"/>
            <w:right w:val="none" w:sz="0" w:space="0" w:color="auto"/>
          </w:divBdr>
        </w:div>
        <w:div w:id="1843743700">
          <w:marLeft w:val="0"/>
          <w:marRight w:val="0"/>
          <w:marTop w:val="0"/>
          <w:marBottom w:val="0"/>
          <w:divBdr>
            <w:top w:val="none" w:sz="0" w:space="0" w:color="auto"/>
            <w:left w:val="none" w:sz="0" w:space="0" w:color="auto"/>
            <w:bottom w:val="none" w:sz="0" w:space="0" w:color="auto"/>
            <w:right w:val="none" w:sz="0" w:space="0" w:color="auto"/>
          </w:divBdr>
        </w:div>
        <w:div w:id="517887113">
          <w:marLeft w:val="0"/>
          <w:marRight w:val="0"/>
          <w:marTop w:val="0"/>
          <w:marBottom w:val="0"/>
          <w:divBdr>
            <w:top w:val="none" w:sz="0" w:space="0" w:color="auto"/>
            <w:left w:val="none" w:sz="0" w:space="0" w:color="auto"/>
            <w:bottom w:val="none" w:sz="0" w:space="0" w:color="auto"/>
            <w:right w:val="none" w:sz="0" w:space="0" w:color="auto"/>
          </w:divBdr>
        </w:div>
        <w:div w:id="632714981">
          <w:marLeft w:val="0"/>
          <w:marRight w:val="0"/>
          <w:marTop w:val="0"/>
          <w:marBottom w:val="0"/>
          <w:divBdr>
            <w:top w:val="none" w:sz="0" w:space="0" w:color="auto"/>
            <w:left w:val="none" w:sz="0" w:space="0" w:color="auto"/>
            <w:bottom w:val="none" w:sz="0" w:space="0" w:color="auto"/>
            <w:right w:val="none" w:sz="0" w:space="0" w:color="auto"/>
          </w:divBdr>
        </w:div>
        <w:div w:id="1820270092">
          <w:marLeft w:val="0"/>
          <w:marRight w:val="0"/>
          <w:marTop w:val="0"/>
          <w:marBottom w:val="0"/>
          <w:divBdr>
            <w:top w:val="none" w:sz="0" w:space="0" w:color="auto"/>
            <w:left w:val="none" w:sz="0" w:space="0" w:color="auto"/>
            <w:bottom w:val="none" w:sz="0" w:space="0" w:color="auto"/>
            <w:right w:val="none" w:sz="0" w:space="0" w:color="auto"/>
          </w:divBdr>
        </w:div>
        <w:div w:id="1319380197">
          <w:marLeft w:val="0"/>
          <w:marRight w:val="0"/>
          <w:marTop w:val="0"/>
          <w:marBottom w:val="0"/>
          <w:divBdr>
            <w:top w:val="none" w:sz="0" w:space="0" w:color="auto"/>
            <w:left w:val="none" w:sz="0" w:space="0" w:color="auto"/>
            <w:bottom w:val="none" w:sz="0" w:space="0" w:color="auto"/>
            <w:right w:val="none" w:sz="0" w:space="0" w:color="auto"/>
          </w:divBdr>
        </w:div>
        <w:div w:id="2133933736">
          <w:marLeft w:val="0"/>
          <w:marRight w:val="0"/>
          <w:marTop w:val="0"/>
          <w:marBottom w:val="0"/>
          <w:divBdr>
            <w:top w:val="none" w:sz="0" w:space="0" w:color="auto"/>
            <w:left w:val="none" w:sz="0" w:space="0" w:color="auto"/>
            <w:bottom w:val="none" w:sz="0" w:space="0" w:color="auto"/>
            <w:right w:val="none" w:sz="0" w:space="0" w:color="auto"/>
          </w:divBdr>
        </w:div>
        <w:div w:id="1515727522">
          <w:marLeft w:val="0"/>
          <w:marRight w:val="0"/>
          <w:marTop w:val="0"/>
          <w:marBottom w:val="0"/>
          <w:divBdr>
            <w:top w:val="none" w:sz="0" w:space="0" w:color="auto"/>
            <w:left w:val="none" w:sz="0" w:space="0" w:color="auto"/>
            <w:bottom w:val="none" w:sz="0" w:space="0" w:color="auto"/>
            <w:right w:val="none" w:sz="0" w:space="0" w:color="auto"/>
          </w:divBdr>
        </w:div>
        <w:div w:id="384448625">
          <w:marLeft w:val="0"/>
          <w:marRight w:val="0"/>
          <w:marTop w:val="0"/>
          <w:marBottom w:val="0"/>
          <w:divBdr>
            <w:top w:val="none" w:sz="0" w:space="0" w:color="auto"/>
            <w:left w:val="none" w:sz="0" w:space="0" w:color="auto"/>
            <w:bottom w:val="none" w:sz="0" w:space="0" w:color="auto"/>
            <w:right w:val="none" w:sz="0" w:space="0" w:color="auto"/>
          </w:divBdr>
        </w:div>
      </w:divsChild>
    </w:div>
    <w:div w:id="1433167760">
      <w:bodyDiv w:val="1"/>
      <w:marLeft w:val="0"/>
      <w:marRight w:val="0"/>
      <w:marTop w:val="0"/>
      <w:marBottom w:val="0"/>
      <w:divBdr>
        <w:top w:val="none" w:sz="0" w:space="0" w:color="auto"/>
        <w:left w:val="none" w:sz="0" w:space="0" w:color="auto"/>
        <w:bottom w:val="none" w:sz="0" w:space="0" w:color="auto"/>
        <w:right w:val="none" w:sz="0" w:space="0" w:color="auto"/>
      </w:divBdr>
      <w:divsChild>
        <w:div w:id="29650198">
          <w:marLeft w:val="0"/>
          <w:marRight w:val="0"/>
          <w:marTop w:val="0"/>
          <w:marBottom w:val="0"/>
          <w:divBdr>
            <w:top w:val="none" w:sz="0" w:space="0" w:color="auto"/>
            <w:left w:val="none" w:sz="0" w:space="0" w:color="auto"/>
            <w:bottom w:val="none" w:sz="0" w:space="0" w:color="auto"/>
            <w:right w:val="none" w:sz="0" w:space="0" w:color="auto"/>
          </w:divBdr>
        </w:div>
        <w:div w:id="291601472">
          <w:marLeft w:val="0"/>
          <w:marRight w:val="0"/>
          <w:marTop w:val="0"/>
          <w:marBottom w:val="0"/>
          <w:divBdr>
            <w:top w:val="none" w:sz="0" w:space="0" w:color="auto"/>
            <w:left w:val="none" w:sz="0" w:space="0" w:color="auto"/>
            <w:bottom w:val="none" w:sz="0" w:space="0" w:color="auto"/>
            <w:right w:val="none" w:sz="0" w:space="0" w:color="auto"/>
          </w:divBdr>
        </w:div>
        <w:div w:id="1561744815">
          <w:marLeft w:val="0"/>
          <w:marRight w:val="0"/>
          <w:marTop w:val="0"/>
          <w:marBottom w:val="0"/>
          <w:divBdr>
            <w:top w:val="none" w:sz="0" w:space="0" w:color="auto"/>
            <w:left w:val="none" w:sz="0" w:space="0" w:color="auto"/>
            <w:bottom w:val="none" w:sz="0" w:space="0" w:color="auto"/>
            <w:right w:val="none" w:sz="0" w:space="0" w:color="auto"/>
          </w:divBdr>
        </w:div>
        <w:div w:id="1044670005">
          <w:marLeft w:val="0"/>
          <w:marRight w:val="0"/>
          <w:marTop w:val="0"/>
          <w:marBottom w:val="0"/>
          <w:divBdr>
            <w:top w:val="none" w:sz="0" w:space="0" w:color="auto"/>
            <w:left w:val="none" w:sz="0" w:space="0" w:color="auto"/>
            <w:bottom w:val="none" w:sz="0" w:space="0" w:color="auto"/>
            <w:right w:val="none" w:sz="0" w:space="0" w:color="auto"/>
          </w:divBdr>
        </w:div>
        <w:div w:id="709063726">
          <w:marLeft w:val="0"/>
          <w:marRight w:val="0"/>
          <w:marTop w:val="0"/>
          <w:marBottom w:val="0"/>
          <w:divBdr>
            <w:top w:val="none" w:sz="0" w:space="0" w:color="auto"/>
            <w:left w:val="none" w:sz="0" w:space="0" w:color="auto"/>
            <w:bottom w:val="none" w:sz="0" w:space="0" w:color="auto"/>
            <w:right w:val="none" w:sz="0" w:space="0" w:color="auto"/>
          </w:divBdr>
        </w:div>
        <w:div w:id="1064332166">
          <w:marLeft w:val="0"/>
          <w:marRight w:val="0"/>
          <w:marTop w:val="0"/>
          <w:marBottom w:val="0"/>
          <w:divBdr>
            <w:top w:val="none" w:sz="0" w:space="0" w:color="auto"/>
            <w:left w:val="none" w:sz="0" w:space="0" w:color="auto"/>
            <w:bottom w:val="none" w:sz="0" w:space="0" w:color="auto"/>
            <w:right w:val="none" w:sz="0" w:space="0" w:color="auto"/>
          </w:divBdr>
        </w:div>
        <w:div w:id="508764095">
          <w:marLeft w:val="0"/>
          <w:marRight w:val="0"/>
          <w:marTop w:val="0"/>
          <w:marBottom w:val="0"/>
          <w:divBdr>
            <w:top w:val="none" w:sz="0" w:space="0" w:color="auto"/>
            <w:left w:val="none" w:sz="0" w:space="0" w:color="auto"/>
            <w:bottom w:val="none" w:sz="0" w:space="0" w:color="auto"/>
            <w:right w:val="none" w:sz="0" w:space="0" w:color="auto"/>
          </w:divBdr>
        </w:div>
        <w:div w:id="2085839151">
          <w:marLeft w:val="0"/>
          <w:marRight w:val="0"/>
          <w:marTop w:val="0"/>
          <w:marBottom w:val="0"/>
          <w:divBdr>
            <w:top w:val="none" w:sz="0" w:space="0" w:color="auto"/>
            <w:left w:val="none" w:sz="0" w:space="0" w:color="auto"/>
            <w:bottom w:val="none" w:sz="0" w:space="0" w:color="auto"/>
            <w:right w:val="none" w:sz="0" w:space="0" w:color="auto"/>
          </w:divBdr>
        </w:div>
        <w:div w:id="1867675809">
          <w:marLeft w:val="0"/>
          <w:marRight w:val="0"/>
          <w:marTop w:val="0"/>
          <w:marBottom w:val="0"/>
          <w:divBdr>
            <w:top w:val="none" w:sz="0" w:space="0" w:color="auto"/>
            <w:left w:val="none" w:sz="0" w:space="0" w:color="auto"/>
            <w:bottom w:val="none" w:sz="0" w:space="0" w:color="auto"/>
            <w:right w:val="none" w:sz="0" w:space="0" w:color="auto"/>
          </w:divBdr>
        </w:div>
        <w:div w:id="1974629026">
          <w:marLeft w:val="0"/>
          <w:marRight w:val="0"/>
          <w:marTop w:val="0"/>
          <w:marBottom w:val="0"/>
          <w:divBdr>
            <w:top w:val="none" w:sz="0" w:space="0" w:color="auto"/>
            <w:left w:val="none" w:sz="0" w:space="0" w:color="auto"/>
            <w:bottom w:val="none" w:sz="0" w:space="0" w:color="auto"/>
            <w:right w:val="none" w:sz="0" w:space="0" w:color="auto"/>
          </w:divBdr>
        </w:div>
        <w:div w:id="1353335121">
          <w:marLeft w:val="0"/>
          <w:marRight w:val="0"/>
          <w:marTop w:val="0"/>
          <w:marBottom w:val="0"/>
          <w:divBdr>
            <w:top w:val="none" w:sz="0" w:space="0" w:color="auto"/>
            <w:left w:val="none" w:sz="0" w:space="0" w:color="auto"/>
            <w:bottom w:val="none" w:sz="0" w:space="0" w:color="auto"/>
            <w:right w:val="none" w:sz="0" w:space="0" w:color="auto"/>
          </w:divBdr>
        </w:div>
      </w:divsChild>
    </w:div>
    <w:div w:id="1515487092">
      <w:bodyDiv w:val="1"/>
      <w:marLeft w:val="0"/>
      <w:marRight w:val="0"/>
      <w:marTop w:val="0"/>
      <w:marBottom w:val="0"/>
      <w:divBdr>
        <w:top w:val="none" w:sz="0" w:space="0" w:color="auto"/>
        <w:left w:val="none" w:sz="0" w:space="0" w:color="auto"/>
        <w:bottom w:val="none" w:sz="0" w:space="0" w:color="auto"/>
        <w:right w:val="none" w:sz="0" w:space="0" w:color="auto"/>
      </w:divBdr>
    </w:div>
    <w:div w:id="1523324481">
      <w:bodyDiv w:val="1"/>
      <w:marLeft w:val="0"/>
      <w:marRight w:val="0"/>
      <w:marTop w:val="0"/>
      <w:marBottom w:val="0"/>
      <w:divBdr>
        <w:top w:val="none" w:sz="0" w:space="0" w:color="auto"/>
        <w:left w:val="none" w:sz="0" w:space="0" w:color="auto"/>
        <w:bottom w:val="none" w:sz="0" w:space="0" w:color="auto"/>
        <w:right w:val="none" w:sz="0" w:space="0" w:color="auto"/>
      </w:divBdr>
      <w:divsChild>
        <w:div w:id="1032992692">
          <w:marLeft w:val="0"/>
          <w:marRight w:val="0"/>
          <w:marTop w:val="0"/>
          <w:marBottom w:val="0"/>
          <w:divBdr>
            <w:top w:val="none" w:sz="0" w:space="0" w:color="auto"/>
            <w:left w:val="none" w:sz="0" w:space="0" w:color="auto"/>
            <w:bottom w:val="none" w:sz="0" w:space="0" w:color="auto"/>
            <w:right w:val="none" w:sz="0" w:space="0" w:color="auto"/>
          </w:divBdr>
        </w:div>
        <w:div w:id="2146118860">
          <w:marLeft w:val="0"/>
          <w:marRight w:val="0"/>
          <w:marTop w:val="0"/>
          <w:marBottom w:val="0"/>
          <w:divBdr>
            <w:top w:val="none" w:sz="0" w:space="0" w:color="auto"/>
            <w:left w:val="none" w:sz="0" w:space="0" w:color="auto"/>
            <w:bottom w:val="none" w:sz="0" w:space="0" w:color="auto"/>
            <w:right w:val="none" w:sz="0" w:space="0" w:color="auto"/>
          </w:divBdr>
        </w:div>
        <w:div w:id="273514357">
          <w:marLeft w:val="0"/>
          <w:marRight w:val="0"/>
          <w:marTop w:val="0"/>
          <w:marBottom w:val="0"/>
          <w:divBdr>
            <w:top w:val="none" w:sz="0" w:space="0" w:color="auto"/>
            <w:left w:val="none" w:sz="0" w:space="0" w:color="auto"/>
            <w:bottom w:val="none" w:sz="0" w:space="0" w:color="auto"/>
            <w:right w:val="none" w:sz="0" w:space="0" w:color="auto"/>
          </w:divBdr>
        </w:div>
        <w:div w:id="1265839655">
          <w:marLeft w:val="0"/>
          <w:marRight w:val="0"/>
          <w:marTop w:val="0"/>
          <w:marBottom w:val="0"/>
          <w:divBdr>
            <w:top w:val="none" w:sz="0" w:space="0" w:color="auto"/>
            <w:left w:val="none" w:sz="0" w:space="0" w:color="auto"/>
            <w:bottom w:val="none" w:sz="0" w:space="0" w:color="auto"/>
            <w:right w:val="none" w:sz="0" w:space="0" w:color="auto"/>
          </w:divBdr>
        </w:div>
        <w:div w:id="914557512">
          <w:marLeft w:val="0"/>
          <w:marRight w:val="0"/>
          <w:marTop w:val="0"/>
          <w:marBottom w:val="0"/>
          <w:divBdr>
            <w:top w:val="none" w:sz="0" w:space="0" w:color="auto"/>
            <w:left w:val="none" w:sz="0" w:space="0" w:color="auto"/>
            <w:bottom w:val="none" w:sz="0" w:space="0" w:color="auto"/>
            <w:right w:val="none" w:sz="0" w:space="0" w:color="auto"/>
          </w:divBdr>
        </w:div>
        <w:div w:id="1967462100">
          <w:marLeft w:val="0"/>
          <w:marRight w:val="0"/>
          <w:marTop w:val="0"/>
          <w:marBottom w:val="0"/>
          <w:divBdr>
            <w:top w:val="none" w:sz="0" w:space="0" w:color="auto"/>
            <w:left w:val="none" w:sz="0" w:space="0" w:color="auto"/>
            <w:bottom w:val="none" w:sz="0" w:space="0" w:color="auto"/>
            <w:right w:val="none" w:sz="0" w:space="0" w:color="auto"/>
          </w:divBdr>
        </w:div>
        <w:div w:id="1675759342">
          <w:marLeft w:val="0"/>
          <w:marRight w:val="0"/>
          <w:marTop w:val="0"/>
          <w:marBottom w:val="0"/>
          <w:divBdr>
            <w:top w:val="none" w:sz="0" w:space="0" w:color="auto"/>
            <w:left w:val="none" w:sz="0" w:space="0" w:color="auto"/>
            <w:bottom w:val="none" w:sz="0" w:space="0" w:color="auto"/>
            <w:right w:val="none" w:sz="0" w:space="0" w:color="auto"/>
          </w:divBdr>
        </w:div>
        <w:div w:id="1034044185">
          <w:marLeft w:val="0"/>
          <w:marRight w:val="0"/>
          <w:marTop w:val="0"/>
          <w:marBottom w:val="0"/>
          <w:divBdr>
            <w:top w:val="none" w:sz="0" w:space="0" w:color="auto"/>
            <w:left w:val="none" w:sz="0" w:space="0" w:color="auto"/>
            <w:bottom w:val="none" w:sz="0" w:space="0" w:color="auto"/>
            <w:right w:val="none" w:sz="0" w:space="0" w:color="auto"/>
          </w:divBdr>
        </w:div>
        <w:div w:id="806778950">
          <w:marLeft w:val="0"/>
          <w:marRight w:val="0"/>
          <w:marTop w:val="0"/>
          <w:marBottom w:val="0"/>
          <w:divBdr>
            <w:top w:val="none" w:sz="0" w:space="0" w:color="auto"/>
            <w:left w:val="none" w:sz="0" w:space="0" w:color="auto"/>
            <w:bottom w:val="none" w:sz="0" w:space="0" w:color="auto"/>
            <w:right w:val="none" w:sz="0" w:space="0" w:color="auto"/>
          </w:divBdr>
        </w:div>
        <w:div w:id="932057721">
          <w:marLeft w:val="0"/>
          <w:marRight w:val="0"/>
          <w:marTop w:val="0"/>
          <w:marBottom w:val="0"/>
          <w:divBdr>
            <w:top w:val="none" w:sz="0" w:space="0" w:color="auto"/>
            <w:left w:val="none" w:sz="0" w:space="0" w:color="auto"/>
            <w:bottom w:val="none" w:sz="0" w:space="0" w:color="auto"/>
            <w:right w:val="none" w:sz="0" w:space="0" w:color="auto"/>
          </w:divBdr>
        </w:div>
        <w:div w:id="1003704604">
          <w:marLeft w:val="0"/>
          <w:marRight w:val="0"/>
          <w:marTop w:val="0"/>
          <w:marBottom w:val="0"/>
          <w:divBdr>
            <w:top w:val="none" w:sz="0" w:space="0" w:color="auto"/>
            <w:left w:val="none" w:sz="0" w:space="0" w:color="auto"/>
            <w:bottom w:val="none" w:sz="0" w:space="0" w:color="auto"/>
            <w:right w:val="none" w:sz="0" w:space="0" w:color="auto"/>
          </w:divBdr>
        </w:div>
        <w:div w:id="780225061">
          <w:marLeft w:val="0"/>
          <w:marRight w:val="0"/>
          <w:marTop w:val="0"/>
          <w:marBottom w:val="0"/>
          <w:divBdr>
            <w:top w:val="none" w:sz="0" w:space="0" w:color="auto"/>
            <w:left w:val="none" w:sz="0" w:space="0" w:color="auto"/>
            <w:bottom w:val="none" w:sz="0" w:space="0" w:color="auto"/>
            <w:right w:val="none" w:sz="0" w:space="0" w:color="auto"/>
          </w:divBdr>
        </w:div>
        <w:div w:id="202861831">
          <w:marLeft w:val="0"/>
          <w:marRight w:val="0"/>
          <w:marTop w:val="0"/>
          <w:marBottom w:val="0"/>
          <w:divBdr>
            <w:top w:val="none" w:sz="0" w:space="0" w:color="auto"/>
            <w:left w:val="none" w:sz="0" w:space="0" w:color="auto"/>
            <w:bottom w:val="none" w:sz="0" w:space="0" w:color="auto"/>
            <w:right w:val="none" w:sz="0" w:space="0" w:color="auto"/>
          </w:divBdr>
        </w:div>
      </w:divsChild>
    </w:div>
    <w:div w:id="1543638356">
      <w:bodyDiv w:val="1"/>
      <w:marLeft w:val="0"/>
      <w:marRight w:val="0"/>
      <w:marTop w:val="0"/>
      <w:marBottom w:val="0"/>
      <w:divBdr>
        <w:top w:val="none" w:sz="0" w:space="0" w:color="auto"/>
        <w:left w:val="none" w:sz="0" w:space="0" w:color="auto"/>
        <w:bottom w:val="none" w:sz="0" w:space="0" w:color="auto"/>
        <w:right w:val="none" w:sz="0" w:space="0" w:color="auto"/>
      </w:divBdr>
      <w:divsChild>
        <w:div w:id="721709459">
          <w:marLeft w:val="0"/>
          <w:marRight w:val="0"/>
          <w:marTop w:val="0"/>
          <w:marBottom w:val="0"/>
          <w:divBdr>
            <w:top w:val="none" w:sz="0" w:space="0" w:color="auto"/>
            <w:left w:val="none" w:sz="0" w:space="0" w:color="auto"/>
            <w:bottom w:val="none" w:sz="0" w:space="0" w:color="auto"/>
            <w:right w:val="none" w:sz="0" w:space="0" w:color="auto"/>
          </w:divBdr>
        </w:div>
        <w:div w:id="1111822700">
          <w:marLeft w:val="0"/>
          <w:marRight w:val="0"/>
          <w:marTop w:val="0"/>
          <w:marBottom w:val="0"/>
          <w:divBdr>
            <w:top w:val="none" w:sz="0" w:space="0" w:color="auto"/>
            <w:left w:val="none" w:sz="0" w:space="0" w:color="auto"/>
            <w:bottom w:val="none" w:sz="0" w:space="0" w:color="auto"/>
            <w:right w:val="none" w:sz="0" w:space="0" w:color="auto"/>
          </w:divBdr>
        </w:div>
        <w:div w:id="1972438062">
          <w:marLeft w:val="0"/>
          <w:marRight w:val="0"/>
          <w:marTop w:val="0"/>
          <w:marBottom w:val="0"/>
          <w:divBdr>
            <w:top w:val="none" w:sz="0" w:space="0" w:color="auto"/>
            <w:left w:val="none" w:sz="0" w:space="0" w:color="auto"/>
            <w:bottom w:val="none" w:sz="0" w:space="0" w:color="auto"/>
            <w:right w:val="none" w:sz="0" w:space="0" w:color="auto"/>
          </w:divBdr>
        </w:div>
      </w:divsChild>
    </w:div>
    <w:div w:id="1577275478">
      <w:bodyDiv w:val="1"/>
      <w:marLeft w:val="0"/>
      <w:marRight w:val="0"/>
      <w:marTop w:val="0"/>
      <w:marBottom w:val="0"/>
      <w:divBdr>
        <w:top w:val="none" w:sz="0" w:space="0" w:color="auto"/>
        <w:left w:val="none" w:sz="0" w:space="0" w:color="auto"/>
        <w:bottom w:val="none" w:sz="0" w:space="0" w:color="auto"/>
        <w:right w:val="none" w:sz="0" w:space="0" w:color="auto"/>
      </w:divBdr>
      <w:divsChild>
        <w:div w:id="294917218">
          <w:marLeft w:val="0"/>
          <w:marRight w:val="0"/>
          <w:marTop w:val="0"/>
          <w:marBottom w:val="0"/>
          <w:divBdr>
            <w:top w:val="none" w:sz="0" w:space="0" w:color="auto"/>
            <w:left w:val="none" w:sz="0" w:space="0" w:color="auto"/>
            <w:bottom w:val="none" w:sz="0" w:space="0" w:color="auto"/>
            <w:right w:val="none" w:sz="0" w:space="0" w:color="auto"/>
          </w:divBdr>
        </w:div>
        <w:div w:id="1890417887">
          <w:marLeft w:val="0"/>
          <w:marRight w:val="0"/>
          <w:marTop w:val="0"/>
          <w:marBottom w:val="0"/>
          <w:divBdr>
            <w:top w:val="none" w:sz="0" w:space="0" w:color="auto"/>
            <w:left w:val="none" w:sz="0" w:space="0" w:color="auto"/>
            <w:bottom w:val="none" w:sz="0" w:space="0" w:color="auto"/>
            <w:right w:val="none" w:sz="0" w:space="0" w:color="auto"/>
          </w:divBdr>
        </w:div>
        <w:div w:id="414209566">
          <w:marLeft w:val="0"/>
          <w:marRight w:val="0"/>
          <w:marTop w:val="0"/>
          <w:marBottom w:val="0"/>
          <w:divBdr>
            <w:top w:val="none" w:sz="0" w:space="0" w:color="auto"/>
            <w:left w:val="none" w:sz="0" w:space="0" w:color="auto"/>
            <w:bottom w:val="none" w:sz="0" w:space="0" w:color="auto"/>
            <w:right w:val="none" w:sz="0" w:space="0" w:color="auto"/>
          </w:divBdr>
        </w:div>
        <w:div w:id="1311204151">
          <w:marLeft w:val="0"/>
          <w:marRight w:val="0"/>
          <w:marTop w:val="0"/>
          <w:marBottom w:val="0"/>
          <w:divBdr>
            <w:top w:val="none" w:sz="0" w:space="0" w:color="auto"/>
            <w:left w:val="none" w:sz="0" w:space="0" w:color="auto"/>
            <w:bottom w:val="none" w:sz="0" w:space="0" w:color="auto"/>
            <w:right w:val="none" w:sz="0" w:space="0" w:color="auto"/>
          </w:divBdr>
        </w:div>
      </w:divsChild>
    </w:div>
    <w:div w:id="1642147801">
      <w:bodyDiv w:val="1"/>
      <w:marLeft w:val="0"/>
      <w:marRight w:val="0"/>
      <w:marTop w:val="0"/>
      <w:marBottom w:val="0"/>
      <w:divBdr>
        <w:top w:val="none" w:sz="0" w:space="0" w:color="auto"/>
        <w:left w:val="none" w:sz="0" w:space="0" w:color="auto"/>
        <w:bottom w:val="none" w:sz="0" w:space="0" w:color="auto"/>
        <w:right w:val="none" w:sz="0" w:space="0" w:color="auto"/>
      </w:divBdr>
      <w:divsChild>
        <w:div w:id="334000050">
          <w:marLeft w:val="0"/>
          <w:marRight w:val="0"/>
          <w:marTop w:val="0"/>
          <w:marBottom w:val="0"/>
          <w:divBdr>
            <w:top w:val="none" w:sz="0" w:space="0" w:color="auto"/>
            <w:left w:val="none" w:sz="0" w:space="0" w:color="auto"/>
            <w:bottom w:val="none" w:sz="0" w:space="0" w:color="auto"/>
            <w:right w:val="none" w:sz="0" w:space="0" w:color="auto"/>
          </w:divBdr>
        </w:div>
        <w:div w:id="579757493">
          <w:marLeft w:val="0"/>
          <w:marRight w:val="0"/>
          <w:marTop w:val="0"/>
          <w:marBottom w:val="0"/>
          <w:divBdr>
            <w:top w:val="none" w:sz="0" w:space="0" w:color="auto"/>
            <w:left w:val="none" w:sz="0" w:space="0" w:color="auto"/>
            <w:bottom w:val="none" w:sz="0" w:space="0" w:color="auto"/>
            <w:right w:val="none" w:sz="0" w:space="0" w:color="auto"/>
          </w:divBdr>
        </w:div>
        <w:div w:id="1932659949">
          <w:marLeft w:val="0"/>
          <w:marRight w:val="0"/>
          <w:marTop w:val="0"/>
          <w:marBottom w:val="0"/>
          <w:divBdr>
            <w:top w:val="none" w:sz="0" w:space="0" w:color="auto"/>
            <w:left w:val="none" w:sz="0" w:space="0" w:color="auto"/>
            <w:bottom w:val="none" w:sz="0" w:space="0" w:color="auto"/>
            <w:right w:val="none" w:sz="0" w:space="0" w:color="auto"/>
          </w:divBdr>
        </w:div>
        <w:div w:id="1836411902">
          <w:marLeft w:val="0"/>
          <w:marRight w:val="0"/>
          <w:marTop w:val="0"/>
          <w:marBottom w:val="0"/>
          <w:divBdr>
            <w:top w:val="none" w:sz="0" w:space="0" w:color="auto"/>
            <w:left w:val="none" w:sz="0" w:space="0" w:color="auto"/>
            <w:bottom w:val="none" w:sz="0" w:space="0" w:color="auto"/>
            <w:right w:val="none" w:sz="0" w:space="0" w:color="auto"/>
          </w:divBdr>
        </w:div>
        <w:div w:id="393429393">
          <w:marLeft w:val="0"/>
          <w:marRight w:val="0"/>
          <w:marTop w:val="0"/>
          <w:marBottom w:val="0"/>
          <w:divBdr>
            <w:top w:val="none" w:sz="0" w:space="0" w:color="auto"/>
            <w:left w:val="none" w:sz="0" w:space="0" w:color="auto"/>
            <w:bottom w:val="none" w:sz="0" w:space="0" w:color="auto"/>
            <w:right w:val="none" w:sz="0" w:space="0" w:color="auto"/>
          </w:divBdr>
        </w:div>
      </w:divsChild>
    </w:div>
    <w:div w:id="1661034319">
      <w:bodyDiv w:val="1"/>
      <w:marLeft w:val="0"/>
      <w:marRight w:val="0"/>
      <w:marTop w:val="0"/>
      <w:marBottom w:val="0"/>
      <w:divBdr>
        <w:top w:val="none" w:sz="0" w:space="0" w:color="auto"/>
        <w:left w:val="none" w:sz="0" w:space="0" w:color="auto"/>
        <w:bottom w:val="none" w:sz="0" w:space="0" w:color="auto"/>
        <w:right w:val="none" w:sz="0" w:space="0" w:color="auto"/>
      </w:divBdr>
      <w:divsChild>
        <w:div w:id="1241064998">
          <w:marLeft w:val="0"/>
          <w:marRight w:val="0"/>
          <w:marTop w:val="0"/>
          <w:marBottom w:val="0"/>
          <w:divBdr>
            <w:top w:val="none" w:sz="0" w:space="0" w:color="auto"/>
            <w:left w:val="none" w:sz="0" w:space="0" w:color="auto"/>
            <w:bottom w:val="none" w:sz="0" w:space="0" w:color="auto"/>
            <w:right w:val="none" w:sz="0" w:space="0" w:color="auto"/>
          </w:divBdr>
        </w:div>
        <w:div w:id="258174472">
          <w:marLeft w:val="0"/>
          <w:marRight w:val="0"/>
          <w:marTop w:val="0"/>
          <w:marBottom w:val="0"/>
          <w:divBdr>
            <w:top w:val="none" w:sz="0" w:space="0" w:color="auto"/>
            <w:left w:val="none" w:sz="0" w:space="0" w:color="auto"/>
            <w:bottom w:val="none" w:sz="0" w:space="0" w:color="auto"/>
            <w:right w:val="none" w:sz="0" w:space="0" w:color="auto"/>
          </w:divBdr>
        </w:div>
      </w:divsChild>
    </w:div>
    <w:div w:id="1730569304">
      <w:bodyDiv w:val="1"/>
      <w:marLeft w:val="0"/>
      <w:marRight w:val="0"/>
      <w:marTop w:val="0"/>
      <w:marBottom w:val="0"/>
      <w:divBdr>
        <w:top w:val="none" w:sz="0" w:space="0" w:color="auto"/>
        <w:left w:val="none" w:sz="0" w:space="0" w:color="auto"/>
        <w:bottom w:val="none" w:sz="0" w:space="0" w:color="auto"/>
        <w:right w:val="none" w:sz="0" w:space="0" w:color="auto"/>
      </w:divBdr>
      <w:divsChild>
        <w:div w:id="1055130626">
          <w:marLeft w:val="0"/>
          <w:marRight w:val="0"/>
          <w:marTop w:val="0"/>
          <w:marBottom w:val="0"/>
          <w:divBdr>
            <w:top w:val="none" w:sz="0" w:space="0" w:color="auto"/>
            <w:left w:val="none" w:sz="0" w:space="0" w:color="auto"/>
            <w:bottom w:val="none" w:sz="0" w:space="0" w:color="auto"/>
            <w:right w:val="none" w:sz="0" w:space="0" w:color="auto"/>
          </w:divBdr>
        </w:div>
        <w:div w:id="1338800900">
          <w:marLeft w:val="0"/>
          <w:marRight w:val="0"/>
          <w:marTop w:val="0"/>
          <w:marBottom w:val="0"/>
          <w:divBdr>
            <w:top w:val="none" w:sz="0" w:space="0" w:color="auto"/>
            <w:left w:val="none" w:sz="0" w:space="0" w:color="auto"/>
            <w:bottom w:val="none" w:sz="0" w:space="0" w:color="auto"/>
            <w:right w:val="none" w:sz="0" w:space="0" w:color="auto"/>
          </w:divBdr>
        </w:div>
        <w:div w:id="2011833472">
          <w:marLeft w:val="0"/>
          <w:marRight w:val="0"/>
          <w:marTop w:val="0"/>
          <w:marBottom w:val="0"/>
          <w:divBdr>
            <w:top w:val="none" w:sz="0" w:space="0" w:color="auto"/>
            <w:left w:val="none" w:sz="0" w:space="0" w:color="auto"/>
            <w:bottom w:val="none" w:sz="0" w:space="0" w:color="auto"/>
            <w:right w:val="none" w:sz="0" w:space="0" w:color="auto"/>
          </w:divBdr>
        </w:div>
        <w:div w:id="1423574689">
          <w:marLeft w:val="0"/>
          <w:marRight w:val="0"/>
          <w:marTop w:val="0"/>
          <w:marBottom w:val="0"/>
          <w:divBdr>
            <w:top w:val="none" w:sz="0" w:space="0" w:color="auto"/>
            <w:left w:val="none" w:sz="0" w:space="0" w:color="auto"/>
            <w:bottom w:val="none" w:sz="0" w:space="0" w:color="auto"/>
            <w:right w:val="none" w:sz="0" w:space="0" w:color="auto"/>
          </w:divBdr>
        </w:div>
      </w:divsChild>
    </w:div>
    <w:div w:id="1748725809">
      <w:bodyDiv w:val="1"/>
      <w:marLeft w:val="0"/>
      <w:marRight w:val="0"/>
      <w:marTop w:val="0"/>
      <w:marBottom w:val="0"/>
      <w:divBdr>
        <w:top w:val="none" w:sz="0" w:space="0" w:color="auto"/>
        <w:left w:val="none" w:sz="0" w:space="0" w:color="auto"/>
        <w:bottom w:val="none" w:sz="0" w:space="0" w:color="auto"/>
        <w:right w:val="none" w:sz="0" w:space="0" w:color="auto"/>
      </w:divBdr>
      <w:divsChild>
        <w:div w:id="1416130033">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522159887">
          <w:marLeft w:val="0"/>
          <w:marRight w:val="0"/>
          <w:marTop w:val="0"/>
          <w:marBottom w:val="0"/>
          <w:divBdr>
            <w:top w:val="none" w:sz="0" w:space="0" w:color="auto"/>
            <w:left w:val="none" w:sz="0" w:space="0" w:color="auto"/>
            <w:bottom w:val="none" w:sz="0" w:space="0" w:color="auto"/>
            <w:right w:val="none" w:sz="0" w:space="0" w:color="auto"/>
          </w:divBdr>
        </w:div>
        <w:div w:id="1117681439">
          <w:marLeft w:val="0"/>
          <w:marRight w:val="0"/>
          <w:marTop w:val="0"/>
          <w:marBottom w:val="0"/>
          <w:divBdr>
            <w:top w:val="none" w:sz="0" w:space="0" w:color="auto"/>
            <w:left w:val="none" w:sz="0" w:space="0" w:color="auto"/>
            <w:bottom w:val="none" w:sz="0" w:space="0" w:color="auto"/>
            <w:right w:val="none" w:sz="0" w:space="0" w:color="auto"/>
          </w:divBdr>
        </w:div>
        <w:div w:id="234901694">
          <w:marLeft w:val="0"/>
          <w:marRight w:val="0"/>
          <w:marTop w:val="0"/>
          <w:marBottom w:val="0"/>
          <w:divBdr>
            <w:top w:val="none" w:sz="0" w:space="0" w:color="auto"/>
            <w:left w:val="none" w:sz="0" w:space="0" w:color="auto"/>
            <w:bottom w:val="none" w:sz="0" w:space="0" w:color="auto"/>
            <w:right w:val="none" w:sz="0" w:space="0" w:color="auto"/>
          </w:divBdr>
        </w:div>
        <w:div w:id="943534664">
          <w:marLeft w:val="0"/>
          <w:marRight w:val="0"/>
          <w:marTop w:val="0"/>
          <w:marBottom w:val="0"/>
          <w:divBdr>
            <w:top w:val="none" w:sz="0" w:space="0" w:color="auto"/>
            <w:left w:val="none" w:sz="0" w:space="0" w:color="auto"/>
            <w:bottom w:val="none" w:sz="0" w:space="0" w:color="auto"/>
            <w:right w:val="none" w:sz="0" w:space="0" w:color="auto"/>
          </w:divBdr>
        </w:div>
        <w:div w:id="2037148963">
          <w:marLeft w:val="0"/>
          <w:marRight w:val="0"/>
          <w:marTop w:val="0"/>
          <w:marBottom w:val="0"/>
          <w:divBdr>
            <w:top w:val="none" w:sz="0" w:space="0" w:color="auto"/>
            <w:left w:val="none" w:sz="0" w:space="0" w:color="auto"/>
            <w:bottom w:val="none" w:sz="0" w:space="0" w:color="auto"/>
            <w:right w:val="none" w:sz="0" w:space="0" w:color="auto"/>
          </w:divBdr>
        </w:div>
        <w:div w:id="293297414">
          <w:marLeft w:val="0"/>
          <w:marRight w:val="0"/>
          <w:marTop w:val="0"/>
          <w:marBottom w:val="0"/>
          <w:divBdr>
            <w:top w:val="none" w:sz="0" w:space="0" w:color="auto"/>
            <w:left w:val="none" w:sz="0" w:space="0" w:color="auto"/>
            <w:bottom w:val="none" w:sz="0" w:space="0" w:color="auto"/>
            <w:right w:val="none" w:sz="0" w:space="0" w:color="auto"/>
          </w:divBdr>
        </w:div>
        <w:div w:id="1495876690">
          <w:marLeft w:val="0"/>
          <w:marRight w:val="0"/>
          <w:marTop w:val="0"/>
          <w:marBottom w:val="0"/>
          <w:divBdr>
            <w:top w:val="none" w:sz="0" w:space="0" w:color="auto"/>
            <w:left w:val="none" w:sz="0" w:space="0" w:color="auto"/>
            <w:bottom w:val="none" w:sz="0" w:space="0" w:color="auto"/>
            <w:right w:val="none" w:sz="0" w:space="0" w:color="auto"/>
          </w:divBdr>
        </w:div>
        <w:div w:id="321735131">
          <w:marLeft w:val="0"/>
          <w:marRight w:val="0"/>
          <w:marTop w:val="0"/>
          <w:marBottom w:val="0"/>
          <w:divBdr>
            <w:top w:val="none" w:sz="0" w:space="0" w:color="auto"/>
            <w:left w:val="none" w:sz="0" w:space="0" w:color="auto"/>
            <w:bottom w:val="none" w:sz="0" w:space="0" w:color="auto"/>
            <w:right w:val="none" w:sz="0" w:space="0" w:color="auto"/>
          </w:divBdr>
        </w:div>
      </w:divsChild>
    </w:div>
    <w:div w:id="1872719611">
      <w:bodyDiv w:val="1"/>
      <w:marLeft w:val="0"/>
      <w:marRight w:val="0"/>
      <w:marTop w:val="0"/>
      <w:marBottom w:val="0"/>
      <w:divBdr>
        <w:top w:val="none" w:sz="0" w:space="0" w:color="auto"/>
        <w:left w:val="none" w:sz="0" w:space="0" w:color="auto"/>
        <w:bottom w:val="none" w:sz="0" w:space="0" w:color="auto"/>
        <w:right w:val="none" w:sz="0" w:space="0" w:color="auto"/>
      </w:divBdr>
      <w:divsChild>
        <w:div w:id="1187333863">
          <w:marLeft w:val="0"/>
          <w:marRight w:val="0"/>
          <w:marTop w:val="0"/>
          <w:marBottom w:val="0"/>
          <w:divBdr>
            <w:top w:val="none" w:sz="0" w:space="0" w:color="auto"/>
            <w:left w:val="none" w:sz="0" w:space="0" w:color="auto"/>
            <w:bottom w:val="none" w:sz="0" w:space="0" w:color="auto"/>
            <w:right w:val="none" w:sz="0" w:space="0" w:color="auto"/>
          </w:divBdr>
        </w:div>
        <w:div w:id="403645057">
          <w:marLeft w:val="0"/>
          <w:marRight w:val="0"/>
          <w:marTop w:val="0"/>
          <w:marBottom w:val="0"/>
          <w:divBdr>
            <w:top w:val="none" w:sz="0" w:space="0" w:color="auto"/>
            <w:left w:val="none" w:sz="0" w:space="0" w:color="auto"/>
            <w:bottom w:val="none" w:sz="0" w:space="0" w:color="auto"/>
            <w:right w:val="none" w:sz="0" w:space="0" w:color="auto"/>
          </w:divBdr>
        </w:div>
        <w:div w:id="1009672686">
          <w:marLeft w:val="0"/>
          <w:marRight w:val="0"/>
          <w:marTop w:val="0"/>
          <w:marBottom w:val="0"/>
          <w:divBdr>
            <w:top w:val="none" w:sz="0" w:space="0" w:color="auto"/>
            <w:left w:val="none" w:sz="0" w:space="0" w:color="auto"/>
            <w:bottom w:val="none" w:sz="0" w:space="0" w:color="auto"/>
            <w:right w:val="none" w:sz="0" w:space="0" w:color="auto"/>
          </w:divBdr>
        </w:div>
        <w:div w:id="421805625">
          <w:marLeft w:val="0"/>
          <w:marRight w:val="0"/>
          <w:marTop w:val="0"/>
          <w:marBottom w:val="0"/>
          <w:divBdr>
            <w:top w:val="none" w:sz="0" w:space="0" w:color="auto"/>
            <w:left w:val="none" w:sz="0" w:space="0" w:color="auto"/>
            <w:bottom w:val="none" w:sz="0" w:space="0" w:color="auto"/>
            <w:right w:val="none" w:sz="0" w:space="0" w:color="auto"/>
          </w:divBdr>
        </w:div>
        <w:div w:id="861629797">
          <w:marLeft w:val="0"/>
          <w:marRight w:val="0"/>
          <w:marTop w:val="0"/>
          <w:marBottom w:val="0"/>
          <w:divBdr>
            <w:top w:val="none" w:sz="0" w:space="0" w:color="auto"/>
            <w:left w:val="none" w:sz="0" w:space="0" w:color="auto"/>
            <w:bottom w:val="none" w:sz="0" w:space="0" w:color="auto"/>
            <w:right w:val="none" w:sz="0" w:space="0" w:color="auto"/>
          </w:divBdr>
        </w:div>
        <w:div w:id="1850678279">
          <w:marLeft w:val="0"/>
          <w:marRight w:val="0"/>
          <w:marTop w:val="0"/>
          <w:marBottom w:val="0"/>
          <w:divBdr>
            <w:top w:val="none" w:sz="0" w:space="0" w:color="auto"/>
            <w:left w:val="none" w:sz="0" w:space="0" w:color="auto"/>
            <w:bottom w:val="none" w:sz="0" w:space="0" w:color="auto"/>
            <w:right w:val="none" w:sz="0" w:space="0" w:color="auto"/>
          </w:divBdr>
        </w:div>
        <w:div w:id="1374576707">
          <w:marLeft w:val="0"/>
          <w:marRight w:val="0"/>
          <w:marTop w:val="0"/>
          <w:marBottom w:val="0"/>
          <w:divBdr>
            <w:top w:val="none" w:sz="0" w:space="0" w:color="auto"/>
            <w:left w:val="none" w:sz="0" w:space="0" w:color="auto"/>
            <w:bottom w:val="none" w:sz="0" w:space="0" w:color="auto"/>
            <w:right w:val="none" w:sz="0" w:space="0" w:color="auto"/>
          </w:divBdr>
        </w:div>
        <w:div w:id="2127505042">
          <w:marLeft w:val="0"/>
          <w:marRight w:val="0"/>
          <w:marTop w:val="0"/>
          <w:marBottom w:val="0"/>
          <w:divBdr>
            <w:top w:val="none" w:sz="0" w:space="0" w:color="auto"/>
            <w:left w:val="none" w:sz="0" w:space="0" w:color="auto"/>
            <w:bottom w:val="none" w:sz="0" w:space="0" w:color="auto"/>
            <w:right w:val="none" w:sz="0" w:space="0" w:color="auto"/>
          </w:divBdr>
        </w:div>
        <w:div w:id="1095711394">
          <w:marLeft w:val="0"/>
          <w:marRight w:val="0"/>
          <w:marTop w:val="0"/>
          <w:marBottom w:val="0"/>
          <w:divBdr>
            <w:top w:val="none" w:sz="0" w:space="0" w:color="auto"/>
            <w:left w:val="none" w:sz="0" w:space="0" w:color="auto"/>
            <w:bottom w:val="none" w:sz="0" w:space="0" w:color="auto"/>
            <w:right w:val="none" w:sz="0" w:space="0" w:color="auto"/>
          </w:divBdr>
        </w:div>
        <w:div w:id="2057702104">
          <w:marLeft w:val="0"/>
          <w:marRight w:val="0"/>
          <w:marTop w:val="0"/>
          <w:marBottom w:val="0"/>
          <w:divBdr>
            <w:top w:val="none" w:sz="0" w:space="0" w:color="auto"/>
            <w:left w:val="none" w:sz="0" w:space="0" w:color="auto"/>
            <w:bottom w:val="none" w:sz="0" w:space="0" w:color="auto"/>
            <w:right w:val="none" w:sz="0" w:space="0" w:color="auto"/>
          </w:divBdr>
        </w:div>
        <w:div w:id="12851434">
          <w:marLeft w:val="0"/>
          <w:marRight w:val="0"/>
          <w:marTop w:val="0"/>
          <w:marBottom w:val="0"/>
          <w:divBdr>
            <w:top w:val="none" w:sz="0" w:space="0" w:color="auto"/>
            <w:left w:val="none" w:sz="0" w:space="0" w:color="auto"/>
            <w:bottom w:val="none" w:sz="0" w:space="0" w:color="auto"/>
            <w:right w:val="none" w:sz="0" w:space="0" w:color="auto"/>
          </w:divBdr>
        </w:div>
        <w:div w:id="1405378538">
          <w:marLeft w:val="0"/>
          <w:marRight w:val="0"/>
          <w:marTop w:val="0"/>
          <w:marBottom w:val="0"/>
          <w:divBdr>
            <w:top w:val="none" w:sz="0" w:space="0" w:color="auto"/>
            <w:left w:val="none" w:sz="0" w:space="0" w:color="auto"/>
            <w:bottom w:val="none" w:sz="0" w:space="0" w:color="auto"/>
            <w:right w:val="none" w:sz="0" w:space="0" w:color="auto"/>
          </w:divBdr>
        </w:div>
        <w:div w:id="1249658587">
          <w:marLeft w:val="0"/>
          <w:marRight w:val="0"/>
          <w:marTop w:val="0"/>
          <w:marBottom w:val="0"/>
          <w:divBdr>
            <w:top w:val="none" w:sz="0" w:space="0" w:color="auto"/>
            <w:left w:val="none" w:sz="0" w:space="0" w:color="auto"/>
            <w:bottom w:val="none" w:sz="0" w:space="0" w:color="auto"/>
            <w:right w:val="none" w:sz="0" w:space="0" w:color="auto"/>
          </w:divBdr>
        </w:div>
        <w:div w:id="1617370291">
          <w:marLeft w:val="0"/>
          <w:marRight w:val="0"/>
          <w:marTop w:val="0"/>
          <w:marBottom w:val="0"/>
          <w:divBdr>
            <w:top w:val="none" w:sz="0" w:space="0" w:color="auto"/>
            <w:left w:val="none" w:sz="0" w:space="0" w:color="auto"/>
            <w:bottom w:val="none" w:sz="0" w:space="0" w:color="auto"/>
            <w:right w:val="none" w:sz="0" w:space="0" w:color="auto"/>
          </w:divBdr>
        </w:div>
        <w:div w:id="165216869">
          <w:marLeft w:val="0"/>
          <w:marRight w:val="0"/>
          <w:marTop w:val="0"/>
          <w:marBottom w:val="0"/>
          <w:divBdr>
            <w:top w:val="none" w:sz="0" w:space="0" w:color="auto"/>
            <w:left w:val="none" w:sz="0" w:space="0" w:color="auto"/>
            <w:bottom w:val="none" w:sz="0" w:space="0" w:color="auto"/>
            <w:right w:val="none" w:sz="0" w:space="0" w:color="auto"/>
          </w:divBdr>
        </w:div>
        <w:div w:id="1636063314">
          <w:marLeft w:val="0"/>
          <w:marRight w:val="0"/>
          <w:marTop w:val="0"/>
          <w:marBottom w:val="0"/>
          <w:divBdr>
            <w:top w:val="none" w:sz="0" w:space="0" w:color="auto"/>
            <w:left w:val="none" w:sz="0" w:space="0" w:color="auto"/>
            <w:bottom w:val="none" w:sz="0" w:space="0" w:color="auto"/>
            <w:right w:val="none" w:sz="0" w:space="0" w:color="auto"/>
          </w:divBdr>
        </w:div>
        <w:div w:id="1794052141">
          <w:marLeft w:val="0"/>
          <w:marRight w:val="0"/>
          <w:marTop w:val="0"/>
          <w:marBottom w:val="0"/>
          <w:divBdr>
            <w:top w:val="none" w:sz="0" w:space="0" w:color="auto"/>
            <w:left w:val="none" w:sz="0" w:space="0" w:color="auto"/>
            <w:bottom w:val="none" w:sz="0" w:space="0" w:color="auto"/>
            <w:right w:val="none" w:sz="0" w:space="0" w:color="auto"/>
          </w:divBdr>
        </w:div>
        <w:div w:id="326791445">
          <w:marLeft w:val="0"/>
          <w:marRight w:val="0"/>
          <w:marTop w:val="0"/>
          <w:marBottom w:val="0"/>
          <w:divBdr>
            <w:top w:val="none" w:sz="0" w:space="0" w:color="auto"/>
            <w:left w:val="none" w:sz="0" w:space="0" w:color="auto"/>
            <w:bottom w:val="none" w:sz="0" w:space="0" w:color="auto"/>
            <w:right w:val="none" w:sz="0" w:space="0" w:color="auto"/>
          </w:divBdr>
        </w:div>
        <w:div w:id="1725980781">
          <w:marLeft w:val="0"/>
          <w:marRight w:val="0"/>
          <w:marTop w:val="0"/>
          <w:marBottom w:val="0"/>
          <w:divBdr>
            <w:top w:val="none" w:sz="0" w:space="0" w:color="auto"/>
            <w:left w:val="none" w:sz="0" w:space="0" w:color="auto"/>
            <w:bottom w:val="none" w:sz="0" w:space="0" w:color="auto"/>
            <w:right w:val="none" w:sz="0" w:space="0" w:color="auto"/>
          </w:divBdr>
        </w:div>
        <w:div w:id="1664310961">
          <w:marLeft w:val="0"/>
          <w:marRight w:val="0"/>
          <w:marTop w:val="0"/>
          <w:marBottom w:val="0"/>
          <w:divBdr>
            <w:top w:val="none" w:sz="0" w:space="0" w:color="auto"/>
            <w:left w:val="none" w:sz="0" w:space="0" w:color="auto"/>
            <w:bottom w:val="none" w:sz="0" w:space="0" w:color="auto"/>
            <w:right w:val="none" w:sz="0" w:space="0" w:color="auto"/>
          </w:divBdr>
        </w:div>
        <w:div w:id="1474638414">
          <w:marLeft w:val="0"/>
          <w:marRight w:val="0"/>
          <w:marTop w:val="0"/>
          <w:marBottom w:val="0"/>
          <w:divBdr>
            <w:top w:val="none" w:sz="0" w:space="0" w:color="auto"/>
            <w:left w:val="none" w:sz="0" w:space="0" w:color="auto"/>
            <w:bottom w:val="none" w:sz="0" w:space="0" w:color="auto"/>
            <w:right w:val="none" w:sz="0" w:space="0" w:color="auto"/>
          </w:divBdr>
        </w:div>
        <w:div w:id="2104716054">
          <w:marLeft w:val="0"/>
          <w:marRight w:val="0"/>
          <w:marTop w:val="0"/>
          <w:marBottom w:val="0"/>
          <w:divBdr>
            <w:top w:val="none" w:sz="0" w:space="0" w:color="auto"/>
            <w:left w:val="none" w:sz="0" w:space="0" w:color="auto"/>
            <w:bottom w:val="none" w:sz="0" w:space="0" w:color="auto"/>
            <w:right w:val="none" w:sz="0" w:space="0" w:color="auto"/>
          </w:divBdr>
        </w:div>
        <w:div w:id="1231305395">
          <w:marLeft w:val="0"/>
          <w:marRight w:val="0"/>
          <w:marTop w:val="0"/>
          <w:marBottom w:val="0"/>
          <w:divBdr>
            <w:top w:val="none" w:sz="0" w:space="0" w:color="auto"/>
            <w:left w:val="none" w:sz="0" w:space="0" w:color="auto"/>
            <w:bottom w:val="none" w:sz="0" w:space="0" w:color="auto"/>
            <w:right w:val="none" w:sz="0" w:space="0" w:color="auto"/>
          </w:divBdr>
        </w:div>
      </w:divsChild>
    </w:div>
    <w:div w:id="1875579068">
      <w:bodyDiv w:val="1"/>
      <w:marLeft w:val="0"/>
      <w:marRight w:val="0"/>
      <w:marTop w:val="0"/>
      <w:marBottom w:val="0"/>
      <w:divBdr>
        <w:top w:val="none" w:sz="0" w:space="0" w:color="auto"/>
        <w:left w:val="none" w:sz="0" w:space="0" w:color="auto"/>
        <w:bottom w:val="none" w:sz="0" w:space="0" w:color="auto"/>
        <w:right w:val="none" w:sz="0" w:space="0" w:color="auto"/>
      </w:divBdr>
      <w:divsChild>
        <w:div w:id="22757468">
          <w:marLeft w:val="0"/>
          <w:marRight w:val="0"/>
          <w:marTop w:val="0"/>
          <w:marBottom w:val="0"/>
          <w:divBdr>
            <w:top w:val="none" w:sz="0" w:space="0" w:color="auto"/>
            <w:left w:val="none" w:sz="0" w:space="0" w:color="auto"/>
            <w:bottom w:val="none" w:sz="0" w:space="0" w:color="auto"/>
            <w:right w:val="none" w:sz="0" w:space="0" w:color="auto"/>
          </w:divBdr>
        </w:div>
        <w:div w:id="549462023">
          <w:marLeft w:val="0"/>
          <w:marRight w:val="0"/>
          <w:marTop w:val="0"/>
          <w:marBottom w:val="0"/>
          <w:divBdr>
            <w:top w:val="none" w:sz="0" w:space="0" w:color="auto"/>
            <w:left w:val="none" w:sz="0" w:space="0" w:color="auto"/>
            <w:bottom w:val="none" w:sz="0" w:space="0" w:color="auto"/>
            <w:right w:val="none" w:sz="0" w:space="0" w:color="auto"/>
          </w:divBdr>
        </w:div>
        <w:div w:id="799763997">
          <w:marLeft w:val="0"/>
          <w:marRight w:val="0"/>
          <w:marTop w:val="0"/>
          <w:marBottom w:val="0"/>
          <w:divBdr>
            <w:top w:val="none" w:sz="0" w:space="0" w:color="auto"/>
            <w:left w:val="none" w:sz="0" w:space="0" w:color="auto"/>
            <w:bottom w:val="none" w:sz="0" w:space="0" w:color="auto"/>
            <w:right w:val="none" w:sz="0" w:space="0" w:color="auto"/>
          </w:divBdr>
        </w:div>
        <w:div w:id="1946496031">
          <w:marLeft w:val="0"/>
          <w:marRight w:val="0"/>
          <w:marTop w:val="0"/>
          <w:marBottom w:val="0"/>
          <w:divBdr>
            <w:top w:val="none" w:sz="0" w:space="0" w:color="auto"/>
            <w:left w:val="none" w:sz="0" w:space="0" w:color="auto"/>
            <w:bottom w:val="none" w:sz="0" w:space="0" w:color="auto"/>
            <w:right w:val="none" w:sz="0" w:space="0" w:color="auto"/>
          </w:divBdr>
        </w:div>
        <w:div w:id="734471999">
          <w:marLeft w:val="0"/>
          <w:marRight w:val="0"/>
          <w:marTop w:val="0"/>
          <w:marBottom w:val="0"/>
          <w:divBdr>
            <w:top w:val="none" w:sz="0" w:space="0" w:color="auto"/>
            <w:left w:val="none" w:sz="0" w:space="0" w:color="auto"/>
            <w:bottom w:val="none" w:sz="0" w:space="0" w:color="auto"/>
            <w:right w:val="none" w:sz="0" w:space="0" w:color="auto"/>
          </w:divBdr>
        </w:div>
        <w:div w:id="947853183">
          <w:marLeft w:val="0"/>
          <w:marRight w:val="0"/>
          <w:marTop w:val="0"/>
          <w:marBottom w:val="0"/>
          <w:divBdr>
            <w:top w:val="none" w:sz="0" w:space="0" w:color="auto"/>
            <w:left w:val="none" w:sz="0" w:space="0" w:color="auto"/>
            <w:bottom w:val="none" w:sz="0" w:space="0" w:color="auto"/>
            <w:right w:val="none" w:sz="0" w:space="0" w:color="auto"/>
          </w:divBdr>
        </w:div>
        <w:div w:id="2063672302">
          <w:marLeft w:val="0"/>
          <w:marRight w:val="0"/>
          <w:marTop w:val="0"/>
          <w:marBottom w:val="0"/>
          <w:divBdr>
            <w:top w:val="none" w:sz="0" w:space="0" w:color="auto"/>
            <w:left w:val="none" w:sz="0" w:space="0" w:color="auto"/>
            <w:bottom w:val="none" w:sz="0" w:space="0" w:color="auto"/>
            <w:right w:val="none" w:sz="0" w:space="0" w:color="auto"/>
          </w:divBdr>
        </w:div>
        <w:div w:id="2076857905">
          <w:marLeft w:val="0"/>
          <w:marRight w:val="0"/>
          <w:marTop w:val="0"/>
          <w:marBottom w:val="0"/>
          <w:divBdr>
            <w:top w:val="none" w:sz="0" w:space="0" w:color="auto"/>
            <w:left w:val="none" w:sz="0" w:space="0" w:color="auto"/>
            <w:bottom w:val="none" w:sz="0" w:space="0" w:color="auto"/>
            <w:right w:val="none" w:sz="0" w:space="0" w:color="auto"/>
          </w:divBdr>
        </w:div>
        <w:div w:id="973096421">
          <w:marLeft w:val="0"/>
          <w:marRight w:val="0"/>
          <w:marTop w:val="0"/>
          <w:marBottom w:val="0"/>
          <w:divBdr>
            <w:top w:val="none" w:sz="0" w:space="0" w:color="auto"/>
            <w:left w:val="none" w:sz="0" w:space="0" w:color="auto"/>
            <w:bottom w:val="none" w:sz="0" w:space="0" w:color="auto"/>
            <w:right w:val="none" w:sz="0" w:space="0" w:color="auto"/>
          </w:divBdr>
        </w:div>
        <w:div w:id="91513558">
          <w:marLeft w:val="0"/>
          <w:marRight w:val="0"/>
          <w:marTop w:val="0"/>
          <w:marBottom w:val="0"/>
          <w:divBdr>
            <w:top w:val="none" w:sz="0" w:space="0" w:color="auto"/>
            <w:left w:val="none" w:sz="0" w:space="0" w:color="auto"/>
            <w:bottom w:val="none" w:sz="0" w:space="0" w:color="auto"/>
            <w:right w:val="none" w:sz="0" w:space="0" w:color="auto"/>
          </w:divBdr>
        </w:div>
        <w:div w:id="1439836943">
          <w:marLeft w:val="0"/>
          <w:marRight w:val="0"/>
          <w:marTop w:val="0"/>
          <w:marBottom w:val="0"/>
          <w:divBdr>
            <w:top w:val="none" w:sz="0" w:space="0" w:color="auto"/>
            <w:left w:val="none" w:sz="0" w:space="0" w:color="auto"/>
            <w:bottom w:val="none" w:sz="0" w:space="0" w:color="auto"/>
            <w:right w:val="none" w:sz="0" w:space="0" w:color="auto"/>
          </w:divBdr>
        </w:div>
      </w:divsChild>
    </w:div>
    <w:div w:id="1887136874">
      <w:bodyDiv w:val="1"/>
      <w:marLeft w:val="0"/>
      <w:marRight w:val="0"/>
      <w:marTop w:val="0"/>
      <w:marBottom w:val="0"/>
      <w:divBdr>
        <w:top w:val="none" w:sz="0" w:space="0" w:color="auto"/>
        <w:left w:val="none" w:sz="0" w:space="0" w:color="auto"/>
        <w:bottom w:val="none" w:sz="0" w:space="0" w:color="auto"/>
        <w:right w:val="none" w:sz="0" w:space="0" w:color="auto"/>
      </w:divBdr>
      <w:divsChild>
        <w:div w:id="1384256690">
          <w:marLeft w:val="0"/>
          <w:marRight w:val="0"/>
          <w:marTop w:val="0"/>
          <w:marBottom w:val="0"/>
          <w:divBdr>
            <w:top w:val="none" w:sz="0" w:space="0" w:color="auto"/>
            <w:left w:val="none" w:sz="0" w:space="0" w:color="auto"/>
            <w:bottom w:val="none" w:sz="0" w:space="0" w:color="auto"/>
            <w:right w:val="none" w:sz="0" w:space="0" w:color="auto"/>
          </w:divBdr>
        </w:div>
        <w:div w:id="91707840">
          <w:marLeft w:val="0"/>
          <w:marRight w:val="0"/>
          <w:marTop w:val="0"/>
          <w:marBottom w:val="0"/>
          <w:divBdr>
            <w:top w:val="none" w:sz="0" w:space="0" w:color="auto"/>
            <w:left w:val="none" w:sz="0" w:space="0" w:color="auto"/>
            <w:bottom w:val="none" w:sz="0" w:space="0" w:color="auto"/>
            <w:right w:val="none" w:sz="0" w:space="0" w:color="auto"/>
          </w:divBdr>
        </w:div>
        <w:div w:id="969827704">
          <w:marLeft w:val="0"/>
          <w:marRight w:val="0"/>
          <w:marTop w:val="0"/>
          <w:marBottom w:val="0"/>
          <w:divBdr>
            <w:top w:val="none" w:sz="0" w:space="0" w:color="auto"/>
            <w:left w:val="none" w:sz="0" w:space="0" w:color="auto"/>
            <w:bottom w:val="none" w:sz="0" w:space="0" w:color="auto"/>
            <w:right w:val="none" w:sz="0" w:space="0" w:color="auto"/>
          </w:divBdr>
        </w:div>
        <w:div w:id="1692296990">
          <w:marLeft w:val="0"/>
          <w:marRight w:val="0"/>
          <w:marTop w:val="0"/>
          <w:marBottom w:val="0"/>
          <w:divBdr>
            <w:top w:val="none" w:sz="0" w:space="0" w:color="auto"/>
            <w:left w:val="none" w:sz="0" w:space="0" w:color="auto"/>
            <w:bottom w:val="none" w:sz="0" w:space="0" w:color="auto"/>
            <w:right w:val="none" w:sz="0" w:space="0" w:color="auto"/>
          </w:divBdr>
        </w:div>
        <w:div w:id="487551476">
          <w:marLeft w:val="0"/>
          <w:marRight w:val="0"/>
          <w:marTop w:val="0"/>
          <w:marBottom w:val="0"/>
          <w:divBdr>
            <w:top w:val="none" w:sz="0" w:space="0" w:color="auto"/>
            <w:left w:val="none" w:sz="0" w:space="0" w:color="auto"/>
            <w:bottom w:val="none" w:sz="0" w:space="0" w:color="auto"/>
            <w:right w:val="none" w:sz="0" w:space="0" w:color="auto"/>
          </w:divBdr>
        </w:div>
        <w:div w:id="1188905202">
          <w:marLeft w:val="0"/>
          <w:marRight w:val="0"/>
          <w:marTop w:val="0"/>
          <w:marBottom w:val="0"/>
          <w:divBdr>
            <w:top w:val="none" w:sz="0" w:space="0" w:color="auto"/>
            <w:left w:val="none" w:sz="0" w:space="0" w:color="auto"/>
            <w:bottom w:val="none" w:sz="0" w:space="0" w:color="auto"/>
            <w:right w:val="none" w:sz="0" w:space="0" w:color="auto"/>
          </w:divBdr>
        </w:div>
        <w:div w:id="229922707">
          <w:marLeft w:val="0"/>
          <w:marRight w:val="0"/>
          <w:marTop w:val="0"/>
          <w:marBottom w:val="0"/>
          <w:divBdr>
            <w:top w:val="none" w:sz="0" w:space="0" w:color="auto"/>
            <w:left w:val="none" w:sz="0" w:space="0" w:color="auto"/>
            <w:bottom w:val="none" w:sz="0" w:space="0" w:color="auto"/>
            <w:right w:val="none" w:sz="0" w:space="0" w:color="auto"/>
          </w:divBdr>
        </w:div>
        <w:div w:id="1323967101">
          <w:marLeft w:val="0"/>
          <w:marRight w:val="0"/>
          <w:marTop w:val="0"/>
          <w:marBottom w:val="0"/>
          <w:divBdr>
            <w:top w:val="none" w:sz="0" w:space="0" w:color="auto"/>
            <w:left w:val="none" w:sz="0" w:space="0" w:color="auto"/>
            <w:bottom w:val="none" w:sz="0" w:space="0" w:color="auto"/>
            <w:right w:val="none" w:sz="0" w:space="0" w:color="auto"/>
          </w:divBdr>
        </w:div>
        <w:div w:id="703481118">
          <w:marLeft w:val="0"/>
          <w:marRight w:val="0"/>
          <w:marTop w:val="0"/>
          <w:marBottom w:val="0"/>
          <w:divBdr>
            <w:top w:val="none" w:sz="0" w:space="0" w:color="auto"/>
            <w:left w:val="none" w:sz="0" w:space="0" w:color="auto"/>
            <w:bottom w:val="none" w:sz="0" w:space="0" w:color="auto"/>
            <w:right w:val="none" w:sz="0" w:space="0" w:color="auto"/>
          </w:divBdr>
        </w:div>
        <w:div w:id="659428359">
          <w:marLeft w:val="0"/>
          <w:marRight w:val="0"/>
          <w:marTop w:val="0"/>
          <w:marBottom w:val="0"/>
          <w:divBdr>
            <w:top w:val="none" w:sz="0" w:space="0" w:color="auto"/>
            <w:left w:val="none" w:sz="0" w:space="0" w:color="auto"/>
            <w:bottom w:val="none" w:sz="0" w:space="0" w:color="auto"/>
            <w:right w:val="none" w:sz="0" w:space="0" w:color="auto"/>
          </w:divBdr>
        </w:div>
        <w:div w:id="1810201361">
          <w:marLeft w:val="0"/>
          <w:marRight w:val="0"/>
          <w:marTop w:val="0"/>
          <w:marBottom w:val="0"/>
          <w:divBdr>
            <w:top w:val="none" w:sz="0" w:space="0" w:color="auto"/>
            <w:left w:val="none" w:sz="0" w:space="0" w:color="auto"/>
            <w:bottom w:val="none" w:sz="0" w:space="0" w:color="auto"/>
            <w:right w:val="none" w:sz="0" w:space="0" w:color="auto"/>
          </w:divBdr>
        </w:div>
      </w:divsChild>
    </w:div>
    <w:div w:id="1909416466">
      <w:bodyDiv w:val="1"/>
      <w:marLeft w:val="0"/>
      <w:marRight w:val="0"/>
      <w:marTop w:val="0"/>
      <w:marBottom w:val="0"/>
      <w:divBdr>
        <w:top w:val="none" w:sz="0" w:space="0" w:color="auto"/>
        <w:left w:val="none" w:sz="0" w:space="0" w:color="auto"/>
        <w:bottom w:val="none" w:sz="0" w:space="0" w:color="auto"/>
        <w:right w:val="none" w:sz="0" w:space="0" w:color="auto"/>
      </w:divBdr>
      <w:divsChild>
        <w:div w:id="1266619077">
          <w:marLeft w:val="0"/>
          <w:marRight w:val="0"/>
          <w:marTop w:val="0"/>
          <w:marBottom w:val="0"/>
          <w:divBdr>
            <w:top w:val="none" w:sz="0" w:space="0" w:color="auto"/>
            <w:left w:val="none" w:sz="0" w:space="0" w:color="auto"/>
            <w:bottom w:val="none" w:sz="0" w:space="0" w:color="auto"/>
            <w:right w:val="none" w:sz="0" w:space="0" w:color="auto"/>
          </w:divBdr>
        </w:div>
        <w:div w:id="679039899">
          <w:marLeft w:val="0"/>
          <w:marRight w:val="0"/>
          <w:marTop w:val="0"/>
          <w:marBottom w:val="0"/>
          <w:divBdr>
            <w:top w:val="none" w:sz="0" w:space="0" w:color="auto"/>
            <w:left w:val="none" w:sz="0" w:space="0" w:color="auto"/>
            <w:bottom w:val="none" w:sz="0" w:space="0" w:color="auto"/>
            <w:right w:val="none" w:sz="0" w:space="0" w:color="auto"/>
          </w:divBdr>
        </w:div>
        <w:div w:id="278412576">
          <w:marLeft w:val="0"/>
          <w:marRight w:val="0"/>
          <w:marTop w:val="0"/>
          <w:marBottom w:val="0"/>
          <w:divBdr>
            <w:top w:val="none" w:sz="0" w:space="0" w:color="auto"/>
            <w:left w:val="none" w:sz="0" w:space="0" w:color="auto"/>
            <w:bottom w:val="none" w:sz="0" w:space="0" w:color="auto"/>
            <w:right w:val="none" w:sz="0" w:space="0" w:color="auto"/>
          </w:divBdr>
        </w:div>
        <w:div w:id="403726819">
          <w:marLeft w:val="0"/>
          <w:marRight w:val="0"/>
          <w:marTop w:val="0"/>
          <w:marBottom w:val="0"/>
          <w:divBdr>
            <w:top w:val="none" w:sz="0" w:space="0" w:color="auto"/>
            <w:left w:val="none" w:sz="0" w:space="0" w:color="auto"/>
            <w:bottom w:val="none" w:sz="0" w:space="0" w:color="auto"/>
            <w:right w:val="none" w:sz="0" w:space="0" w:color="auto"/>
          </w:divBdr>
        </w:div>
      </w:divsChild>
    </w:div>
    <w:div w:id="1922332039">
      <w:bodyDiv w:val="1"/>
      <w:marLeft w:val="0"/>
      <w:marRight w:val="0"/>
      <w:marTop w:val="0"/>
      <w:marBottom w:val="0"/>
      <w:divBdr>
        <w:top w:val="none" w:sz="0" w:space="0" w:color="auto"/>
        <w:left w:val="none" w:sz="0" w:space="0" w:color="auto"/>
        <w:bottom w:val="none" w:sz="0" w:space="0" w:color="auto"/>
        <w:right w:val="none" w:sz="0" w:space="0" w:color="auto"/>
      </w:divBdr>
      <w:divsChild>
        <w:div w:id="1078672200">
          <w:marLeft w:val="0"/>
          <w:marRight w:val="0"/>
          <w:marTop w:val="0"/>
          <w:marBottom w:val="0"/>
          <w:divBdr>
            <w:top w:val="none" w:sz="0" w:space="0" w:color="auto"/>
            <w:left w:val="none" w:sz="0" w:space="0" w:color="auto"/>
            <w:bottom w:val="none" w:sz="0" w:space="0" w:color="auto"/>
            <w:right w:val="none" w:sz="0" w:space="0" w:color="auto"/>
          </w:divBdr>
        </w:div>
        <w:div w:id="1491025134">
          <w:marLeft w:val="0"/>
          <w:marRight w:val="0"/>
          <w:marTop w:val="0"/>
          <w:marBottom w:val="0"/>
          <w:divBdr>
            <w:top w:val="none" w:sz="0" w:space="0" w:color="auto"/>
            <w:left w:val="none" w:sz="0" w:space="0" w:color="auto"/>
            <w:bottom w:val="none" w:sz="0" w:space="0" w:color="auto"/>
            <w:right w:val="none" w:sz="0" w:space="0" w:color="auto"/>
          </w:divBdr>
        </w:div>
        <w:div w:id="178590691">
          <w:marLeft w:val="0"/>
          <w:marRight w:val="0"/>
          <w:marTop w:val="0"/>
          <w:marBottom w:val="0"/>
          <w:divBdr>
            <w:top w:val="none" w:sz="0" w:space="0" w:color="auto"/>
            <w:left w:val="none" w:sz="0" w:space="0" w:color="auto"/>
            <w:bottom w:val="none" w:sz="0" w:space="0" w:color="auto"/>
            <w:right w:val="none" w:sz="0" w:space="0" w:color="auto"/>
          </w:divBdr>
        </w:div>
        <w:div w:id="1766150226">
          <w:marLeft w:val="0"/>
          <w:marRight w:val="0"/>
          <w:marTop w:val="0"/>
          <w:marBottom w:val="0"/>
          <w:divBdr>
            <w:top w:val="none" w:sz="0" w:space="0" w:color="auto"/>
            <w:left w:val="none" w:sz="0" w:space="0" w:color="auto"/>
            <w:bottom w:val="none" w:sz="0" w:space="0" w:color="auto"/>
            <w:right w:val="none" w:sz="0" w:space="0" w:color="auto"/>
          </w:divBdr>
        </w:div>
      </w:divsChild>
    </w:div>
    <w:div w:id="1949728208">
      <w:bodyDiv w:val="1"/>
      <w:marLeft w:val="0"/>
      <w:marRight w:val="0"/>
      <w:marTop w:val="0"/>
      <w:marBottom w:val="0"/>
      <w:divBdr>
        <w:top w:val="none" w:sz="0" w:space="0" w:color="auto"/>
        <w:left w:val="none" w:sz="0" w:space="0" w:color="auto"/>
        <w:bottom w:val="none" w:sz="0" w:space="0" w:color="auto"/>
        <w:right w:val="none" w:sz="0" w:space="0" w:color="auto"/>
      </w:divBdr>
      <w:divsChild>
        <w:div w:id="599333481">
          <w:marLeft w:val="0"/>
          <w:marRight w:val="0"/>
          <w:marTop w:val="0"/>
          <w:marBottom w:val="0"/>
          <w:divBdr>
            <w:top w:val="none" w:sz="0" w:space="0" w:color="auto"/>
            <w:left w:val="none" w:sz="0" w:space="0" w:color="auto"/>
            <w:bottom w:val="none" w:sz="0" w:space="0" w:color="auto"/>
            <w:right w:val="none" w:sz="0" w:space="0" w:color="auto"/>
          </w:divBdr>
        </w:div>
        <w:div w:id="834034332">
          <w:marLeft w:val="0"/>
          <w:marRight w:val="0"/>
          <w:marTop w:val="0"/>
          <w:marBottom w:val="0"/>
          <w:divBdr>
            <w:top w:val="none" w:sz="0" w:space="0" w:color="auto"/>
            <w:left w:val="none" w:sz="0" w:space="0" w:color="auto"/>
            <w:bottom w:val="none" w:sz="0" w:space="0" w:color="auto"/>
            <w:right w:val="none" w:sz="0" w:space="0" w:color="auto"/>
          </w:divBdr>
        </w:div>
        <w:div w:id="797458356">
          <w:marLeft w:val="0"/>
          <w:marRight w:val="0"/>
          <w:marTop w:val="0"/>
          <w:marBottom w:val="0"/>
          <w:divBdr>
            <w:top w:val="none" w:sz="0" w:space="0" w:color="auto"/>
            <w:left w:val="none" w:sz="0" w:space="0" w:color="auto"/>
            <w:bottom w:val="none" w:sz="0" w:space="0" w:color="auto"/>
            <w:right w:val="none" w:sz="0" w:space="0" w:color="auto"/>
          </w:divBdr>
        </w:div>
        <w:div w:id="1879273512">
          <w:marLeft w:val="0"/>
          <w:marRight w:val="0"/>
          <w:marTop w:val="0"/>
          <w:marBottom w:val="0"/>
          <w:divBdr>
            <w:top w:val="none" w:sz="0" w:space="0" w:color="auto"/>
            <w:left w:val="none" w:sz="0" w:space="0" w:color="auto"/>
            <w:bottom w:val="none" w:sz="0" w:space="0" w:color="auto"/>
            <w:right w:val="none" w:sz="0" w:space="0" w:color="auto"/>
          </w:divBdr>
        </w:div>
        <w:div w:id="1527714321">
          <w:marLeft w:val="0"/>
          <w:marRight w:val="0"/>
          <w:marTop w:val="0"/>
          <w:marBottom w:val="0"/>
          <w:divBdr>
            <w:top w:val="none" w:sz="0" w:space="0" w:color="auto"/>
            <w:left w:val="none" w:sz="0" w:space="0" w:color="auto"/>
            <w:bottom w:val="none" w:sz="0" w:space="0" w:color="auto"/>
            <w:right w:val="none" w:sz="0" w:space="0" w:color="auto"/>
          </w:divBdr>
        </w:div>
        <w:div w:id="623124218">
          <w:marLeft w:val="0"/>
          <w:marRight w:val="0"/>
          <w:marTop w:val="0"/>
          <w:marBottom w:val="0"/>
          <w:divBdr>
            <w:top w:val="none" w:sz="0" w:space="0" w:color="auto"/>
            <w:left w:val="none" w:sz="0" w:space="0" w:color="auto"/>
            <w:bottom w:val="none" w:sz="0" w:space="0" w:color="auto"/>
            <w:right w:val="none" w:sz="0" w:space="0" w:color="auto"/>
          </w:divBdr>
        </w:div>
      </w:divsChild>
    </w:div>
    <w:div w:id="2006593029">
      <w:bodyDiv w:val="1"/>
      <w:marLeft w:val="0"/>
      <w:marRight w:val="0"/>
      <w:marTop w:val="0"/>
      <w:marBottom w:val="0"/>
      <w:divBdr>
        <w:top w:val="none" w:sz="0" w:space="0" w:color="auto"/>
        <w:left w:val="none" w:sz="0" w:space="0" w:color="auto"/>
        <w:bottom w:val="none" w:sz="0" w:space="0" w:color="auto"/>
        <w:right w:val="none" w:sz="0" w:space="0" w:color="auto"/>
      </w:divBdr>
      <w:divsChild>
        <w:div w:id="896748183">
          <w:marLeft w:val="0"/>
          <w:marRight w:val="0"/>
          <w:marTop w:val="0"/>
          <w:marBottom w:val="0"/>
          <w:divBdr>
            <w:top w:val="none" w:sz="0" w:space="0" w:color="auto"/>
            <w:left w:val="none" w:sz="0" w:space="0" w:color="auto"/>
            <w:bottom w:val="none" w:sz="0" w:space="0" w:color="auto"/>
            <w:right w:val="none" w:sz="0" w:space="0" w:color="auto"/>
          </w:divBdr>
        </w:div>
        <w:div w:id="732698111">
          <w:marLeft w:val="0"/>
          <w:marRight w:val="0"/>
          <w:marTop w:val="0"/>
          <w:marBottom w:val="0"/>
          <w:divBdr>
            <w:top w:val="none" w:sz="0" w:space="0" w:color="auto"/>
            <w:left w:val="none" w:sz="0" w:space="0" w:color="auto"/>
            <w:bottom w:val="none" w:sz="0" w:space="0" w:color="auto"/>
            <w:right w:val="none" w:sz="0" w:space="0" w:color="auto"/>
          </w:divBdr>
        </w:div>
        <w:div w:id="1434933971">
          <w:marLeft w:val="0"/>
          <w:marRight w:val="0"/>
          <w:marTop w:val="0"/>
          <w:marBottom w:val="0"/>
          <w:divBdr>
            <w:top w:val="none" w:sz="0" w:space="0" w:color="auto"/>
            <w:left w:val="none" w:sz="0" w:space="0" w:color="auto"/>
            <w:bottom w:val="none" w:sz="0" w:space="0" w:color="auto"/>
            <w:right w:val="none" w:sz="0" w:space="0" w:color="auto"/>
          </w:divBdr>
        </w:div>
      </w:divsChild>
    </w:div>
    <w:div w:id="2039548624">
      <w:bodyDiv w:val="1"/>
      <w:marLeft w:val="0"/>
      <w:marRight w:val="0"/>
      <w:marTop w:val="0"/>
      <w:marBottom w:val="0"/>
      <w:divBdr>
        <w:top w:val="none" w:sz="0" w:space="0" w:color="auto"/>
        <w:left w:val="none" w:sz="0" w:space="0" w:color="auto"/>
        <w:bottom w:val="none" w:sz="0" w:space="0" w:color="auto"/>
        <w:right w:val="none" w:sz="0" w:space="0" w:color="auto"/>
      </w:divBdr>
      <w:divsChild>
        <w:div w:id="1414739705">
          <w:marLeft w:val="0"/>
          <w:marRight w:val="0"/>
          <w:marTop w:val="0"/>
          <w:marBottom w:val="0"/>
          <w:divBdr>
            <w:top w:val="none" w:sz="0" w:space="0" w:color="auto"/>
            <w:left w:val="none" w:sz="0" w:space="0" w:color="auto"/>
            <w:bottom w:val="none" w:sz="0" w:space="0" w:color="auto"/>
            <w:right w:val="none" w:sz="0" w:space="0" w:color="auto"/>
          </w:divBdr>
        </w:div>
        <w:div w:id="2030835139">
          <w:marLeft w:val="0"/>
          <w:marRight w:val="0"/>
          <w:marTop w:val="0"/>
          <w:marBottom w:val="0"/>
          <w:divBdr>
            <w:top w:val="none" w:sz="0" w:space="0" w:color="auto"/>
            <w:left w:val="none" w:sz="0" w:space="0" w:color="auto"/>
            <w:bottom w:val="none" w:sz="0" w:space="0" w:color="auto"/>
            <w:right w:val="none" w:sz="0" w:space="0" w:color="auto"/>
          </w:divBdr>
        </w:div>
        <w:div w:id="1640458754">
          <w:marLeft w:val="0"/>
          <w:marRight w:val="0"/>
          <w:marTop w:val="0"/>
          <w:marBottom w:val="0"/>
          <w:divBdr>
            <w:top w:val="none" w:sz="0" w:space="0" w:color="auto"/>
            <w:left w:val="none" w:sz="0" w:space="0" w:color="auto"/>
            <w:bottom w:val="none" w:sz="0" w:space="0" w:color="auto"/>
            <w:right w:val="none" w:sz="0" w:space="0" w:color="auto"/>
          </w:divBdr>
        </w:div>
        <w:div w:id="137917616">
          <w:marLeft w:val="0"/>
          <w:marRight w:val="0"/>
          <w:marTop w:val="0"/>
          <w:marBottom w:val="0"/>
          <w:divBdr>
            <w:top w:val="none" w:sz="0" w:space="0" w:color="auto"/>
            <w:left w:val="none" w:sz="0" w:space="0" w:color="auto"/>
            <w:bottom w:val="none" w:sz="0" w:space="0" w:color="auto"/>
            <w:right w:val="none" w:sz="0" w:space="0" w:color="auto"/>
          </w:divBdr>
        </w:div>
        <w:div w:id="1056122786">
          <w:marLeft w:val="0"/>
          <w:marRight w:val="0"/>
          <w:marTop w:val="0"/>
          <w:marBottom w:val="0"/>
          <w:divBdr>
            <w:top w:val="none" w:sz="0" w:space="0" w:color="auto"/>
            <w:left w:val="none" w:sz="0" w:space="0" w:color="auto"/>
            <w:bottom w:val="none" w:sz="0" w:space="0" w:color="auto"/>
            <w:right w:val="none" w:sz="0" w:space="0" w:color="auto"/>
          </w:divBdr>
        </w:div>
      </w:divsChild>
    </w:div>
    <w:div w:id="2063361544">
      <w:bodyDiv w:val="1"/>
      <w:marLeft w:val="0"/>
      <w:marRight w:val="0"/>
      <w:marTop w:val="0"/>
      <w:marBottom w:val="0"/>
      <w:divBdr>
        <w:top w:val="none" w:sz="0" w:space="0" w:color="auto"/>
        <w:left w:val="none" w:sz="0" w:space="0" w:color="auto"/>
        <w:bottom w:val="none" w:sz="0" w:space="0" w:color="auto"/>
        <w:right w:val="none" w:sz="0" w:space="0" w:color="auto"/>
      </w:divBdr>
      <w:divsChild>
        <w:div w:id="273755844">
          <w:marLeft w:val="0"/>
          <w:marRight w:val="0"/>
          <w:marTop w:val="0"/>
          <w:marBottom w:val="0"/>
          <w:divBdr>
            <w:top w:val="none" w:sz="0" w:space="0" w:color="auto"/>
            <w:left w:val="none" w:sz="0" w:space="0" w:color="auto"/>
            <w:bottom w:val="none" w:sz="0" w:space="0" w:color="auto"/>
            <w:right w:val="none" w:sz="0" w:space="0" w:color="auto"/>
          </w:divBdr>
        </w:div>
        <w:div w:id="637956258">
          <w:marLeft w:val="0"/>
          <w:marRight w:val="0"/>
          <w:marTop w:val="0"/>
          <w:marBottom w:val="0"/>
          <w:divBdr>
            <w:top w:val="none" w:sz="0" w:space="0" w:color="auto"/>
            <w:left w:val="none" w:sz="0" w:space="0" w:color="auto"/>
            <w:bottom w:val="none" w:sz="0" w:space="0" w:color="auto"/>
            <w:right w:val="none" w:sz="0" w:space="0" w:color="auto"/>
          </w:divBdr>
        </w:div>
        <w:div w:id="616832441">
          <w:marLeft w:val="0"/>
          <w:marRight w:val="0"/>
          <w:marTop w:val="0"/>
          <w:marBottom w:val="0"/>
          <w:divBdr>
            <w:top w:val="none" w:sz="0" w:space="0" w:color="auto"/>
            <w:left w:val="none" w:sz="0" w:space="0" w:color="auto"/>
            <w:bottom w:val="none" w:sz="0" w:space="0" w:color="auto"/>
            <w:right w:val="none" w:sz="0" w:space="0" w:color="auto"/>
          </w:divBdr>
        </w:div>
        <w:div w:id="1458912837">
          <w:marLeft w:val="0"/>
          <w:marRight w:val="0"/>
          <w:marTop w:val="0"/>
          <w:marBottom w:val="0"/>
          <w:divBdr>
            <w:top w:val="none" w:sz="0" w:space="0" w:color="auto"/>
            <w:left w:val="none" w:sz="0" w:space="0" w:color="auto"/>
            <w:bottom w:val="none" w:sz="0" w:space="0" w:color="auto"/>
            <w:right w:val="none" w:sz="0" w:space="0" w:color="auto"/>
          </w:divBdr>
        </w:div>
        <w:div w:id="150294847">
          <w:marLeft w:val="0"/>
          <w:marRight w:val="0"/>
          <w:marTop w:val="0"/>
          <w:marBottom w:val="0"/>
          <w:divBdr>
            <w:top w:val="none" w:sz="0" w:space="0" w:color="auto"/>
            <w:left w:val="none" w:sz="0" w:space="0" w:color="auto"/>
            <w:bottom w:val="none" w:sz="0" w:space="0" w:color="auto"/>
            <w:right w:val="none" w:sz="0" w:space="0" w:color="auto"/>
          </w:divBdr>
        </w:div>
        <w:div w:id="157382709">
          <w:marLeft w:val="0"/>
          <w:marRight w:val="0"/>
          <w:marTop w:val="0"/>
          <w:marBottom w:val="0"/>
          <w:divBdr>
            <w:top w:val="none" w:sz="0" w:space="0" w:color="auto"/>
            <w:left w:val="none" w:sz="0" w:space="0" w:color="auto"/>
            <w:bottom w:val="none" w:sz="0" w:space="0" w:color="auto"/>
            <w:right w:val="none" w:sz="0" w:space="0" w:color="auto"/>
          </w:divBdr>
        </w:div>
        <w:div w:id="996759876">
          <w:marLeft w:val="0"/>
          <w:marRight w:val="0"/>
          <w:marTop w:val="0"/>
          <w:marBottom w:val="0"/>
          <w:divBdr>
            <w:top w:val="none" w:sz="0" w:space="0" w:color="auto"/>
            <w:left w:val="none" w:sz="0" w:space="0" w:color="auto"/>
            <w:bottom w:val="none" w:sz="0" w:space="0" w:color="auto"/>
            <w:right w:val="none" w:sz="0" w:space="0" w:color="auto"/>
          </w:divBdr>
        </w:div>
        <w:div w:id="947278175">
          <w:marLeft w:val="0"/>
          <w:marRight w:val="0"/>
          <w:marTop w:val="0"/>
          <w:marBottom w:val="0"/>
          <w:divBdr>
            <w:top w:val="none" w:sz="0" w:space="0" w:color="auto"/>
            <w:left w:val="none" w:sz="0" w:space="0" w:color="auto"/>
            <w:bottom w:val="none" w:sz="0" w:space="0" w:color="auto"/>
            <w:right w:val="none" w:sz="0" w:space="0" w:color="auto"/>
          </w:divBdr>
        </w:div>
        <w:div w:id="1174298401">
          <w:marLeft w:val="0"/>
          <w:marRight w:val="0"/>
          <w:marTop w:val="0"/>
          <w:marBottom w:val="0"/>
          <w:divBdr>
            <w:top w:val="none" w:sz="0" w:space="0" w:color="auto"/>
            <w:left w:val="none" w:sz="0" w:space="0" w:color="auto"/>
            <w:bottom w:val="none" w:sz="0" w:space="0" w:color="auto"/>
            <w:right w:val="none" w:sz="0" w:space="0" w:color="auto"/>
          </w:divBdr>
        </w:div>
        <w:div w:id="724455324">
          <w:marLeft w:val="0"/>
          <w:marRight w:val="0"/>
          <w:marTop w:val="0"/>
          <w:marBottom w:val="0"/>
          <w:divBdr>
            <w:top w:val="none" w:sz="0" w:space="0" w:color="auto"/>
            <w:left w:val="none" w:sz="0" w:space="0" w:color="auto"/>
            <w:bottom w:val="none" w:sz="0" w:space="0" w:color="auto"/>
            <w:right w:val="none" w:sz="0" w:space="0" w:color="auto"/>
          </w:divBdr>
        </w:div>
        <w:div w:id="992830577">
          <w:marLeft w:val="0"/>
          <w:marRight w:val="0"/>
          <w:marTop w:val="0"/>
          <w:marBottom w:val="0"/>
          <w:divBdr>
            <w:top w:val="none" w:sz="0" w:space="0" w:color="auto"/>
            <w:left w:val="none" w:sz="0" w:space="0" w:color="auto"/>
            <w:bottom w:val="none" w:sz="0" w:space="0" w:color="auto"/>
            <w:right w:val="none" w:sz="0" w:space="0" w:color="auto"/>
          </w:divBdr>
        </w:div>
      </w:divsChild>
    </w:div>
    <w:div w:id="2129007926">
      <w:bodyDiv w:val="1"/>
      <w:marLeft w:val="0"/>
      <w:marRight w:val="0"/>
      <w:marTop w:val="0"/>
      <w:marBottom w:val="0"/>
      <w:divBdr>
        <w:top w:val="none" w:sz="0" w:space="0" w:color="auto"/>
        <w:left w:val="none" w:sz="0" w:space="0" w:color="auto"/>
        <w:bottom w:val="none" w:sz="0" w:space="0" w:color="auto"/>
        <w:right w:val="none" w:sz="0" w:space="0" w:color="auto"/>
      </w:divBdr>
      <w:divsChild>
        <w:div w:id="1815565394">
          <w:marLeft w:val="0"/>
          <w:marRight w:val="0"/>
          <w:marTop w:val="0"/>
          <w:marBottom w:val="0"/>
          <w:divBdr>
            <w:top w:val="none" w:sz="0" w:space="0" w:color="auto"/>
            <w:left w:val="none" w:sz="0" w:space="0" w:color="auto"/>
            <w:bottom w:val="none" w:sz="0" w:space="0" w:color="auto"/>
            <w:right w:val="none" w:sz="0" w:space="0" w:color="auto"/>
          </w:divBdr>
        </w:div>
        <w:div w:id="1546330916">
          <w:marLeft w:val="0"/>
          <w:marRight w:val="0"/>
          <w:marTop w:val="0"/>
          <w:marBottom w:val="0"/>
          <w:divBdr>
            <w:top w:val="none" w:sz="0" w:space="0" w:color="auto"/>
            <w:left w:val="none" w:sz="0" w:space="0" w:color="auto"/>
            <w:bottom w:val="none" w:sz="0" w:space="0" w:color="auto"/>
            <w:right w:val="none" w:sz="0" w:space="0" w:color="auto"/>
          </w:divBdr>
        </w:div>
        <w:div w:id="816142463">
          <w:marLeft w:val="0"/>
          <w:marRight w:val="0"/>
          <w:marTop w:val="0"/>
          <w:marBottom w:val="0"/>
          <w:divBdr>
            <w:top w:val="none" w:sz="0" w:space="0" w:color="auto"/>
            <w:left w:val="none" w:sz="0" w:space="0" w:color="auto"/>
            <w:bottom w:val="none" w:sz="0" w:space="0" w:color="auto"/>
            <w:right w:val="none" w:sz="0" w:space="0" w:color="auto"/>
          </w:divBdr>
        </w:div>
        <w:div w:id="866409400">
          <w:marLeft w:val="0"/>
          <w:marRight w:val="0"/>
          <w:marTop w:val="0"/>
          <w:marBottom w:val="0"/>
          <w:divBdr>
            <w:top w:val="none" w:sz="0" w:space="0" w:color="auto"/>
            <w:left w:val="none" w:sz="0" w:space="0" w:color="auto"/>
            <w:bottom w:val="none" w:sz="0" w:space="0" w:color="auto"/>
            <w:right w:val="none" w:sz="0" w:space="0" w:color="auto"/>
          </w:divBdr>
        </w:div>
        <w:div w:id="1451782224">
          <w:marLeft w:val="0"/>
          <w:marRight w:val="0"/>
          <w:marTop w:val="0"/>
          <w:marBottom w:val="0"/>
          <w:divBdr>
            <w:top w:val="none" w:sz="0" w:space="0" w:color="auto"/>
            <w:left w:val="none" w:sz="0" w:space="0" w:color="auto"/>
            <w:bottom w:val="none" w:sz="0" w:space="0" w:color="auto"/>
            <w:right w:val="none" w:sz="0" w:space="0" w:color="auto"/>
          </w:divBdr>
        </w:div>
        <w:div w:id="168127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B6B5-6244-40A6-9916-DD7FB54B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45</Pages>
  <Words>6822</Words>
  <Characters>38891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45622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ketdv</dc:creator>
  <cp:keywords/>
  <cp:lastModifiedBy>Admin</cp:lastModifiedBy>
  <cp:revision>42</cp:revision>
  <cp:lastPrinted>2022-02-27T18:20:00Z</cp:lastPrinted>
  <dcterms:created xsi:type="dcterms:W3CDTF">2024-11-21T03:22:00Z</dcterms:created>
  <dcterms:modified xsi:type="dcterms:W3CDTF">2025-11-07T07:35:00Z</dcterms:modified>
</cp:coreProperties>
</file>